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 xml:space="preserve">+ 40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E47BC" w:rsidP="005E47BC">
            <w:pPr>
              <w:tabs>
                <w:tab w:val="left" w:pos="284"/>
              </w:tabs>
              <w:spacing w:line="240" w:lineRule="exact"/>
            </w:pPr>
            <w:r w:rsidRPr="005E47BC">
              <w:rPr>
                <w:iCs/>
                <w:color w:val="404040" w:themeColor="text1" w:themeTint="BF"/>
              </w:rPr>
              <w:t>Yer Kabuğunda Neler Var?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Pr="005E47BC">
              <w:rPr>
                <w:iCs/>
                <w:color w:val="404040" w:themeColor="text1" w:themeTint="BF"/>
              </w:rPr>
              <w:t>Kayaçlar</w:t>
            </w:r>
            <w:r>
              <w:rPr>
                <w:iCs/>
                <w:color w:val="404040" w:themeColor="text1" w:themeTint="BF"/>
              </w:rPr>
              <w:t xml:space="preserve"> / Fosiller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5E47B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ders öncesi yaptırılır: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1. Yaşadığımız çevrede gözlem yapmak üzere bir gezi düzenleyelim. Çevremizde,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taşların nerelerde bulunduğunu ve bu taşların nerelerde kullanıldığını belirleyerek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defterimize yazalım. Yazdığımız notları sınıfta arkadaşlarımıza aktaralım.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2. Annemize ve babamıza evimizde hangi eşyaların, hangi madenlerden yapıldığını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sorarak öğrenelim. Bunları defterimize yazalım.</w:t>
            </w:r>
          </w:p>
          <w:p w:rsid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3. Dinozorlar çok uzun zaman önce yaşamış canlı varlıklardır. Dinozorlar hakkında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bugün elde ettiğimiz bilgilerin nasıl elde edilmiş olabileceğini araştıralım.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Dünya’da kara tabakası üzerinde ya</w:t>
            </w:r>
            <w:r>
              <w:rPr>
                <w:iCs/>
              </w:rPr>
              <w:t>şadığımız ve b</w:t>
            </w:r>
            <w:r w:rsidRPr="005E47BC">
              <w:rPr>
                <w:iCs/>
              </w:rPr>
              <w:t>u kara tabakasının özellikleri</w:t>
            </w:r>
            <w:r>
              <w:rPr>
                <w:iCs/>
              </w:rPr>
              <w:t>nin</w:t>
            </w:r>
            <w:r w:rsidRPr="005E47BC">
              <w:rPr>
                <w:iCs/>
              </w:rPr>
              <w:t xml:space="preserve"> neler</w:t>
            </w:r>
            <w:r>
              <w:rPr>
                <w:iCs/>
              </w:rPr>
              <w:t xml:space="preserve"> olabileceği sorgulanır.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 xml:space="preserve">Derin çukur kazılan bir yeri izleyip izlemedikleri, kazılan bu yerde sert kaya parçalarını görüp görmedikleri, </w:t>
            </w:r>
            <w:r>
              <w:rPr>
                <w:iCs/>
              </w:rPr>
              <w:t>h</w:t>
            </w:r>
            <w:r w:rsidRPr="005E47BC">
              <w:rPr>
                <w:iCs/>
              </w:rPr>
              <w:t>er gün yürüdüğümüz cadde ve sokakların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altında neler olabil</w:t>
            </w:r>
            <w:r>
              <w:rPr>
                <w:iCs/>
              </w:rPr>
              <w:t>eceği sorgulanır.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“Kayaçların Özellikleri” etkinliği yaptırılır. (Sayfa 25)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Kayaçların birbirinden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farklı olmasını sağlayan ve yapılarını oluşturan maddeler</w:t>
            </w:r>
            <w:r w:rsidR="00521275">
              <w:rPr>
                <w:iCs/>
              </w:rPr>
              <w:t xml:space="preserve">in mineral olduğu bilgisi verildikten sonra ders kitabındaki görsel inceletilir, metinleri okutulur. (sayfa </w:t>
            </w:r>
            <w:proofErr w:type="gramStart"/>
            <w:r w:rsidR="00521275">
              <w:rPr>
                <w:iCs/>
              </w:rPr>
              <w:t>26,27,28,29</w:t>
            </w:r>
            <w:proofErr w:type="gramEnd"/>
            <w:r w:rsidR="00521275">
              <w:rPr>
                <w:iCs/>
              </w:rPr>
              <w:t>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275">
              <w:rPr>
                <w:iCs/>
              </w:rPr>
              <w:t>Madenlerin teknolojide kullanım alanlarını araştır</w:t>
            </w:r>
            <w:r>
              <w:rPr>
                <w:iCs/>
              </w:rPr>
              <w:t>maları istenir.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Bunları biliyor musunuz, bölümü okutulur. (Sayfa 30)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Fosillerle ilgili hazırlanan sunu izletilir.</w:t>
            </w:r>
          </w:p>
          <w:p w:rsidR="00521275" w:rsidRPr="005E47BC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bölümü yaptırılır. (Sayfa 32)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Yer kabuğundaki kayaçların inşaat işlerindeki kullanım alanları ile ilgili araştırma ödevi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521275" w:rsidP="0080397C">
            <w:r>
              <w:t>Ders kitabındaki neler öğrendik bölümünden yararlanılır. (Sayfa 32)</w:t>
            </w:r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4F8" w:rsidRDefault="009944F8" w:rsidP="00161E3C">
      <w:r>
        <w:separator/>
      </w:r>
    </w:p>
  </w:endnote>
  <w:endnote w:type="continuationSeparator" w:id="0">
    <w:p w:rsidR="009944F8" w:rsidRDefault="009944F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4F8" w:rsidRDefault="009944F8" w:rsidP="00161E3C">
      <w:r>
        <w:separator/>
      </w:r>
    </w:p>
  </w:footnote>
  <w:footnote w:type="continuationSeparator" w:id="0">
    <w:p w:rsidR="009944F8" w:rsidRDefault="009944F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A2FD-5CB4-4A18-B9AC-4007CE68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2019-09-15T15:14:00Z</dcterms:created>
  <dcterms:modified xsi:type="dcterms:W3CDTF">2020-09-25T19:35:00Z</dcterms:modified>
</cp:coreProperties>
</file>