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941475">
        <w:rPr>
          <w:b/>
        </w:rPr>
        <w:t>4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475" w:rsidRDefault="00941475" w:rsidP="00941475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5458FA" w:rsidRPr="007E4099" w:rsidRDefault="00941475" w:rsidP="00941475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*2 Rakamı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7E4099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941475" w:rsidRPr="008C1569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941475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941475" w:rsidRPr="0081078D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941475" w:rsidRDefault="00941475" w:rsidP="00941475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41475" w:rsidRPr="00AF6B6C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941475" w:rsidRDefault="00941475" w:rsidP="00941475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41475" w:rsidRPr="00706E39" w:rsidRDefault="00941475" w:rsidP="00941475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Default="00E251B6" w:rsidP="007E4099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  <w:p w:rsidR="007E4099" w:rsidRPr="0005220B" w:rsidRDefault="007E4099" w:rsidP="007E4099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94147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941475">
              <w:t>- E harfini çağrıştıran eşya</w:t>
            </w:r>
            <w:r w:rsidR="007E4099">
              <w:t>lar-</w:t>
            </w:r>
            <w:r w:rsidR="00941475">
              <w:t>2</w:t>
            </w:r>
            <w:r w:rsidR="007E4099">
              <w:t xml:space="preserve"> rakamı ile ilgili materyaller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L sesi ile ilgili bir varlık ya da eşya gösterilerek telaffuz ve </w:t>
            </w:r>
            <w:proofErr w:type="spellStart"/>
            <w:r>
              <w:rPr>
                <w:iCs/>
              </w:rPr>
              <w:t>farkındalık</w:t>
            </w:r>
            <w:proofErr w:type="spellEnd"/>
            <w:r>
              <w:rPr>
                <w:iCs/>
              </w:rPr>
              <w:t xml:space="preserve"> çalışması yapılır.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L sesi </w:t>
            </w:r>
            <w:proofErr w:type="spellStart"/>
            <w:r>
              <w:rPr>
                <w:iCs/>
              </w:rPr>
              <w:t>nin</w:t>
            </w:r>
            <w:proofErr w:type="spellEnd"/>
            <w:r>
              <w:rPr>
                <w:iCs/>
              </w:rPr>
              <w:t xml:space="preserve"> yazılış yönleri ve hareketleri uygulamalı olarak gösterilir.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26) üzerine yazma etkinlikleri yapılır.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26)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Klavuz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çizgiler arasına ‘l’ harfi yazdırılır.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 yazıları kontrol edilir.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Yazılar panolarda sergilenir.</w:t>
            </w:r>
          </w:p>
          <w:p w:rsidR="00941475" w:rsidRDefault="00941475" w:rsidP="00941475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rakamı ile ilgili yazma etkinlikleri yapılır.</w:t>
            </w:r>
          </w:p>
          <w:p w:rsidR="007E4099" w:rsidRPr="007E4099" w:rsidRDefault="00941475" w:rsidP="009414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2 rakamının okunuşu-içeriği ve varlık sayısı kavratılır.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05220B" w:rsidP="00042BEA">
            <w:r>
              <w:t>Öğrencilerin dinleme metni üzerinden sorulan sorulara vereceği yanıtlar gözlemlenir</w:t>
            </w:r>
          </w:p>
          <w:p w:rsidR="0005220B" w:rsidRPr="00AF7516" w:rsidRDefault="007E4099" w:rsidP="00042BEA">
            <w:r>
              <w:t>Yapılan yazı</w:t>
            </w:r>
            <w:r w:rsidR="00200AAA">
              <w:t xml:space="preserve"> </w:t>
            </w:r>
            <w:r w:rsidR="0005220B">
              <w:t>çalışlaşmaları gözlemlenir.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09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Konuşmalarında yeni öğrendiği kelimeleri kullanması teşvik edilir.</w:t>
            </w:r>
          </w:p>
          <w:p w:rsidR="007E4099" w:rsidRPr="008C1569" w:rsidRDefault="007E4099" w:rsidP="007E4099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Göz teması kurmanın; işitilebilir ses tonuyla, konu dışına çıkmadan, kelimeleri doğru telaffuz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konuşmanın önemi vurgulanır.</w:t>
            </w:r>
          </w:p>
          <w:p w:rsidR="00E251B6" w:rsidRPr="00AF7516" w:rsidRDefault="007E4099" w:rsidP="007E4099">
            <w:pPr>
              <w:autoSpaceDE w:val="0"/>
              <w:autoSpaceDN w:val="0"/>
              <w:adjustRightInd w:val="0"/>
            </w:pPr>
            <w:r w:rsidRPr="008C1569">
              <w:rPr>
                <w:rFonts w:ascii="Tahoma" w:hAnsi="Tahoma" w:cs="Tahoma"/>
                <w:sz w:val="16"/>
                <w:szCs w:val="16"/>
              </w:rPr>
              <w:t>Konuşmalar sırasında nezaket kurallarına (yerinde hitap ifadeleri kullanma, başkalarının sözünü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kesmeme, söz alarak konuşmaya katılma, karşısındakini saygıyla dinleme) uygun davranılması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C1569">
              <w:rPr>
                <w:rFonts w:ascii="Tahoma" w:hAnsi="Tahoma" w:cs="Tahoma"/>
                <w:sz w:val="16"/>
                <w:szCs w:val="16"/>
              </w:rPr>
              <w:t>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7E4099" w:rsidRDefault="0005220B" w:rsidP="007E4099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7E409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94147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82" w:rsidRDefault="00234F82" w:rsidP="00161E3C">
      <w:r>
        <w:separator/>
      </w:r>
    </w:p>
  </w:endnote>
  <w:endnote w:type="continuationSeparator" w:id="0">
    <w:p w:rsidR="00234F82" w:rsidRDefault="00234F8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82" w:rsidRDefault="00234F82" w:rsidP="00161E3C">
      <w:r>
        <w:separator/>
      </w:r>
    </w:p>
  </w:footnote>
  <w:footnote w:type="continuationSeparator" w:id="0">
    <w:p w:rsidR="00234F82" w:rsidRDefault="00234F8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6934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3F9D-19AE-4912-A7B2-D97204A9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2019-09-08T17:08:00Z</dcterms:created>
  <dcterms:modified xsi:type="dcterms:W3CDTF">2020-10-05T12:39:00Z</dcterms:modified>
</cp:coreProperties>
</file>