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3716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3716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0C1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C19" w:rsidRPr="004A0C19" w:rsidRDefault="004A0C19" w:rsidP="004A0C1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A0C19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4A0C19" w:rsidRDefault="004A0C19" w:rsidP="004A0C19">
            <w:pPr>
              <w:tabs>
                <w:tab w:val="left" w:pos="284"/>
              </w:tabs>
              <w:spacing w:line="240" w:lineRule="exact"/>
            </w:pPr>
            <w:r w:rsidRPr="004A0C19">
              <w:rPr>
                <w:iCs/>
                <w:color w:val="404040" w:themeColor="text1" w:themeTint="BF"/>
              </w:rPr>
              <w:t>*Dinleme-Söyleme (24 Kasım Öğretmenler Günü)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A0C19" w:rsidP="00E67278">
            <w:r w:rsidRPr="004A0C19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C19" w:rsidRDefault="004A0C19" w:rsidP="004A0C1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A0C19">
              <w:rPr>
                <w:iCs/>
              </w:rPr>
              <w:t>Atatürk’ün 100. doğum yıldönümü olan 1981 yılından beri her yıl 24 Kasım Öğretmenler Günü olarak kutlan</w:t>
            </w:r>
            <w:r>
              <w:rPr>
                <w:iCs/>
              </w:rPr>
              <w:t>dığı, ö</w:t>
            </w:r>
            <w:r w:rsidRPr="004A0C19">
              <w:rPr>
                <w:iCs/>
              </w:rPr>
              <w:t>ğretmen</w:t>
            </w:r>
            <w:r>
              <w:rPr>
                <w:iCs/>
              </w:rPr>
              <w:t>in</w:t>
            </w:r>
            <w:r w:rsidRPr="004A0C19">
              <w:rPr>
                <w:iCs/>
              </w:rPr>
              <w:t>, ailede başlayan eğitimin</w:t>
            </w:r>
            <w:r>
              <w:rPr>
                <w:iCs/>
              </w:rPr>
              <w:t xml:space="preserve"> </w:t>
            </w:r>
            <w:r w:rsidRPr="004A0C19">
              <w:rPr>
                <w:iCs/>
              </w:rPr>
              <w:t>okulda devamını sağlayan ve okulda bir aile ortamı oluşturan kişi</w:t>
            </w:r>
            <w:r>
              <w:rPr>
                <w:iCs/>
              </w:rPr>
              <w:t xml:space="preserve"> olduğu belirtilir.</w:t>
            </w:r>
          </w:p>
          <w:p w:rsidR="00C164A7" w:rsidRPr="00C164A7" w:rsidRDefault="004A0C19" w:rsidP="004A0C1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Öğretmenim şarkısı dinletilir,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A0C19" w:rsidP="00CE5BAB">
            <w:pPr>
              <w:autoSpaceDE w:val="0"/>
              <w:autoSpaceDN w:val="0"/>
              <w:adjustRightInd w:val="0"/>
            </w:pPr>
            <w:r w:rsidRPr="004A0C19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3716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20" w:rsidRDefault="00CB5520" w:rsidP="00161E3C">
      <w:r>
        <w:separator/>
      </w:r>
    </w:p>
  </w:endnote>
  <w:endnote w:type="continuationSeparator" w:id="0">
    <w:p w:rsidR="00CB5520" w:rsidRDefault="00CB5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20" w:rsidRDefault="00CB5520" w:rsidP="00161E3C">
      <w:r>
        <w:separator/>
      </w:r>
    </w:p>
  </w:footnote>
  <w:footnote w:type="continuationSeparator" w:id="0">
    <w:p w:rsidR="00CB5520" w:rsidRDefault="00CB5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16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5520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E6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64052-E3B2-4EB6-A702-482AD766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2020-11-21T18:29:00Z</dcterms:created>
  <dcterms:modified xsi:type="dcterms:W3CDTF">2020-11-21T18:29:00Z</dcterms:modified>
</cp:coreProperties>
</file>