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0A136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622E20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Pr="00BC78CD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22E20" w:rsidP="00E67278">
            <w:r w:rsidRPr="00622E20">
              <w:t>BO.3.2.1.2. Fiziksel uygunluğunu destekleyici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Sarı Fiziksel Etkinlik Kartları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27. Kuyruk Yakalama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Top Toplama Oyunu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28. Bayrak Yarışı Oyunları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29. Hedef Oyunları</w:t>
            </w:r>
          </w:p>
          <w:p w:rsidR="00622E20" w:rsidRPr="00622E20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30. Atma - Vurma Oyunları</w:t>
            </w:r>
          </w:p>
          <w:p w:rsidR="00216AE6" w:rsidRPr="00E67278" w:rsidRDefault="00622E20" w:rsidP="00622E2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2E20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E20" w:rsidRDefault="00622E20" w:rsidP="00622E20">
            <w:r>
              <w:t>Tüm FEK’lerden yararlanılmalıdır.</w:t>
            </w:r>
          </w:p>
          <w:p w:rsidR="00E251B6" w:rsidRPr="00755109" w:rsidRDefault="00622E20" w:rsidP="00622E2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A136F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6DB" w:rsidRDefault="003F26DB" w:rsidP="00161E3C">
      <w:r>
        <w:separator/>
      </w:r>
    </w:p>
  </w:endnote>
  <w:endnote w:type="continuationSeparator" w:id="0">
    <w:p w:rsidR="003F26DB" w:rsidRDefault="003F26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6DB" w:rsidRDefault="003F26DB" w:rsidP="00161E3C">
      <w:r>
        <w:separator/>
      </w:r>
    </w:p>
  </w:footnote>
  <w:footnote w:type="continuationSeparator" w:id="0">
    <w:p w:rsidR="003F26DB" w:rsidRDefault="003F26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136F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6D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19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DC19A-1A77-4132-862E-0C54E91A6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2021-01-01T17:36:00Z</dcterms:created>
  <dcterms:modified xsi:type="dcterms:W3CDTF">2021-01-01T17:36:00Z</dcterms:modified>
</cp:coreProperties>
</file>