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17516C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17516C" w:rsidRDefault="00EC5011" w:rsidP="00F10861">
      <w:pPr>
        <w:jc w:val="right"/>
        <w:rPr>
          <w:b/>
          <w:sz w:val="18"/>
          <w:szCs w:val="18"/>
        </w:rPr>
      </w:pPr>
      <w:r w:rsidRPr="0017516C">
        <w:rPr>
          <w:b/>
          <w:sz w:val="18"/>
          <w:szCs w:val="18"/>
        </w:rPr>
        <w:t xml:space="preserve">          </w:t>
      </w:r>
      <w:r w:rsidR="00D25107" w:rsidRPr="0017516C">
        <w:rPr>
          <w:b/>
          <w:sz w:val="18"/>
          <w:szCs w:val="18"/>
        </w:rPr>
        <w:t xml:space="preserve">                    </w:t>
      </w:r>
      <w:r w:rsidR="00B4547F" w:rsidRPr="0017516C">
        <w:rPr>
          <w:b/>
          <w:sz w:val="18"/>
          <w:szCs w:val="18"/>
        </w:rPr>
        <w:t>... / … / 2021</w:t>
      </w:r>
    </w:p>
    <w:p w:rsidR="00020B87" w:rsidRPr="0017516C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7516C" w:rsidRDefault="007676E1" w:rsidP="00D664D1">
      <w:pPr>
        <w:jc w:val="center"/>
        <w:rPr>
          <w:b/>
          <w:sz w:val="18"/>
          <w:szCs w:val="18"/>
        </w:rPr>
      </w:pPr>
      <w:r w:rsidRPr="0017516C">
        <w:rPr>
          <w:b/>
          <w:sz w:val="18"/>
          <w:szCs w:val="18"/>
        </w:rPr>
        <w:t>TÜRKÇE</w:t>
      </w:r>
      <w:r w:rsidR="00020B87" w:rsidRPr="0017516C">
        <w:rPr>
          <w:b/>
          <w:sz w:val="18"/>
          <w:szCs w:val="18"/>
        </w:rPr>
        <w:t xml:space="preserve"> DERSİ GÜNLÜK DERS PLANI</w:t>
      </w:r>
    </w:p>
    <w:p w:rsidR="00020B87" w:rsidRPr="0017516C" w:rsidRDefault="00706E39" w:rsidP="004E2A46">
      <w:pPr>
        <w:jc w:val="center"/>
        <w:rPr>
          <w:b/>
          <w:sz w:val="18"/>
          <w:szCs w:val="18"/>
        </w:rPr>
      </w:pPr>
      <w:r w:rsidRPr="0017516C">
        <w:rPr>
          <w:b/>
          <w:sz w:val="18"/>
          <w:szCs w:val="18"/>
        </w:rPr>
        <w:t xml:space="preserve">(HAFTA </w:t>
      </w:r>
      <w:r w:rsidR="0017516C" w:rsidRPr="0017516C">
        <w:rPr>
          <w:b/>
          <w:sz w:val="18"/>
          <w:szCs w:val="18"/>
        </w:rPr>
        <w:t>24</w:t>
      </w:r>
      <w:r w:rsidR="00D343C9" w:rsidRPr="0017516C">
        <w:rPr>
          <w:b/>
          <w:sz w:val="18"/>
          <w:szCs w:val="18"/>
        </w:rPr>
        <w:t xml:space="preserve"> </w:t>
      </w:r>
      <w:r w:rsidRPr="0017516C">
        <w:rPr>
          <w:b/>
          <w:sz w:val="18"/>
          <w:szCs w:val="18"/>
        </w:rPr>
        <w:t>)</w:t>
      </w:r>
    </w:p>
    <w:p w:rsidR="00E251B6" w:rsidRPr="0017516C" w:rsidRDefault="00E251B6" w:rsidP="00E251B6">
      <w:pPr>
        <w:rPr>
          <w:b/>
          <w:sz w:val="18"/>
          <w:szCs w:val="18"/>
        </w:rPr>
      </w:pPr>
      <w:bookmarkStart w:id="2" w:name="_Hlk509301420"/>
      <w:r w:rsidRPr="0017516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7516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516C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7516C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516C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10 Saat</w:t>
            </w:r>
            <w:r w:rsidR="0080397C" w:rsidRPr="0017516C">
              <w:rPr>
                <w:sz w:val="18"/>
                <w:szCs w:val="18"/>
              </w:rPr>
              <w:t xml:space="preserve"> </w:t>
            </w:r>
          </w:p>
        </w:tc>
      </w:tr>
      <w:tr w:rsidR="00E251B6" w:rsidRPr="001751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516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516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516C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TÜRKÇE</w:t>
            </w:r>
          </w:p>
        </w:tc>
      </w:tr>
      <w:tr w:rsidR="00E251B6" w:rsidRPr="0017516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516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516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516C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2</w:t>
            </w:r>
          </w:p>
        </w:tc>
      </w:tr>
      <w:tr w:rsidR="00E251B6" w:rsidRPr="001751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516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516C">
              <w:rPr>
                <w:b/>
                <w:sz w:val="18"/>
                <w:szCs w:val="18"/>
              </w:rPr>
              <w:t>TEMA</w:t>
            </w:r>
            <w:r w:rsidR="0080397C" w:rsidRPr="0017516C">
              <w:rPr>
                <w:b/>
                <w:sz w:val="18"/>
                <w:szCs w:val="18"/>
              </w:rPr>
              <w:t xml:space="preserve"> </w:t>
            </w:r>
            <w:r w:rsidR="00E251B6" w:rsidRPr="0017516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7516C" w:rsidRDefault="002312B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7516C">
              <w:rPr>
                <w:b/>
                <w:sz w:val="18"/>
                <w:szCs w:val="18"/>
              </w:rPr>
              <w:t>VATANDAŞLIK BİLİNCİ</w:t>
            </w:r>
          </w:p>
        </w:tc>
      </w:tr>
      <w:tr w:rsidR="00706E39" w:rsidRPr="0017516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7516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7516C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7516C" w:rsidRDefault="0017516C" w:rsidP="00385D9C">
            <w:pPr>
              <w:ind w:right="113"/>
              <w:rPr>
                <w:b/>
                <w:sz w:val="18"/>
                <w:szCs w:val="18"/>
              </w:rPr>
            </w:pPr>
            <w:r w:rsidRPr="0017516C">
              <w:rPr>
                <w:b/>
                <w:sz w:val="18"/>
                <w:szCs w:val="18"/>
              </w:rPr>
              <w:t>Çiftçiyle Oğulları</w:t>
            </w:r>
          </w:p>
        </w:tc>
      </w:tr>
      <w:bookmarkEnd w:id="3"/>
    </w:tbl>
    <w:p w:rsidR="00E251B6" w:rsidRPr="0017516C" w:rsidRDefault="00E251B6" w:rsidP="00E251B6">
      <w:pPr>
        <w:ind w:firstLine="180"/>
        <w:rPr>
          <w:b/>
          <w:sz w:val="18"/>
          <w:szCs w:val="18"/>
        </w:rPr>
      </w:pPr>
    </w:p>
    <w:p w:rsidR="00E251B6" w:rsidRPr="0017516C" w:rsidRDefault="00E251B6" w:rsidP="00E251B6">
      <w:pPr>
        <w:ind w:firstLine="180"/>
        <w:rPr>
          <w:b/>
          <w:sz w:val="18"/>
          <w:szCs w:val="18"/>
        </w:rPr>
      </w:pPr>
      <w:r w:rsidRPr="0017516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7516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7516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12BE" w:rsidRPr="0017516C" w:rsidRDefault="002312BE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T.2.2.1. Kelimeleri anlamlarına uygun kullanır.</w:t>
            </w:r>
          </w:p>
          <w:p w:rsidR="002312BE" w:rsidRPr="0017516C" w:rsidRDefault="002312BE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T.2.2.2. Hazırlıksız konuşmalar yapar.</w:t>
            </w:r>
          </w:p>
          <w:p w:rsidR="002312BE" w:rsidRPr="0017516C" w:rsidRDefault="002312BE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T.2.2.3. Çerçevesi belirli bir konu hakkında konuşur.</w:t>
            </w:r>
          </w:p>
          <w:p w:rsidR="007D6AB7" w:rsidRPr="0017516C" w:rsidRDefault="002312BE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T.2.2.4. Konuşma stratejileri</w:t>
            </w:r>
            <w:bookmarkStart w:id="4" w:name="_GoBack"/>
            <w:bookmarkEnd w:id="4"/>
            <w:r w:rsidRPr="0017516C">
              <w:rPr>
                <w:sz w:val="18"/>
                <w:szCs w:val="18"/>
              </w:rPr>
              <w:t>ni uygular.</w:t>
            </w:r>
          </w:p>
          <w:p w:rsidR="002312BE" w:rsidRPr="0017516C" w:rsidRDefault="002312BE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T.2.3.2. Noktalama işaretlerine dikkat ederek okur.</w:t>
            </w:r>
          </w:p>
          <w:p w:rsidR="002312BE" w:rsidRPr="0017516C" w:rsidRDefault="002312BE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T.2.3.6. Okuma stratejilerini uygular.</w:t>
            </w:r>
          </w:p>
          <w:p w:rsidR="002312BE" w:rsidRPr="0017516C" w:rsidRDefault="002312BE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2312BE" w:rsidRPr="0017516C" w:rsidRDefault="002312BE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T.2.3.13. Okuduğu metnin konusunu belirler.</w:t>
            </w:r>
          </w:p>
          <w:p w:rsidR="002312BE" w:rsidRPr="0017516C" w:rsidRDefault="002312BE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T.2.3.14. Okuduğu metinle ilgili soruları cevaplar.</w:t>
            </w:r>
          </w:p>
          <w:p w:rsidR="002312BE" w:rsidRPr="0017516C" w:rsidRDefault="002312BE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T.2.3.18. Yazılı yönergeleri kavrar.</w:t>
            </w:r>
          </w:p>
          <w:p w:rsidR="002312BE" w:rsidRPr="0017516C" w:rsidRDefault="002312BE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T.2.4.4. Kısa yönergeler yazar.</w:t>
            </w:r>
          </w:p>
          <w:p w:rsidR="002312BE" w:rsidRPr="0017516C" w:rsidRDefault="002312BE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T.2.4.5. Yazılarını görsel unsurlarla destekler.</w:t>
            </w:r>
          </w:p>
          <w:p w:rsidR="002312BE" w:rsidRPr="0017516C" w:rsidRDefault="002312BE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T.2.4.9. Harfler, kelimeler ve cümleler arasında uygun boşluklar bırakır.</w:t>
            </w:r>
          </w:p>
          <w:p w:rsidR="002312BE" w:rsidRPr="0017516C" w:rsidRDefault="002312BE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T.2.4.12. Yazma çalışmaları yapar.</w:t>
            </w:r>
          </w:p>
          <w:p w:rsidR="002312BE" w:rsidRPr="0017516C" w:rsidRDefault="002312BE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T.2.4.13. Soru ekini kuralına uygun yazar.</w:t>
            </w:r>
          </w:p>
          <w:p w:rsidR="002312BE" w:rsidRPr="0017516C" w:rsidRDefault="002312BE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T.2.4.14. Yazma stratejilerini uygular</w:t>
            </w:r>
          </w:p>
        </w:tc>
      </w:tr>
      <w:tr w:rsidR="00E251B6" w:rsidRPr="0017516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7516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 xml:space="preserve">ÖĞRENME-ÖĞRETME YÖNTEM </w:t>
            </w:r>
          </w:p>
          <w:p w:rsidR="00E251B6" w:rsidRPr="0017516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516C" w:rsidRDefault="00FB08C3" w:rsidP="00042BEA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 xml:space="preserve">Uzaktan Eğitim </w:t>
            </w:r>
            <w:r w:rsidR="00E251B6" w:rsidRPr="0017516C">
              <w:rPr>
                <w:sz w:val="18"/>
                <w:szCs w:val="18"/>
              </w:rPr>
              <w:t>Anlatım, gösteri</w:t>
            </w:r>
            <w:r w:rsidR="0080397C" w:rsidRPr="0017516C">
              <w:rPr>
                <w:sz w:val="18"/>
                <w:szCs w:val="18"/>
              </w:rPr>
              <w:t>p yaptırma</w:t>
            </w:r>
            <w:r w:rsidR="00E251B6" w:rsidRPr="0017516C">
              <w:rPr>
                <w:sz w:val="18"/>
                <w:szCs w:val="18"/>
              </w:rPr>
              <w:t xml:space="preserve">, </w:t>
            </w:r>
            <w:r w:rsidR="00D664D1" w:rsidRPr="0017516C">
              <w:rPr>
                <w:sz w:val="18"/>
                <w:szCs w:val="18"/>
              </w:rPr>
              <w:t>soru cevap</w:t>
            </w:r>
            <w:r w:rsidR="008B04CB" w:rsidRPr="0017516C">
              <w:rPr>
                <w:sz w:val="18"/>
                <w:szCs w:val="18"/>
              </w:rPr>
              <w:t>, tümevarım</w:t>
            </w:r>
          </w:p>
          <w:p w:rsidR="00554D90" w:rsidRPr="0017516C" w:rsidRDefault="00554D90" w:rsidP="00042BEA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17516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7516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7516C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 xml:space="preserve">Bilgisayar, akıllı tahta, </w:t>
            </w:r>
            <w:r w:rsidR="00354E35" w:rsidRPr="0017516C">
              <w:rPr>
                <w:sz w:val="18"/>
                <w:szCs w:val="18"/>
              </w:rPr>
              <w:t>ders kitabı</w:t>
            </w:r>
            <w:r w:rsidR="0080397C" w:rsidRPr="0017516C">
              <w:rPr>
                <w:sz w:val="18"/>
                <w:szCs w:val="18"/>
              </w:rPr>
              <w:t xml:space="preserve">, </w:t>
            </w:r>
          </w:p>
        </w:tc>
      </w:tr>
      <w:tr w:rsidR="00E251B6" w:rsidRPr="0017516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7516C" w:rsidRDefault="00E251B6" w:rsidP="00042BEA">
            <w:pPr>
              <w:rPr>
                <w:b/>
                <w:sz w:val="18"/>
                <w:szCs w:val="18"/>
              </w:rPr>
            </w:pPr>
            <w:r w:rsidRPr="0017516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7516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Sınıf</w:t>
            </w:r>
            <w:r w:rsidR="00554D90" w:rsidRPr="0017516C">
              <w:rPr>
                <w:sz w:val="18"/>
                <w:szCs w:val="18"/>
              </w:rPr>
              <w:t xml:space="preserve"> ve</w:t>
            </w:r>
            <w:r w:rsidR="00771962" w:rsidRPr="0017516C">
              <w:rPr>
                <w:sz w:val="18"/>
                <w:szCs w:val="18"/>
              </w:rPr>
              <w:t>ya</w:t>
            </w:r>
            <w:r w:rsidR="00554D90" w:rsidRPr="0017516C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17516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7516C" w:rsidRDefault="00E251B6" w:rsidP="00042BEA">
            <w:pPr>
              <w:jc w:val="center"/>
              <w:rPr>
                <w:sz w:val="18"/>
                <w:szCs w:val="18"/>
              </w:rPr>
            </w:pPr>
            <w:r w:rsidRPr="0017516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7516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17516C" w:rsidRDefault="0017516C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İnsanlar olmasaydı bugünkü gelişmeler olur muydu</w:t>
            </w:r>
            <w:r w:rsidR="00C42618" w:rsidRPr="0017516C">
              <w:rPr>
                <w:sz w:val="18"/>
                <w:szCs w:val="18"/>
              </w:rPr>
              <w:t>?</w:t>
            </w:r>
            <w:r w:rsidR="003E22F7" w:rsidRPr="0017516C">
              <w:rPr>
                <w:sz w:val="18"/>
                <w:szCs w:val="18"/>
              </w:rPr>
              <w:t xml:space="preserve"> </w:t>
            </w:r>
            <w:r w:rsidR="00C42618" w:rsidRPr="0017516C">
              <w:rPr>
                <w:sz w:val="18"/>
                <w:szCs w:val="18"/>
              </w:rPr>
              <w:t>Sorulur</w:t>
            </w:r>
            <w:r w:rsidR="003E22F7" w:rsidRPr="0017516C">
              <w:rPr>
                <w:sz w:val="18"/>
                <w:szCs w:val="18"/>
              </w:rPr>
              <w:t>. Öğrencilerin</w:t>
            </w:r>
            <w:r w:rsidR="009C7D99" w:rsidRPr="0017516C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762C05" w:rsidRPr="0017516C" w:rsidRDefault="0017516C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‘</w:t>
            </w:r>
            <w:r w:rsidRPr="0017516C">
              <w:rPr>
                <w:b/>
                <w:sz w:val="18"/>
                <w:szCs w:val="18"/>
              </w:rPr>
              <w:t>Çiftçiyle Oğulları</w:t>
            </w:r>
            <w:r w:rsidRPr="0017516C">
              <w:rPr>
                <w:sz w:val="18"/>
                <w:szCs w:val="18"/>
              </w:rPr>
              <w:t>’ metin görseller</w:t>
            </w:r>
            <w:r w:rsidR="00762C05" w:rsidRPr="0017516C">
              <w:rPr>
                <w:sz w:val="18"/>
                <w:szCs w:val="18"/>
              </w:rPr>
              <w:t xml:space="preserve"> üzerinde konuşulur-içerik tahmin edilmeye çalışılır.</w:t>
            </w:r>
          </w:p>
          <w:p w:rsidR="00762C05" w:rsidRPr="0017516C" w:rsidRDefault="0017516C" w:rsidP="00762C05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‘</w:t>
            </w:r>
            <w:r w:rsidRPr="0017516C">
              <w:rPr>
                <w:b/>
                <w:sz w:val="18"/>
                <w:szCs w:val="18"/>
              </w:rPr>
              <w:t>Çiftçiyle Oğulları</w:t>
            </w:r>
            <w:r w:rsidRPr="0017516C">
              <w:rPr>
                <w:sz w:val="18"/>
                <w:szCs w:val="18"/>
              </w:rPr>
              <w:t>’ metni</w:t>
            </w:r>
            <w:r w:rsidR="00762C05" w:rsidRPr="0017516C">
              <w:rPr>
                <w:sz w:val="18"/>
                <w:szCs w:val="18"/>
              </w:rPr>
              <w:t xml:space="preserve"> imla, noktalama ve okuma kurallarına uygun olarak okunur. Anlama etkinlikleri yapılır.</w:t>
            </w:r>
            <w:r w:rsidR="00762C05" w:rsidRPr="0017516C">
              <w:rPr>
                <w:color w:val="FF0000"/>
                <w:sz w:val="18"/>
                <w:szCs w:val="18"/>
              </w:rPr>
              <w:t xml:space="preserve">Şiirin  </w:t>
            </w:r>
            <w:r w:rsidR="00762C05" w:rsidRPr="0017516C">
              <w:rPr>
                <w:sz w:val="18"/>
                <w:szCs w:val="18"/>
              </w:rPr>
              <w:t>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762C05" w:rsidRPr="0017516C" w:rsidRDefault="0017516C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(Sayfa 217) Eşleştirme</w:t>
            </w:r>
            <w:r w:rsidR="00762C05" w:rsidRPr="0017516C">
              <w:rPr>
                <w:sz w:val="18"/>
                <w:szCs w:val="18"/>
              </w:rPr>
              <w:t xml:space="preserve"> etkinliği yapılır.(Sayfa 21</w:t>
            </w:r>
            <w:r w:rsidRPr="0017516C">
              <w:rPr>
                <w:sz w:val="18"/>
                <w:szCs w:val="18"/>
              </w:rPr>
              <w:t>8</w:t>
            </w:r>
            <w:r w:rsidR="00762C05" w:rsidRPr="0017516C">
              <w:rPr>
                <w:sz w:val="18"/>
                <w:szCs w:val="18"/>
              </w:rPr>
              <w:t xml:space="preserve">) </w:t>
            </w:r>
            <w:r w:rsidRPr="0017516C">
              <w:rPr>
                <w:sz w:val="18"/>
                <w:szCs w:val="18"/>
              </w:rPr>
              <w:t>Yazma ve karşılaştırma etkinliği</w:t>
            </w:r>
            <w:r w:rsidR="00762C05" w:rsidRPr="0017516C">
              <w:rPr>
                <w:sz w:val="18"/>
                <w:szCs w:val="18"/>
              </w:rPr>
              <w:t xml:space="preserve"> yapılır.</w:t>
            </w:r>
          </w:p>
          <w:p w:rsidR="00762C05" w:rsidRPr="0017516C" w:rsidRDefault="0017516C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 xml:space="preserve">(Sayfa 219) Eş anlamlı kelimeler </w:t>
            </w:r>
            <w:r w:rsidR="00762C05" w:rsidRPr="0017516C">
              <w:rPr>
                <w:sz w:val="18"/>
                <w:szCs w:val="18"/>
              </w:rPr>
              <w:t xml:space="preserve"> etkinliği yapılır.</w:t>
            </w:r>
          </w:p>
          <w:p w:rsidR="002312BE" w:rsidRPr="0017516C" w:rsidRDefault="002312BE" w:rsidP="00762C05">
            <w:pPr>
              <w:pStyle w:val="ListeParagraf"/>
              <w:ind w:right="113"/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 xml:space="preserve"> </w:t>
            </w:r>
          </w:p>
        </w:tc>
      </w:tr>
      <w:tr w:rsidR="00E251B6" w:rsidRPr="0017516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7516C" w:rsidRDefault="00E251B6" w:rsidP="00042BEA">
            <w:pPr>
              <w:rPr>
                <w:b/>
                <w:sz w:val="18"/>
                <w:szCs w:val="18"/>
              </w:rPr>
            </w:pPr>
            <w:r w:rsidRPr="0017516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7516C" w:rsidRDefault="00E251B6" w:rsidP="00042BEA">
            <w:pPr>
              <w:rPr>
                <w:b/>
                <w:sz w:val="18"/>
                <w:szCs w:val="18"/>
              </w:rPr>
            </w:pPr>
            <w:r w:rsidRPr="0017516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7516C" w:rsidRDefault="00E251B6" w:rsidP="00762C05">
            <w:pPr>
              <w:rPr>
                <w:sz w:val="18"/>
                <w:szCs w:val="18"/>
              </w:rPr>
            </w:pPr>
          </w:p>
        </w:tc>
      </w:tr>
    </w:tbl>
    <w:p w:rsidR="00E251B6" w:rsidRPr="0017516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7516C" w:rsidRDefault="00E251B6" w:rsidP="00E251B6">
      <w:pPr>
        <w:pStyle w:val="Balk6"/>
        <w:ind w:firstLine="180"/>
        <w:rPr>
          <w:sz w:val="18"/>
          <w:szCs w:val="18"/>
        </w:rPr>
      </w:pPr>
      <w:r w:rsidRPr="0017516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7516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7516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Ölçme-Değerlendirme:</w:t>
            </w:r>
          </w:p>
          <w:p w:rsidR="00E251B6" w:rsidRPr="0017516C" w:rsidRDefault="00E251B6" w:rsidP="00042BEA">
            <w:pPr>
              <w:rPr>
                <w:b/>
                <w:sz w:val="18"/>
                <w:szCs w:val="18"/>
              </w:rPr>
            </w:pPr>
            <w:r w:rsidRPr="0017516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297" w:rsidRPr="0017516C" w:rsidRDefault="006C5297" w:rsidP="006C5297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Öz Değerlendirme Formu</w:t>
            </w:r>
          </w:p>
          <w:p w:rsidR="006C5297" w:rsidRPr="0017516C" w:rsidRDefault="006C5297" w:rsidP="006C5297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Tema Gözlem Formu</w:t>
            </w:r>
          </w:p>
          <w:p w:rsidR="006C5297" w:rsidRPr="0017516C" w:rsidRDefault="006C5297" w:rsidP="006C5297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 xml:space="preserve">Tema </w:t>
            </w:r>
          </w:p>
          <w:p w:rsidR="002312BE" w:rsidRPr="0017516C" w:rsidRDefault="006C5297" w:rsidP="002312BE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Değerlendirme Çalışmaları</w:t>
            </w:r>
          </w:p>
          <w:p w:rsidR="002312BE" w:rsidRPr="0017516C" w:rsidRDefault="002312BE" w:rsidP="006C5297">
            <w:pPr>
              <w:rPr>
                <w:sz w:val="18"/>
                <w:szCs w:val="18"/>
              </w:rPr>
            </w:pPr>
          </w:p>
        </w:tc>
      </w:tr>
    </w:tbl>
    <w:p w:rsidR="00E251B6" w:rsidRPr="0017516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7516C" w:rsidRDefault="00E251B6" w:rsidP="00E251B6">
      <w:pPr>
        <w:pStyle w:val="Balk6"/>
        <w:ind w:firstLine="180"/>
        <w:rPr>
          <w:sz w:val="18"/>
          <w:szCs w:val="18"/>
        </w:rPr>
      </w:pPr>
      <w:r w:rsidRPr="0017516C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17516C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7516C" w:rsidRDefault="00E251B6" w:rsidP="00042BEA">
            <w:pPr>
              <w:rPr>
                <w:b/>
                <w:sz w:val="18"/>
                <w:szCs w:val="18"/>
              </w:rPr>
            </w:pPr>
            <w:r w:rsidRPr="0017516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7516C" w:rsidRDefault="00E251B6" w:rsidP="00042BEA">
            <w:pPr>
              <w:rPr>
                <w:sz w:val="18"/>
                <w:szCs w:val="18"/>
              </w:rPr>
            </w:pPr>
            <w:r w:rsidRPr="0017516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17516C" w:rsidRDefault="00A836C1" w:rsidP="00A836C1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35238" w:rsidRPr="0017516C" w:rsidRDefault="00A836C1" w:rsidP="00A836C1">
            <w:pPr>
              <w:rPr>
                <w:sz w:val="18"/>
                <w:szCs w:val="18"/>
              </w:rPr>
            </w:pPr>
            <w:r w:rsidRPr="0017516C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17516C">
              <w:rPr>
                <w:sz w:val="18"/>
                <w:szCs w:val="18"/>
              </w:rPr>
              <w:t>sağlanır. Beden</w:t>
            </w:r>
            <w:r w:rsidRPr="0017516C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17516C">
              <w:rPr>
                <w:sz w:val="18"/>
                <w:szCs w:val="18"/>
              </w:rPr>
              <w:t>edilir. Konuşmalarda</w:t>
            </w:r>
            <w:r w:rsidRPr="0017516C">
              <w:rPr>
                <w:sz w:val="18"/>
                <w:szCs w:val="18"/>
              </w:rPr>
              <w:t xml:space="preserve"> nezaket kurallarına uymanın (yerinde hitap ifadeleri kullanma, göz teması kurma, işitilebilir ses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6C5297" w:rsidRPr="0017516C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17516C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17516C">
        <w:rPr>
          <w:b/>
          <w:sz w:val="18"/>
          <w:szCs w:val="18"/>
        </w:rPr>
        <w:t xml:space="preserve">                     </w:t>
      </w:r>
      <w:r w:rsidRPr="0017516C">
        <w:rPr>
          <w:b/>
          <w:sz w:val="18"/>
          <w:szCs w:val="18"/>
        </w:rPr>
        <w:t xml:space="preserve"> </w:t>
      </w:r>
    </w:p>
    <w:p w:rsidR="00354E35" w:rsidRPr="0017516C" w:rsidRDefault="006C5297" w:rsidP="004E2A46">
      <w:pPr>
        <w:tabs>
          <w:tab w:val="left" w:pos="3569"/>
        </w:tabs>
        <w:rPr>
          <w:b/>
          <w:sz w:val="18"/>
          <w:szCs w:val="18"/>
        </w:rPr>
      </w:pPr>
      <w:r w:rsidRPr="0017516C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762C05" w:rsidRPr="0017516C">
        <w:rPr>
          <w:b/>
          <w:sz w:val="18"/>
          <w:szCs w:val="18"/>
        </w:rPr>
        <w:t xml:space="preserve">                    </w:t>
      </w:r>
      <w:r w:rsidRPr="0017516C">
        <w:rPr>
          <w:b/>
          <w:sz w:val="18"/>
          <w:szCs w:val="18"/>
        </w:rPr>
        <w:t xml:space="preserve"> </w:t>
      </w:r>
      <w:r w:rsidR="00025C9E" w:rsidRPr="0017516C">
        <w:rPr>
          <w:b/>
          <w:sz w:val="18"/>
          <w:szCs w:val="18"/>
        </w:rPr>
        <w:t>……………..</w:t>
      </w:r>
      <w:r w:rsidR="00354E35" w:rsidRPr="0017516C">
        <w:rPr>
          <w:b/>
          <w:sz w:val="18"/>
          <w:szCs w:val="18"/>
        </w:rPr>
        <w:t>………..</w:t>
      </w:r>
    </w:p>
    <w:p w:rsidR="00020B87" w:rsidRPr="0017516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7516C">
        <w:rPr>
          <w:b/>
          <w:sz w:val="18"/>
          <w:szCs w:val="18"/>
        </w:rPr>
        <w:t>2/… Sınıf Öğretmeni</w:t>
      </w:r>
    </w:p>
    <w:p w:rsidR="00020B87" w:rsidRPr="0017516C" w:rsidRDefault="00B4547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7516C">
        <w:rPr>
          <w:b/>
          <w:sz w:val="18"/>
          <w:szCs w:val="18"/>
        </w:rPr>
        <w:t>…/…./2021</w:t>
      </w:r>
    </w:p>
    <w:p w:rsidR="00D664D1" w:rsidRPr="0017516C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17516C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17516C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17516C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EF7" w:rsidRDefault="00796EF7" w:rsidP="00161E3C">
      <w:r>
        <w:separator/>
      </w:r>
    </w:p>
  </w:endnote>
  <w:endnote w:type="continuationSeparator" w:id="0">
    <w:p w:rsidR="00796EF7" w:rsidRDefault="00796E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EF7" w:rsidRDefault="00796EF7" w:rsidP="00161E3C">
      <w:r>
        <w:separator/>
      </w:r>
    </w:p>
  </w:footnote>
  <w:footnote w:type="continuationSeparator" w:id="0">
    <w:p w:rsidR="00796EF7" w:rsidRDefault="00796E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46092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3"/>
  </w:num>
  <w:num w:numId="4">
    <w:abstractNumId w:val="21"/>
  </w:num>
  <w:num w:numId="5">
    <w:abstractNumId w:val="36"/>
  </w:num>
  <w:num w:numId="6">
    <w:abstractNumId w:val="35"/>
  </w:num>
  <w:num w:numId="7">
    <w:abstractNumId w:val="12"/>
  </w:num>
  <w:num w:numId="8">
    <w:abstractNumId w:val="30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6"/>
  </w:num>
  <w:num w:numId="14">
    <w:abstractNumId w:val="20"/>
  </w:num>
  <w:num w:numId="15">
    <w:abstractNumId w:val="32"/>
  </w:num>
  <w:num w:numId="16">
    <w:abstractNumId w:val="23"/>
  </w:num>
  <w:num w:numId="17">
    <w:abstractNumId w:val="26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8"/>
  </w:num>
  <w:num w:numId="27">
    <w:abstractNumId w:val="29"/>
  </w:num>
  <w:num w:numId="28">
    <w:abstractNumId w:val="9"/>
  </w:num>
  <w:num w:numId="29">
    <w:abstractNumId w:val="11"/>
  </w:num>
  <w:num w:numId="30">
    <w:abstractNumId w:val="22"/>
  </w:num>
  <w:num w:numId="31">
    <w:abstractNumId w:val="16"/>
  </w:num>
  <w:num w:numId="32">
    <w:abstractNumId w:val="28"/>
  </w:num>
  <w:num w:numId="33">
    <w:abstractNumId w:val="15"/>
  </w:num>
  <w:num w:numId="34">
    <w:abstractNumId w:val="24"/>
  </w:num>
  <w:num w:numId="35">
    <w:abstractNumId w:val="10"/>
  </w:num>
  <w:num w:numId="36">
    <w:abstractNumId w:val="19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516C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2BE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5D9C"/>
    <w:rsid w:val="00387E2C"/>
    <w:rsid w:val="003A0964"/>
    <w:rsid w:val="003B5443"/>
    <w:rsid w:val="003C28C1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2116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143"/>
    <w:rsid w:val="00621A84"/>
    <w:rsid w:val="006271C7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C5297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2C05"/>
    <w:rsid w:val="007676E1"/>
    <w:rsid w:val="00770BC5"/>
    <w:rsid w:val="00771962"/>
    <w:rsid w:val="00782FF1"/>
    <w:rsid w:val="00783BAF"/>
    <w:rsid w:val="007855A1"/>
    <w:rsid w:val="00793910"/>
    <w:rsid w:val="00796EF7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D01"/>
    <w:rsid w:val="00B4373D"/>
    <w:rsid w:val="00B4547F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3C9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20FA9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F2F00-D93B-4A9D-B5B6-FD990C5F3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30</cp:revision>
  <cp:lastPrinted>2018-03-23T12:00:00Z</cp:lastPrinted>
  <dcterms:created xsi:type="dcterms:W3CDTF">2019-09-08T19:36:00Z</dcterms:created>
  <dcterms:modified xsi:type="dcterms:W3CDTF">2021-03-24T08:02:00Z</dcterms:modified>
</cp:coreProperties>
</file>