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359EA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C44A4">
        <w:rPr>
          <w:b/>
        </w:rPr>
        <w:t>2</w:t>
      </w:r>
      <w:r w:rsidR="002359EA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64270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A10AC" w:rsidP="002008C6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274396" w:rsidRPr="0027439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3C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Güvenlik ve Ekipman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F63176" w:rsidRDefault="00393C9E" w:rsidP="00E67278">
            <w:r w:rsidRPr="00393C9E">
              <w:t>O.2.2.2.5. Oyun ve fiziki etkinliklere katılırken kendisi için güvenlik riski oluşturan unsurları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274396"/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08C6" w:rsidRDefault="00A55CB5" w:rsidP="0043580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</w:t>
            </w:r>
            <w:r w:rsidR="00435808" w:rsidRPr="00435808">
              <w:rPr>
                <w:iCs/>
              </w:rPr>
              <w:t xml:space="preserve"> fiziksel etkinlik kartlarındaki oyunlar, kartlardaki ders işleniş sürecine </w:t>
            </w:r>
            <w:r>
              <w:rPr>
                <w:iCs/>
              </w:rPr>
              <w:t xml:space="preserve">ve </w:t>
            </w:r>
            <w:r w:rsidR="00393C9E">
              <w:rPr>
                <w:iCs/>
              </w:rPr>
              <w:t>güvenlik ve ekipman bölümlerine</w:t>
            </w:r>
            <w:r>
              <w:rPr>
                <w:iCs/>
              </w:rPr>
              <w:t xml:space="preserve"> uygun olarak</w:t>
            </w:r>
            <w:r w:rsidR="00435808" w:rsidRPr="00435808">
              <w:rPr>
                <w:iCs/>
              </w:rPr>
              <w:t xml:space="preserve"> oynatılır.</w:t>
            </w:r>
          </w:p>
          <w:p w:rsidR="002359EA" w:rsidRP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Sarı Fiziksel Etkinlik Kartları</w:t>
            </w:r>
          </w:p>
          <w:p w:rsidR="002359EA" w:rsidRP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11. Dönme - Salınım</w:t>
            </w:r>
          </w:p>
          <w:p w:rsidR="002359EA" w:rsidRP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12. Ağırlık Aktarımı</w:t>
            </w:r>
          </w:p>
          <w:p w:rsidR="002359EA" w:rsidRP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13. Atlama - Konma</w:t>
            </w:r>
          </w:p>
          <w:p w:rsidR="002359EA" w:rsidRP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14. Başlama - Durma</w:t>
            </w:r>
          </w:p>
          <w:p w:rsidR="002359EA" w:rsidRDefault="002359EA" w:rsidP="002359E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359EA">
              <w:rPr>
                <w:iCs/>
              </w:rPr>
              <w:t>15. Dinamik Statik Denge</w:t>
            </w:r>
            <w:bookmarkStart w:id="4" w:name="_GoBack"/>
            <w:bookmarkEnd w:id="4"/>
          </w:p>
          <w:p w:rsidR="00435808" w:rsidRPr="00435808" w:rsidRDefault="00435808" w:rsidP="00A55C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3C9E" w:rsidRDefault="00393C9E" w:rsidP="00393C9E">
            <w:r>
              <w:t>Tüm sarı FEK’lerin “Güvenlik ve Ekipman” bölümlerinden yararlanılabilir.</w:t>
            </w:r>
          </w:p>
          <w:p w:rsidR="00E251B6" w:rsidRPr="00755109" w:rsidRDefault="00393C9E" w:rsidP="00393C9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359EA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30" w:rsidRDefault="001F6D30" w:rsidP="00161E3C">
      <w:r>
        <w:separator/>
      </w:r>
    </w:p>
  </w:endnote>
  <w:endnote w:type="continuationSeparator" w:id="0">
    <w:p w:rsidR="001F6D30" w:rsidRDefault="001F6D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30" w:rsidRDefault="001F6D30" w:rsidP="00161E3C">
      <w:r>
        <w:separator/>
      </w:r>
    </w:p>
  </w:footnote>
  <w:footnote w:type="continuationSeparator" w:id="0">
    <w:p w:rsidR="001F6D30" w:rsidRDefault="001F6D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5481D"/>
    <w:multiLevelType w:val="hybridMultilevel"/>
    <w:tmpl w:val="963885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476A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7588"/>
    <w:rsid w:val="00152A05"/>
    <w:rsid w:val="00155D86"/>
    <w:rsid w:val="0015610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D30"/>
    <w:rsid w:val="002008C6"/>
    <w:rsid w:val="00223E57"/>
    <w:rsid w:val="00224B69"/>
    <w:rsid w:val="002359EA"/>
    <w:rsid w:val="00240C29"/>
    <w:rsid w:val="00251955"/>
    <w:rsid w:val="002545D3"/>
    <w:rsid w:val="00254638"/>
    <w:rsid w:val="00256787"/>
    <w:rsid w:val="00271980"/>
    <w:rsid w:val="00274396"/>
    <w:rsid w:val="00277BBC"/>
    <w:rsid w:val="002B35D5"/>
    <w:rsid w:val="002B484C"/>
    <w:rsid w:val="002B7154"/>
    <w:rsid w:val="002C3415"/>
    <w:rsid w:val="002C5630"/>
    <w:rsid w:val="002E4C31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6A21"/>
    <w:rsid w:val="00387E2C"/>
    <w:rsid w:val="00393C9E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5808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12A"/>
    <w:rsid w:val="0046753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31E"/>
    <w:rsid w:val="005706E6"/>
    <w:rsid w:val="00573F5C"/>
    <w:rsid w:val="00580247"/>
    <w:rsid w:val="00581A00"/>
    <w:rsid w:val="005841AF"/>
    <w:rsid w:val="0059067F"/>
    <w:rsid w:val="00592B28"/>
    <w:rsid w:val="005A731A"/>
    <w:rsid w:val="005B597C"/>
    <w:rsid w:val="005C6967"/>
    <w:rsid w:val="005D2408"/>
    <w:rsid w:val="005D264E"/>
    <w:rsid w:val="005D4BF8"/>
    <w:rsid w:val="005D4E54"/>
    <w:rsid w:val="005E7A4F"/>
    <w:rsid w:val="005F0061"/>
    <w:rsid w:val="005F3BC6"/>
    <w:rsid w:val="005F5ADF"/>
    <w:rsid w:val="00605A65"/>
    <w:rsid w:val="00607535"/>
    <w:rsid w:val="006077B6"/>
    <w:rsid w:val="00610810"/>
    <w:rsid w:val="0062115A"/>
    <w:rsid w:val="00621A84"/>
    <w:rsid w:val="0063145A"/>
    <w:rsid w:val="00635492"/>
    <w:rsid w:val="00640DB5"/>
    <w:rsid w:val="00651AEB"/>
    <w:rsid w:val="00652052"/>
    <w:rsid w:val="006553A0"/>
    <w:rsid w:val="0066139F"/>
    <w:rsid w:val="00662647"/>
    <w:rsid w:val="00664D6B"/>
    <w:rsid w:val="0067551D"/>
    <w:rsid w:val="0067564F"/>
    <w:rsid w:val="00675E72"/>
    <w:rsid w:val="006816BA"/>
    <w:rsid w:val="00690284"/>
    <w:rsid w:val="006A2677"/>
    <w:rsid w:val="006D0A79"/>
    <w:rsid w:val="006D38C1"/>
    <w:rsid w:val="006E167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D79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64C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5DB2"/>
    <w:rsid w:val="0083792C"/>
    <w:rsid w:val="00844298"/>
    <w:rsid w:val="00850276"/>
    <w:rsid w:val="00860769"/>
    <w:rsid w:val="00862A05"/>
    <w:rsid w:val="008635D8"/>
    <w:rsid w:val="00864A9E"/>
    <w:rsid w:val="008757D4"/>
    <w:rsid w:val="00877758"/>
    <w:rsid w:val="008831B2"/>
    <w:rsid w:val="00887CD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6E95"/>
    <w:rsid w:val="00907CA1"/>
    <w:rsid w:val="00911CEB"/>
    <w:rsid w:val="00920D3D"/>
    <w:rsid w:val="009251D8"/>
    <w:rsid w:val="00930070"/>
    <w:rsid w:val="00930D6F"/>
    <w:rsid w:val="00935442"/>
    <w:rsid w:val="00940851"/>
    <w:rsid w:val="00954384"/>
    <w:rsid w:val="00955E20"/>
    <w:rsid w:val="0095684B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CB5"/>
    <w:rsid w:val="00A7182B"/>
    <w:rsid w:val="00A818F0"/>
    <w:rsid w:val="00A8305C"/>
    <w:rsid w:val="00A84AF4"/>
    <w:rsid w:val="00AA03D4"/>
    <w:rsid w:val="00AA10A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925"/>
    <w:rsid w:val="00B112A9"/>
    <w:rsid w:val="00B12DA3"/>
    <w:rsid w:val="00B16D79"/>
    <w:rsid w:val="00B20D3F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56FAA"/>
    <w:rsid w:val="00C60631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E63"/>
    <w:rsid w:val="00D577E5"/>
    <w:rsid w:val="00D664D1"/>
    <w:rsid w:val="00D740F8"/>
    <w:rsid w:val="00D81E49"/>
    <w:rsid w:val="00D82C52"/>
    <w:rsid w:val="00D8629D"/>
    <w:rsid w:val="00D933E2"/>
    <w:rsid w:val="00DA3473"/>
    <w:rsid w:val="00DA3D8E"/>
    <w:rsid w:val="00DB01B8"/>
    <w:rsid w:val="00DB3744"/>
    <w:rsid w:val="00DB3D31"/>
    <w:rsid w:val="00DB49AC"/>
    <w:rsid w:val="00DB5BBA"/>
    <w:rsid w:val="00DC44A4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E7A"/>
    <w:rsid w:val="00ED6F11"/>
    <w:rsid w:val="00EF13E6"/>
    <w:rsid w:val="00EF1FD4"/>
    <w:rsid w:val="00EF381C"/>
    <w:rsid w:val="00F2017C"/>
    <w:rsid w:val="00F25003"/>
    <w:rsid w:val="00F30663"/>
    <w:rsid w:val="00F40C93"/>
    <w:rsid w:val="00F5059D"/>
    <w:rsid w:val="00F51F8C"/>
    <w:rsid w:val="00F52F3F"/>
    <w:rsid w:val="00F63176"/>
    <w:rsid w:val="00F635F3"/>
    <w:rsid w:val="00F64270"/>
    <w:rsid w:val="00F65CB7"/>
    <w:rsid w:val="00F70CF4"/>
    <w:rsid w:val="00F734E2"/>
    <w:rsid w:val="00F751BA"/>
    <w:rsid w:val="00F76CDA"/>
    <w:rsid w:val="00F80FE8"/>
    <w:rsid w:val="00F819F1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B94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600D5-EE6D-4DC4-A441-473BF2ACB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2021-04-09T17:22:00Z</dcterms:created>
  <dcterms:modified xsi:type="dcterms:W3CDTF">2021-04-09T17:22:00Z</dcterms:modified>
</cp:coreProperties>
</file>