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2321D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996006" w:rsidP="00042BEA">
            <w:pPr>
              <w:tabs>
                <w:tab w:val="left" w:pos="284"/>
              </w:tabs>
              <w:spacing w:line="240" w:lineRule="exact"/>
            </w:pPr>
            <w:r w:rsidRPr="00996006">
              <w:rPr>
                <w:bCs/>
              </w:rP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006" w:rsidRDefault="00996006" w:rsidP="00996006">
            <w:pPr>
              <w:tabs>
                <w:tab w:val="left" w:pos="284"/>
              </w:tabs>
              <w:spacing w:line="240" w:lineRule="exact"/>
            </w:pPr>
            <w:r>
              <w:t>Çalgılar</w:t>
            </w:r>
          </w:p>
          <w:p w:rsidR="00706E39" w:rsidRPr="00706E39" w:rsidRDefault="00996006" w:rsidP="002321D7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="002321D7">
              <w:t>Eşleştirme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96006" w:rsidP="00E67278">
            <w:r w:rsidRPr="00996006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“</w:t>
            </w:r>
            <w:r w:rsidR="00996006">
              <w:t>Ayırt etme</w:t>
            </w:r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6006" w:rsidRPr="002517AD" w:rsidRDefault="00996006" w:rsidP="002321D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2321D7">
              <w:rPr>
                <w:iCs/>
              </w:rPr>
              <w:t>eşleştirme</w:t>
            </w:r>
            <w:r>
              <w:rPr>
                <w:iCs/>
              </w:rPr>
              <w:t xml:space="preserve"> etkinliğinde </w:t>
            </w:r>
            <w:r w:rsidR="002321D7">
              <w:rPr>
                <w:iCs/>
              </w:rPr>
              <w:t>h</w:t>
            </w:r>
            <w:r w:rsidR="002321D7" w:rsidRPr="002321D7">
              <w:rPr>
                <w:iCs/>
              </w:rPr>
              <w:t>angi müzisyenin hangi</w:t>
            </w:r>
            <w:r w:rsidR="002321D7">
              <w:rPr>
                <w:iCs/>
              </w:rPr>
              <w:t xml:space="preserve"> </w:t>
            </w:r>
            <w:r w:rsidR="002321D7" w:rsidRPr="002321D7">
              <w:rPr>
                <w:iCs/>
              </w:rPr>
              <w:t>çalgıyı çaldığını tahmin e</w:t>
            </w:r>
            <w:r w:rsidR="002321D7">
              <w:rPr>
                <w:iCs/>
              </w:rPr>
              <w:t>tmeleri istenir.</w:t>
            </w:r>
            <w:r>
              <w:rPr>
                <w:iCs/>
              </w:rPr>
              <w:t xml:space="preserve"> (sayfa </w:t>
            </w:r>
            <w:r w:rsidR="002321D7">
              <w:rPr>
                <w:iCs/>
              </w:rPr>
              <w:t>50</w:t>
            </w:r>
            <w:bookmarkStart w:id="4" w:name="_GoBack"/>
            <w:bookmarkEnd w:id="4"/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996006" w:rsidP="00003839">
            <w:pPr>
              <w:autoSpaceDE w:val="0"/>
              <w:autoSpaceDN w:val="0"/>
              <w:adjustRightInd w:val="0"/>
            </w:pPr>
            <w:r w:rsidRPr="00996006">
              <w:t>Öğrencilere sınıfta ve çevresinde gördüğü vurmalı, nefesli, yaylı, tuşlu ve telli çalgılar tanıtılmalıdır.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DF2" w:rsidRDefault="00650DF2" w:rsidP="00161E3C">
      <w:r>
        <w:separator/>
      </w:r>
    </w:p>
  </w:endnote>
  <w:endnote w:type="continuationSeparator" w:id="0">
    <w:p w:rsidR="00650DF2" w:rsidRDefault="00650D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DF2" w:rsidRDefault="00650DF2" w:rsidP="00161E3C">
      <w:r>
        <w:separator/>
      </w:r>
    </w:p>
  </w:footnote>
  <w:footnote w:type="continuationSeparator" w:id="0">
    <w:p w:rsidR="00650DF2" w:rsidRDefault="00650D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1D7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0DF2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3C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18968-2CE2-4617-97D1-50D143FC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2021-04-09T17:50:00Z</dcterms:created>
  <dcterms:modified xsi:type="dcterms:W3CDTF">2021-04-09T17:50:00Z</dcterms:modified>
</cp:coreProperties>
</file>