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0633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33D">
        <w:rPr>
          <w:b/>
        </w:rPr>
        <w:t>2</w:t>
      </w:r>
      <w:r w:rsidR="00D27630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E0633D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27630" w:rsidP="00D27630">
            <w:pPr>
              <w:tabs>
                <w:tab w:val="left" w:pos="284"/>
              </w:tabs>
              <w:spacing w:line="240" w:lineRule="exact"/>
            </w:pPr>
            <w:r>
              <w:t xml:space="preserve">Dinleme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7630" w:rsidRPr="00D27630" w:rsidRDefault="00D27630" w:rsidP="00D27630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D27630">
              <w:rPr>
                <w:b/>
                <w:iCs/>
                <w:color w:val="404040" w:themeColor="text1" w:themeTint="BF"/>
              </w:rPr>
              <w:t>Milli, Dini ve Manevi Günler ile İlgili Müzikler Dinliyorum</w:t>
            </w:r>
          </w:p>
          <w:p w:rsidR="00706E39" w:rsidRPr="00D27630" w:rsidRDefault="00D27630" w:rsidP="00D27630">
            <w:pPr>
              <w:tabs>
                <w:tab w:val="left" w:pos="284"/>
              </w:tabs>
              <w:spacing w:line="240" w:lineRule="exact"/>
            </w:pPr>
            <w:r w:rsidRPr="00D27630">
              <w:rPr>
                <w:iCs/>
                <w:color w:val="404040" w:themeColor="text1" w:themeTint="BF"/>
              </w:rPr>
              <w:t>*Şarkılarla Milli Değerlerimiz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D27630" w:rsidP="00C4427D">
            <w:r w:rsidRPr="00D27630">
              <w:t>Mü.2.A.6. Millî, dinî ve manevi günler ile ilgili müzikler dinler.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00E8" w:rsidRDefault="00D27630" w:rsidP="00D2763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27630">
              <w:rPr>
                <w:iCs/>
              </w:rPr>
              <w:t xml:space="preserve">Aşağıda verilen </w:t>
            </w:r>
            <w:r>
              <w:rPr>
                <w:iCs/>
              </w:rPr>
              <w:t>eserler dinletilir;</w:t>
            </w:r>
          </w:p>
          <w:p w:rsidR="00D27630" w:rsidRPr="00D27630" w:rsidRDefault="00D27630" w:rsidP="00D276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27630">
              <w:rPr>
                <w:iCs/>
              </w:rPr>
              <w:t>1) Ankara Türküsü (Anonim)</w:t>
            </w:r>
          </w:p>
          <w:p w:rsidR="00D27630" w:rsidRPr="00D27630" w:rsidRDefault="00D27630" w:rsidP="00D276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27630">
              <w:rPr>
                <w:iCs/>
              </w:rPr>
              <w:t>2) Hoş Gelişler Ola Mustafa Kemal Paşa (Kars Türküsü)</w:t>
            </w:r>
          </w:p>
          <w:p w:rsidR="00D27630" w:rsidRPr="004A1D32" w:rsidRDefault="00D27630" w:rsidP="00D276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27630">
              <w:rPr>
                <w:iCs/>
              </w:rPr>
              <w:t>3) Atatürk’ün Çiçekleri (Söz-Müzik: Salih AYDOĞAN)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27630" w:rsidP="00BF7157">
            <w:pPr>
              <w:autoSpaceDE w:val="0"/>
              <w:autoSpaceDN w:val="0"/>
              <w:adjustRightInd w:val="0"/>
            </w:pPr>
            <w:r w:rsidRPr="00D27630">
              <w:t>Millî, dinî ve manevi günlerde bu kazanıma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0633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D61" w:rsidRDefault="00952D61" w:rsidP="00161E3C">
      <w:r>
        <w:separator/>
      </w:r>
    </w:p>
  </w:endnote>
  <w:endnote w:type="continuationSeparator" w:id="0">
    <w:p w:rsidR="00952D61" w:rsidRDefault="00952D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D61" w:rsidRDefault="00952D61" w:rsidP="00161E3C">
      <w:r>
        <w:separator/>
      </w:r>
    </w:p>
  </w:footnote>
  <w:footnote w:type="continuationSeparator" w:id="0">
    <w:p w:rsidR="00952D61" w:rsidRDefault="00952D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5242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5BA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2D61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3B7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427D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2763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33D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E8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4F7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F479D-2C81-4F06-BB98-97CE853DC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2021-04-23T14:28:00Z</dcterms:created>
  <dcterms:modified xsi:type="dcterms:W3CDTF">2021-04-23T14:28:00Z</dcterms:modified>
</cp:coreProperties>
</file>