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2161">
        <w:rPr>
          <w:b/>
        </w:rPr>
        <w:t>3</w:t>
      </w:r>
      <w:r w:rsidR="00E9314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314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İş Birliği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E9314B" w:rsidP="00E67278">
            <w:r w:rsidRPr="00E9314B">
              <w:t>BO.2.2.2.9. Oyun ve fiziki etkinliklerde iş birliğine dayalı davranışlar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A2DCE" w:rsidP="0027439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FD3A07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E9314B" w:rsidRPr="00E9314B" w:rsidRDefault="00E9314B" w:rsidP="00E9314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14B">
              <w:rPr>
                <w:iCs/>
              </w:rPr>
              <w:t>Mor Fiziksel Etkinlik Kartları</w:t>
            </w:r>
          </w:p>
          <w:p w:rsidR="00E9314B" w:rsidRPr="00E9314B" w:rsidRDefault="00E9314B" w:rsidP="00E9314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14B">
              <w:rPr>
                <w:iCs/>
              </w:rPr>
              <w:t>Açık Alan Oyunları</w:t>
            </w:r>
          </w:p>
          <w:p w:rsidR="00E9314B" w:rsidRPr="00E9314B" w:rsidRDefault="00E9314B" w:rsidP="00E9314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14B">
              <w:rPr>
                <w:iCs/>
              </w:rPr>
              <w:t>1. İş Birliği yapalım</w:t>
            </w:r>
          </w:p>
          <w:p w:rsidR="00E9314B" w:rsidRPr="00E9314B" w:rsidRDefault="00E9314B" w:rsidP="00E9314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14B">
              <w:rPr>
                <w:iCs/>
              </w:rPr>
              <w:t>2. Yönümüzü Bulalım (Oryantiring)</w:t>
            </w:r>
          </w:p>
          <w:p w:rsidR="00435808" w:rsidRPr="00435808" w:rsidRDefault="00E9314B" w:rsidP="00E9314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14B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14B" w:rsidRDefault="00E9314B" w:rsidP="00E9314B">
            <w:r>
              <w:t>“Etkin Katılım-Açık Alan Oyunları” (mor kart grubu) FEK’lerden yararlanılabilir. “Iş Birliği Yapalım” (1.</w:t>
            </w:r>
          </w:p>
          <w:p w:rsidR="00E9314B" w:rsidRDefault="00E9314B" w:rsidP="00E9314B">
            <w:r>
              <w:t>kart) etkinliği öncelikli olarak kullanılmalıdır.</w:t>
            </w:r>
          </w:p>
          <w:p w:rsidR="00E251B6" w:rsidRPr="00755109" w:rsidRDefault="00E9314B" w:rsidP="00E9314B">
            <w:r>
              <w:t>Kazanımla ilgili değerler üzerinde durulmalıdır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EEB" w:rsidRDefault="00860EEB" w:rsidP="00161E3C">
      <w:r>
        <w:separator/>
      </w:r>
    </w:p>
  </w:endnote>
  <w:endnote w:type="continuationSeparator" w:id="0">
    <w:p w:rsidR="00860EEB" w:rsidRDefault="00860E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EEB" w:rsidRDefault="00860EEB" w:rsidP="00161E3C">
      <w:r>
        <w:separator/>
      </w:r>
    </w:p>
  </w:footnote>
  <w:footnote w:type="continuationSeparator" w:id="0">
    <w:p w:rsidR="00860EEB" w:rsidRDefault="00860E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27A7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2161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A2DCE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0EEB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B6B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E7"/>
    <w:rsid w:val="00E67278"/>
    <w:rsid w:val="00E7028A"/>
    <w:rsid w:val="00E77D68"/>
    <w:rsid w:val="00E8218F"/>
    <w:rsid w:val="00E86C1E"/>
    <w:rsid w:val="00E931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34C1"/>
    <w:rsid w:val="00FA43A4"/>
    <w:rsid w:val="00FA4E6E"/>
    <w:rsid w:val="00FA7CB0"/>
    <w:rsid w:val="00FD1B48"/>
    <w:rsid w:val="00FD3A0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54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42DDF-20EE-4728-8794-74BB74A21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2021-05-28T19:13:00Z</dcterms:created>
  <dcterms:modified xsi:type="dcterms:W3CDTF">2021-05-28T19:13:00Z</dcterms:modified>
</cp:coreProperties>
</file>