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7D69">
        <w:rPr>
          <w:b/>
        </w:rPr>
        <w:t>3</w:t>
      </w:r>
      <w:r w:rsidR="00F41CE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F41CE1" w:rsidRPr="00F41CE1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41CE1" w:rsidP="00CF5923">
            <w:pPr>
              <w:tabs>
                <w:tab w:val="left" w:pos="284"/>
              </w:tabs>
              <w:spacing w:line="240" w:lineRule="exact"/>
            </w:pPr>
            <w:r>
              <w:t>Spor Engel Tanımaz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1CE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1CE1">
              <w:rPr>
                <w:bCs/>
              </w:rPr>
              <w:t>BO.1.2.2.8. Oyun ve fiziki etkinliklerde bireysel güç ve becerilerin farklı olabileceğini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F41CE1">
              <w:rPr>
                <w:iCs/>
              </w:rPr>
              <w:t>sarı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F41CE1" w:rsidRPr="00F41CE1" w:rsidRDefault="00F41CE1" w:rsidP="00F41CE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1CE1">
              <w:rPr>
                <w:iCs/>
              </w:rPr>
              <w:t>Sarı Fiziksel Etkinlik Kartları</w:t>
            </w:r>
          </w:p>
          <w:p w:rsidR="003B0DF1" w:rsidRPr="00B2146D" w:rsidRDefault="00F41CE1" w:rsidP="00F41CE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1CE1">
              <w:rPr>
                <w:iCs/>
              </w:rPr>
              <w:t>Spor Engel Tanımaz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CE1" w:rsidRDefault="00F41CE1" w:rsidP="00F41CE1">
            <w:pPr>
              <w:autoSpaceDE w:val="0"/>
              <w:autoSpaceDN w:val="0"/>
              <w:adjustRightInd w:val="0"/>
            </w:pPr>
            <w:r>
              <w:t>Tüm sarı FEK’lerdeki “Çeşitlendirme” bölümlerinden yararlanılabilir. Ayrıca “Spor Engel Tanımaz” FEK’i</w:t>
            </w:r>
            <w:r>
              <w:t xml:space="preserve"> </w:t>
            </w:r>
            <w:bookmarkStart w:id="4" w:name="_GoBack"/>
            <w:bookmarkEnd w:id="4"/>
            <w:r>
              <w:t>kullanılabilir.</w:t>
            </w:r>
          </w:p>
          <w:p w:rsidR="00E251B6" w:rsidRPr="00AF7516" w:rsidRDefault="00F41CE1" w:rsidP="00F41CE1">
            <w:pPr>
              <w:autoSpaceDE w:val="0"/>
              <w:autoSpaceDN w:val="0"/>
              <w:adjustRightInd w:val="0"/>
            </w:pPr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313" w:rsidRDefault="00176313" w:rsidP="00161E3C">
      <w:r>
        <w:separator/>
      </w:r>
    </w:p>
  </w:endnote>
  <w:endnote w:type="continuationSeparator" w:id="0">
    <w:p w:rsidR="00176313" w:rsidRDefault="001763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313" w:rsidRDefault="00176313" w:rsidP="00161E3C">
      <w:r>
        <w:separator/>
      </w:r>
    </w:p>
  </w:footnote>
  <w:footnote w:type="continuationSeparator" w:id="0">
    <w:p w:rsidR="00176313" w:rsidRDefault="001763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4405A"/>
    <w:rsid w:val="00151EB8"/>
    <w:rsid w:val="00152A05"/>
    <w:rsid w:val="00160B99"/>
    <w:rsid w:val="00161E3C"/>
    <w:rsid w:val="00163084"/>
    <w:rsid w:val="0017159E"/>
    <w:rsid w:val="00176313"/>
    <w:rsid w:val="00180112"/>
    <w:rsid w:val="00180865"/>
    <w:rsid w:val="001825BF"/>
    <w:rsid w:val="001A68F4"/>
    <w:rsid w:val="001A77D1"/>
    <w:rsid w:val="001B7245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1FC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B768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17D69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53EED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41CE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8C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2AD4D-08C4-4C22-B1BF-C3F774DD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2021-06-04T10:54:00Z</dcterms:created>
  <dcterms:modified xsi:type="dcterms:W3CDTF">2021-06-04T10:54:00Z</dcterms:modified>
</cp:coreProperties>
</file>