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B17D93" w:rsidRDefault="00C95A63" w:rsidP="00C95A63">
      <w:pPr>
        <w:jc w:val="right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 xml:space="preserve">         </w:t>
      </w:r>
      <w:r w:rsidR="00645DD4" w:rsidRPr="00B17D93">
        <w:rPr>
          <w:b/>
          <w:sz w:val="18"/>
          <w:szCs w:val="18"/>
        </w:rPr>
        <w:t xml:space="preserve"> </w:t>
      </w:r>
      <w:r w:rsidR="0091576C" w:rsidRPr="00B17D93">
        <w:rPr>
          <w:b/>
          <w:sz w:val="18"/>
          <w:szCs w:val="18"/>
        </w:rPr>
        <w:t xml:space="preserve">                  ... / … / 2021</w:t>
      </w:r>
    </w:p>
    <w:p w:rsidR="00C95A63" w:rsidRPr="00B17D93" w:rsidRDefault="00C95A63" w:rsidP="00C95A63">
      <w:pPr>
        <w:rPr>
          <w:b/>
          <w:sz w:val="18"/>
          <w:szCs w:val="18"/>
        </w:rPr>
      </w:pPr>
    </w:p>
    <w:p w:rsidR="00C95A63" w:rsidRPr="00B17D93" w:rsidRDefault="00C95A63" w:rsidP="00C95A63">
      <w:pPr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MATEMATİK DERSİ GÜNLÜK DERS PLANI</w:t>
      </w:r>
    </w:p>
    <w:p w:rsidR="00C95A63" w:rsidRPr="00B17D93" w:rsidRDefault="00C95A63" w:rsidP="00C95A63">
      <w:pPr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 xml:space="preserve">(HAFTA </w:t>
      </w:r>
      <w:r w:rsidR="00B17D93" w:rsidRPr="00B17D93">
        <w:rPr>
          <w:b/>
          <w:sz w:val="18"/>
          <w:szCs w:val="18"/>
        </w:rPr>
        <w:t>34</w:t>
      </w:r>
      <w:r w:rsidR="009A460E" w:rsidRPr="00B17D93">
        <w:rPr>
          <w:b/>
          <w:sz w:val="18"/>
          <w:szCs w:val="18"/>
        </w:rPr>
        <w:t xml:space="preserve"> </w:t>
      </w:r>
      <w:r w:rsidRPr="00B17D93">
        <w:rPr>
          <w:b/>
          <w:sz w:val="18"/>
          <w:szCs w:val="18"/>
        </w:rPr>
        <w:t>)</w:t>
      </w:r>
    </w:p>
    <w:p w:rsidR="00C95A63" w:rsidRPr="00B17D93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ab/>
      </w:r>
    </w:p>
    <w:p w:rsidR="00C95A63" w:rsidRPr="00B17D93" w:rsidRDefault="00C95A63" w:rsidP="00C95A63">
      <w:pPr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B17D93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B17D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502AAD" w:rsidP="00350B1B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B17D93">
              <w:rPr>
                <w:color w:val="FF0000"/>
                <w:sz w:val="18"/>
                <w:szCs w:val="18"/>
              </w:rPr>
              <w:t>5</w:t>
            </w:r>
            <w:r w:rsidR="00A64380" w:rsidRPr="00B17D93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B17D93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MATEMATİK</w:t>
            </w:r>
            <w:bookmarkStart w:id="0" w:name="_GoBack"/>
            <w:bookmarkEnd w:id="0"/>
          </w:p>
        </w:tc>
      </w:tr>
      <w:tr w:rsidR="00C95A63" w:rsidRPr="00B17D93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4</w:t>
            </w:r>
          </w:p>
        </w:tc>
      </w:tr>
      <w:tr w:rsidR="00C95A63" w:rsidRPr="00B17D93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7D93" w:rsidRPr="00B17D93" w:rsidRDefault="00B17D93" w:rsidP="00B17D93">
            <w:pPr>
              <w:rPr>
                <w:b/>
                <w:bCs/>
                <w:sz w:val="18"/>
                <w:szCs w:val="18"/>
              </w:rPr>
            </w:pPr>
            <w:r w:rsidRPr="00B17D93">
              <w:rPr>
                <w:b/>
                <w:bCs/>
                <w:sz w:val="18"/>
                <w:szCs w:val="18"/>
              </w:rPr>
              <w:t>Sıvı Ölçme</w:t>
            </w:r>
          </w:p>
          <w:p w:rsidR="00C95A63" w:rsidRPr="00B17D93" w:rsidRDefault="00C95A63" w:rsidP="00C072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B17D93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7D93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*Sıvı Ölçme</w:t>
            </w:r>
          </w:p>
          <w:p w:rsidR="00B44381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*Bir Kaptaki Sıvının Miktarını Tahmin Etme</w:t>
            </w:r>
          </w:p>
        </w:tc>
      </w:tr>
    </w:tbl>
    <w:p w:rsidR="00C95A63" w:rsidRPr="00B17D93" w:rsidRDefault="00C95A63" w:rsidP="00C95A63">
      <w:pPr>
        <w:ind w:firstLine="180"/>
        <w:rPr>
          <w:b/>
          <w:sz w:val="18"/>
          <w:szCs w:val="18"/>
        </w:rPr>
      </w:pPr>
    </w:p>
    <w:p w:rsidR="00C95A63" w:rsidRPr="00B17D93" w:rsidRDefault="00C95A63" w:rsidP="00C95A63">
      <w:pPr>
        <w:ind w:firstLine="180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B17D93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B17D93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93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M.4.3.6.1. Mililitrenin kullanıldığı yerleri açıklar</w:t>
            </w:r>
          </w:p>
          <w:p w:rsidR="00B17D93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M.4.3.6.2. Litre ve mililitre arasındaki ilişkiyi açıklar ve birbirine dönüştürür.</w:t>
            </w:r>
          </w:p>
          <w:p w:rsidR="00B17D93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M.4.3.6.3. Litre ve mililitreyi miktar belirtmek için bir arada kullanır.</w:t>
            </w:r>
          </w:p>
          <w:p w:rsidR="00C95A63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M.4.3.6.4. Bir kaptaki sıvının miktarını, litre ve mililitre birimleriyle tahmin eder ve ölçme yaparak tahminini kontrol eder.</w:t>
            </w:r>
          </w:p>
        </w:tc>
      </w:tr>
      <w:tr w:rsidR="00C95A63" w:rsidRPr="00B17D93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17D93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 xml:space="preserve">ÖĞRENME-ÖĞRETME YÖNTEM </w:t>
            </w:r>
          </w:p>
          <w:p w:rsidR="00C95A63" w:rsidRPr="00B17D93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17D93" w:rsidRDefault="00645DD4" w:rsidP="00350B1B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Uzaktan Eğitim,a</w:t>
            </w:r>
            <w:r w:rsidR="00C95A63" w:rsidRPr="00B17D93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B17D93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17D93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17D93" w:rsidRDefault="00645DD4" w:rsidP="00350B1B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B17D93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17D93" w:rsidRDefault="00C95A63" w:rsidP="00350B1B">
            <w:pPr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Sınıf</w:t>
            </w:r>
            <w:r w:rsidR="00645DD4" w:rsidRPr="00B17D93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B17D93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jc w:val="center"/>
              <w:rPr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B17D93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31C6" w:rsidRPr="00B17D93" w:rsidRDefault="00B17D93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17D93">
              <w:rPr>
                <w:iCs/>
                <w:sz w:val="18"/>
                <w:szCs w:val="18"/>
              </w:rPr>
              <w:t>(Sayfa 266</w:t>
            </w:r>
            <w:r w:rsidR="002750AA" w:rsidRPr="00B17D93">
              <w:rPr>
                <w:iCs/>
                <w:sz w:val="18"/>
                <w:szCs w:val="18"/>
              </w:rPr>
              <w:t xml:space="preserve">) Görsel yansıtılarak </w:t>
            </w:r>
            <w:r w:rsidR="00CB3F8C" w:rsidRPr="00B17D93">
              <w:rPr>
                <w:iCs/>
                <w:sz w:val="18"/>
                <w:szCs w:val="18"/>
              </w:rPr>
              <w:t>ö</w:t>
            </w:r>
            <w:r w:rsidR="00DC79D1" w:rsidRPr="00B17D93">
              <w:rPr>
                <w:iCs/>
                <w:sz w:val="18"/>
                <w:szCs w:val="18"/>
              </w:rPr>
              <w:t>ğrencilerin dikkati çekilir-Konuşturulur-</w:t>
            </w:r>
            <w:r w:rsidR="00F3509A" w:rsidRPr="00B17D93">
              <w:rPr>
                <w:iCs/>
                <w:sz w:val="18"/>
                <w:szCs w:val="18"/>
              </w:rPr>
              <w:t xml:space="preserve">Sorular </w:t>
            </w:r>
            <w:r w:rsidR="00B57154" w:rsidRPr="00B17D93">
              <w:rPr>
                <w:iCs/>
                <w:sz w:val="18"/>
                <w:szCs w:val="18"/>
              </w:rPr>
              <w:t xml:space="preserve">yanıtlanır. </w:t>
            </w:r>
          </w:p>
          <w:p w:rsidR="00502AAD" w:rsidRPr="00B17D93" w:rsidRDefault="00B17D93" w:rsidP="00502AAD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17D93">
              <w:rPr>
                <w:iCs/>
                <w:sz w:val="18"/>
                <w:szCs w:val="18"/>
              </w:rPr>
              <w:t>Sıvı ölçü birimleri tanıtılır. Kullanım alanları açıklanır.(Sayfa 266) Mililitrenin kullanıldığı yerler örneklerle anlatılır.(Sayfa 266-267 ) Örneklerle konu kavratılır.</w:t>
            </w:r>
          </w:p>
          <w:p w:rsidR="00430369" w:rsidRPr="00B17D93" w:rsidRDefault="00B57154" w:rsidP="00021894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 xml:space="preserve"> </w:t>
            </w:r>
            <w:r w:rsidR="0036141C" w:rsidRPr="00B17D93">
              <w:rPr>
                <w:sz w:val="18"/>
                <w:szCs w:val="18"/>
              </w:rPr>
              <w:t>(</w:t>
            </w:r>
            <w:r w:rsidR="00B17D93" w:rsidRPr="00B17D93">
              <w:rPr>
                <w:sz w:val="18"/>
                <w:szCs w:val="18"/>
              </w:rPr>
              <w:t>Sayfa 268</w:t>
            </w:r>
            <w:r w:rsidR="00943770" w:rsidRPr="00B17D93">
              <w:rPr>
                <w:sz w:val="18"/>
                <w:szCs w:val="18"/>
              </w:rPr>
              <w:t xml:space="preserve">) </w:t>
            </w:r>
            <w:r w:rsidR="00B17D93" w:rsidRPr="00B17D93">
              <w:rPr>
                <w:sz w:val="18"/>
                <w:szCs w:val="18"/>
              </w:rPr>
              <w:t>Litre ve mililitre arasındaki ilişki örneklerle tanıtılır. Kaç mililitrenin bir litre olduğu anlatılır. Uygulama örnekleri yaoılır.(Sayfa 268-269) Örneklerle konu kavratılır.</w:t>
            </w:r>
          </w:p>
          <w:p w:rsidR="00502AAD" w:rsidRPr="00B17D93" w:rsidRDefault="00502AAD" w:rsidP="00B17D9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(</w:t>
            </w:r>
            <w:r w:rsidR="00B17D93" w:rsidRPr="00B17D93">
              <w:rPr>
                <w:sz w:val="18"/>
                <w:szCs w:val="18"/>
              </w:rPr>
              <w:t>Sayfa 270-271</w:t>
            </w:r>
            <w:r w:rsidRPr="00B17D93">
              <w:rPr>
                <w:sz w:val="18"/>
                <w:szCs w:val="18"/>
              </w:rPr>
              <w:t xml:space="preserve">) </w:t>
            </w:r>
            <w:r w:rsidR="00B17D93" w:rsidRPr="00B17D93">
              <w:rPr>
                <w:sz w:val="18"/>
                <w:szCs w:val="18"/>
              </w:rPr>
              <w:t>Litre ve mililitreyi bir arada kullanma etkinlikleri yapılır.</w:t>
            </w:r>
          </w:p>
          <w:p w:rsidR="00B17D93" w:rsidRPr="00B17D93" w:rsidRDefault="00B17D93" w:rsidP="00B17D9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8Sayfa 272) Alıştırmalar yapılır.</w:t>
            </w:r>
          </w:p>
          <w:p w:rsidR="00B17D93" w:rsidRPr="00B17D93" w:rsidRDefault="00B17D93" w:rsidP="00B17D9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 xml:space="preserve">(Sayfa 273) </w:t>
            </w:r>
            <w:r w:rsidRPr="00B17D93">
              <w:rPr>
                <w:sz w:val="18"/>
                <w:szCs w:val="18"/>
              </w:rPr>
              <w:t>Bir Kaptaki Sıvının Miktarını Tahmin Etme</w:t>
            </w:r>
            <w:r w:rsidRPr="00B17D93">
              <w:rPr>
                <w:sz w:val="18"/>
                <w:szCs w:val="18"/>
              </w:rPr>
              <w:t xml:space="preserve"> etkinlikleri yapılır.(Sayfa 273-274) Örneklerle konu kavratılır.</w:t>
            </w:r>
          </w:p>
          <w:p w:rsidR="00B17D93" w:rsidRPr="00B17D93" w:rsidRDefault="00B17D93" w:rsidP="00B17D9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(Sayfa 275) Alıştırmalar yapılır.</w:t>
            </w:r>
          </w:p>
        </w:tc>
      </w:tr>
      <w:tr w:rsidR="00C95A63" w:rsidRPr="00B17D93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17D93" w:rsidRDefault="00C95A63" w:rsidP="00350B1B">
            <w:pPr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B17D93" w:rsidRDefault="00C95A63" w:rsidP="00350B1B">
            <w:pPr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B17D93" w:rsidRDefault="00853C7C" w:rsidP="00350B1B">
            <w:pPr>
              <w:rPr>
                <w:sz w:val="18"/>
                <w:szCs w:val="18"/>
              </w:rPr>
            </w:pPr>
          </w:p>
        </w:tc>
      </w:tr>
    </w:tbl>
    <w:p w:rsidR="00C95A63" w:rsidRPr="00B17D93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B17D93" w:rsidRDefault="00C95A63" w:rsidP="00C95A63">
      <w:pPr>
        <w:pStyle w:val="Balk6"/>
        <w:ind w:firstLine="180"/>
        <w:rPr>
          <w:sz w:val="18"/>
          <w:szCs w:val="18"/>
        </w:rPr>
      </w:pPr>
      <w:r w:rsidRPr="00B17D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B17D93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17D93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Ölçme-Değerlendirme:</w:t>
            </w:r>
          </w:p>
          <w:p w:rsidR="00C95A63" w:rsidRPr="00B17D93" w:rsidRDefault="00C95A63" w:rsidP="00350B1B">
            <w:pPr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B17D93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B17D93" w:rsidRDefault="00DE45C7" w:rsidP="00DE45C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B17D93" w:rsidRDefault="00B17D93" w:rsidP="00B17D9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17D93">
              <w:rPr>
                <w:iCs/>
                <w:sz w:val="18"/>
                <w:szCs w:val="18"/>
              </w:rPr>
              <w:t>(sayfa 272-275</w:t>
            </w:r>
            <w:r w:rsidR="00DE45C7" w:rsidRPr="00B17D93">
              <w:rPr>
                <w:iCs/>
                <w:sz w:val="18"/>
                <w:szCs w:val="18"/>
              </w:rPr>
              <w:t xml:space="preserve">) </w:t>
            </w:r>
            <w:r w:rsidR="00853C7C" w:rsidRPr="00B17D93">
              <w:rPr>
                <w:iCs/>
                <w:sz w:val="18"/>
                <w:szCs w:val="18"/>
              </w:rPr>
              <w:t>Alıştırmalar yapılır-kontrol edilir.</w:t>
            </w:r>
          </w:p>
        </w:tc>
      </w:tr>
    </w:tbl>
    <w:p w:rsidR="00C95A63" w:rsidRPr="00B17D93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B17D93" w:rsidRDefault="00C95A63" w:rsidP="00C95A63">
      <w:pPr>
        <w:pStyle w:val="Balk6"/>
        <w:ind w:firstLine="180"/>
        <w:rPr>
          <w:sz w:val="18"/>
          <w:szCs w:val="18"/>
        </w:rPr>
      </w:pPr>
      <w:r w:rsidRPr="00B17D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B17D93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17D93" w:rsidRDefault="00C95A63" w:rsidP="00350B1B">
            <w:pPr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B17D93" w:rsidRDefault="00C95A63" w:rsidP="00350B1B">
            <w:pPr>
              <w:rPr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7D93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Günlük hayatta en çok kullanılan yerlere ve durumlara örnek verilir.</w:t>
            </w:r>
          </w:p>
          <w:p w:rsidR="00B17D93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Ondalık gösterim kullanılmaz.</w:t>
            </w:r>
          </w:p>
          <w:p w:rsidR="00B17D93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a) Modeller kullanılarak etkinlikler yapılır. Örneğin 1 bardak su 200 mL, 6 bardak su 1 litre 200 mL şeklinde ifade edilir.</w:t>
            </w:r>
          </w:p>
          <w:p w:rsidR="00B17D93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b) Ondalık gösterim kullanılmaz.</w:t>
            </w:r>
          </w:p>
          <w:p w:rsidR="003120AA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c) Tasarruf konusuna değinilir.</w:t>
            </w:r>
          </w:p>
        </w:tc>
      </w:tr>
    </w:tbl>
    <w:p w:rsidR="00C95A63" w:rsidRPr="00B17D93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B17D93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B17D93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95A63" w:rsidRPr="00B17D93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…………..………..</w:t>
      </w:r>
    </w:p>
    <w:p w:rsidR="00C95A63" w:rsidRPr="00B17D93" w:rsidRDefault="00A64380" w:rsidP="00A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B17D93">
        <w:rPr>
          <w:b/>
          <w:sz w:val="18"/>
          <w:szCs w:val="18"/>
        </w:rPr>
        <w:t>/… Sınıf Öğretmeni</w:t>
      </w:r>
    </w:p>
    <w:p w:rsidR="00C95A63" w:rsidRPr="00B17D93" w:rsidRDefault="0091576C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…/…./2021</w:t>
      </w:r>
    </w:p>
    <w:p w:rsidR="00C95A63" w:rsidRPr="00B17D93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………………………</w:t>
      </w:r>
    </w:p>
    <w:p w:rsidR="00C95A63" w:rsidRPr="00B17D93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 xml:space="preserve">Okul Müdürü </w:t>
      </w:r>
    </w:p>
    <w:p w:rsidR="00155754" w:rsidRPr="00B17D93" w:rsidRDefault="00CF47AC" w:rsidP="00CF47AC">
      <w:pPr>
        <w:jc w:val="right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 xml:space="preserve">  </w:t>
      </w:r>
    </w:p>
    <w:sectPr w:rsidR="00155754" w:rsidRPr="00B17D93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6F1" w:rsidRDefault="001D26F1" w:rsidP="00161E3C">
      <w:r>
        <w:separator/>
      </w:r>
    </w:p>
  </w:endnote>
  <w:endnote w:type="continuationSeparator" w:id="0">
    <w:p w:rsidR="001D26F1" w:rsidRDefault="001D26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6F1" w:rsidRDefault="001D26F1" w:rsidP="00161E3C">
      <w:r>
        <w:separator/>
      </w:r>
    </w:p>
  </w:footnote>
  <w:footnote w:type="continuationSeparator" w:id="0">
    <w:p w:rsidR="001D26F1" w:rsidRDefault="001D26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8D100D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894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B31C6"/>
    <w:rsid w:val="001C3C53"/>
    <w:rsid w:val="001C40B9"/>
    <w:rsid w:val="001C67DD"/>
    <w:rsid w:val="001D15F9"/>
    <w:rsid w:val="001D26F1"/>
    <w:rsid w:val="001D2735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141C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0369"/>
    <w:rsid w:val="00437D83"/>
    <w:rsid w:val="00441691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531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2AAD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13200"/>
    <w:rsid w:val="0061491E"/>
    <w:rsid w:val="00621A84"/>
    <w:rsid w:val="0063145A"/>
    <w:rsid w:val="00635492"/>
    <w:rsid w:val="00640DB5"/>
    <w:rsid w:val="006416C6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7F3EA2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43770"/>
    <w:rsid w:val="00954384"/>
    <w:rsid w:val="00955E20"/>
    <w:rsid w:val="0096437C"/>
    <w:rsid w:val="00966506"/>
    <w:rsid w:val="00971DB3"/>
    <w:rsid w:val="00975F46"/>
    <w:rsid w:val="009817BD"/>
    <w:rsid w:val="009842E2"/>
    <w:rsid w:val="00984B7D"/>
    <w:rsid w:val="009922D4"/>
    <w:rsid w:val="00992D8D"/>
    <w:rsid w:val="00994F5F"/>
    <w:rsid w:val="009A199C"/>
    <w:rsid w:val="009A460E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D93"/>
    <w:rsid w:val="00B256C1"/>
    <w:rsid w:val="00B31D5F"/>
    <w:rsid w:val="00B31FC5"/>
    <w:rsid w:val="00B4373D"/>
    <w:rsid w:val="00B44381"/>
    <w:rsid w:val="00B45986"/>
    <w:rsid w:val="00B51330"/>
    <w:rsid w:val="00B57154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37F3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3D9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30AC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3509A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06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9B87E-4C63-4D8A-AD5C-FB1A07C4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2019-09-15T17:16:00Z</dcterms:created>
  <dcterms:modified xsi:type="dcterms:W3CDTF">2021-05-30T11:35:00Z</dcterms:modified>
</cp:coreProperties>
</file>