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E44" w:rsidRPr="00367E44" w:rsidRDefault="00367E44" w:rsidP="00367E44">
      <w:pPr>
        <w:pStyle w:val="NormalWeb"/>
        <w:spacing w:before="0" w:beforeAutospacing="0" w:after="225" w:afterAutospacing="0"/>
        <w:jc w:val="center"/>
        <w:textAlignment w:val="baseline"/>
        <w:rPr>
          <w:color w:val="333333"/>
        </w:rPr>
      </w:pPr>
      <w:r w:rsidRPr="00367E44">
        <w:rPr>
          <w:rStyle w:val="Gl"/>
          <w:color w:val="333333"/>
        </w:rPr>
        <w:t xml:space="preserve">İZMİR'İN KURTULUŞU'NUN </w:t>
      </w:r>
      <w:proofErr w:type="gramStart"/>
      <w:r w:rsidRPr="00367E44">
        <w:rPr>
          <w:rStyle w:val="Gl"/>
          <w:color w:val="333333"/>
        </w:rPr>
        <w:t>…..</w:t>
      </w:r>
      <w:proofErr w:type="gramEnd"/>
      <w:r w:rsidRPr="00367E44">
        <w:rPr>
          <w:rStyle w:val="Gl"/>
          <w:color w:val="333333"/>
        </w:rPr>
        <w:t xml:space="preserve"> YIL DÖNÜMÜ</w:t>
      </w:r>
      <w:r>
        <w:rPr>
          <w:rStyle w:val="Gl"/>
          <w:color w:val="333333"/>
        </w:rPr>
        <w:t xml:space="preserve">  (KONUŞMA 1)</w:t>
      </w:r>
    </w:p>
    <w:p w:rsidR="00367E44" w:rsidRPr="00367E44" w:rsidRDefault="00367E44" w:rsidP="00367E44">
      <w:pPr>
        <w:pStyle w:val="NormalWeb"/>
        <w:spacing w:before="0" w:beforeAutospacing="0" w:after="225" w:afterAutospacing="0"/>
        <w:textAlignment w:val="baseline"/>
        <w:rPr>
          <w:color w:val="333333"/>
        </w:rPr>
      </w:pPr>
      <w:r w:rsidRPr="00367E44">
        <w:rPr>
          <w:color w:val="333333"/>
        </w:rPr>
        <w:t xml:space="preserve">Türk ordusu tarafından 26 Ağustos 1922'de başlatılan Büyük Taarruz, Kurtuluş Savaşı'nın son safhası idi. Kesin sonuç beş gün içinde elde edildi; 30 Ağustos'ta Başkomutan Mustafa Kemal Paşa ordulara bir bildiri yayımlayarak "Ordular ilk hedefiniz Akdeniz'dir. İleri!” tarihi emrini verdi ve 2 Eylül'de Uşak'a girildi. Dumlupınar Meydan Muharebesi'nde kendisinin de haberdar olmadan Yunanistan Küçük Asya Ordusu'nun başkomutanlığına getirilmiş General </w:t>
      </w:r>
      <w:proofErr w:type="spellStart"/>
      <w:r w:rsidRPr="00367E44">
        <w:rPr>
          <w:color w:val="333333"/>
        </w:rPr>
        <w:t>Nikolaos</w:t>
      </w:r>
      <w:proofErr w:type="spellEnd"/>
      <w:r w:rsidRPr="00367E44">
        <w:rPr>
          <w:color w:val="333333"/>
        </w:rPr>
        <w:t xml:space="preserve"> </w:t>
      </w:r>
      <w:proofErr w:type="spellStart"/>
      <w:r w:rsidRPr="00367E44">
        <w:rPr>
          <w:color w:val="333333"/>
        </w:rPr>
        <w:t>Trikupis</w:t>
      </w:r>
      <w:proofErr w:type="spellEnd"/>
      <w:r w:rsidRPr="00367E44">
        <w:rPr>
          <w:color w:val="333333"/>
        </w:rPr>
        <w:t xml:space="preserve"> tutsak edildi.</w:t>
      </w:r>
    </w:p>
    <w:p w:rsidR="00367E44" w:rsidRPr="00367E44" w:rsidRDefault="00367E44" w:rsidP="00367E44">
      <w:pPr>
        <w:pStyle w:val="NormalWeb"/>
        <w:spacing w:before="0" w:beforeAutospacing="0" w:after="225" w:afterAutospacing="0"/>
        <w:textAlignment w:val="baseline"/>
        <w:rPr>
          <w:color w:val="333333"/>
        </w:rPr>
      </w:pPr>
      <w:r w:rsidRPr="00367E44">
        <w:rPr>
          <w:color w:val="333333"/>
        </w:rPr>
        <w:t>Türk birlikleri, İzmir'e doğru hızla ilerledi. Yunan birlikleri ve Rum siviller Anadolu'dan çekildiler. 9 Eylül 1922 sabahı Ahmet Zeki Bey komutasındaki 2. Süvari Fırkası, ardından Mürsel Paşa komutasındaki 1. Süvari Fırkası birlikleri İzmir şehrine girdi. Ardından 5. Süvari Kolordusu Komutanı Mirliva Fahrettin Paşa, komutasındaki birliklerle saat 10.00'da İzmir'e girdi.</w:t>
      </w:r>
    </w:p>
    <w:p w:rsidR="00367E44" w:rsidRPr="00367E44" w:rsidRDefault="00367E44" w:rsidP="00367E44">
      <w:pPr>
        <w:pStyle w:val="NormalWeb"/>
        <w:spacing w:before="0" w:beforeAutospacing="0" w:after="225" w:afterAutospacing="0"/>
        <w:textAlignment w:val="baseline"/>
        <w:rPr>
          <w:color w:val="333333"/>
        </w:rPr>
      </w:pPr>
      <w:r w:rsidRPr="00367E44">
        <w:rPr>
          <w:color w:val="333333"/>
        </w:rPr>
        <w:t xml:space="preserve">İkinci Tümen'in öncülüğünü yapmakla görevlendirilen Dördüncü Alay Komutan Yardımcısı Yüzbaşı </w:t>
      </w:r>
      <w:proofErr w:type="spellStart"/>
      <w:r w:rsidRPr="00367E44">
        <w:rPr>
          <w:color w:val="333333"/>
        </w:rPr>
        <w:t>Şerafeddin</w:t>
      </w:r>
      <w:proofErr w:type="spellEnd"/>
      <w:r w:rsidRPr="00367E44">
        <w:rPr>
          <w:color w:val="333333"/>
        </w:rPr>
        <w:t xml:space="preserve"> Bey'in komutasında yaya olarak en önde giden sekiz er, Bornova'dan Halkapınar'a ilerleyişi sırasında </w:t>
      </w:r>
      <w:proofErr w:type="spellStart"/>
      <w:r w:rsidRPr="00367E44">
        <w:rPr>
          <w:color w:val="333333"/>
        </w:rPr>
        <w:t>Punta'daki</w:t>
      </w:r>
      <w:proofErr w:type="spellEnd"/>
      <w:r w:rsidRPr="00367E44">
        <w:rPr>
          <w:color w:val="333333"/>
        </w:rPr>
        <w:t xml:space="preserve"> </w:t>
      </w:r>
      <w:proofErr w:type="spellStart"/>
      <w:r w:rsidRPr="00367E44">
        <w:rPr>
          <w:color w:val="333333"/>
        </w:rPr>
        <w:t>Tuzakoğlu</w:t>
      </w:r>
      <w:proofErr w:type="spellEnd"/>
      <w:r w:rsidRPr="00367E44">
        <w:rPr>
          <w:color w:val="333333"/>
        </w:rPr>
        <w:t xml:space="preserve"> fabrikasına yaklaştıkları sırada fabrika pencerelerinden ani bir ateşe uğramıştır. Bu olayda 4 asker hayatını kaybetti ve hemen orada defnedildiler. İzmir'in kurtuluşu sırasında can veren askerlerin isimleri şöyledir: Akşehirli Bekiroğlu Mehmet, Antalyalı Ömer oğlu Hakkı (</w:t>
      </w:r>
      <w:proofErr w:type="spellStart"/>
      <w:r w:rsidRPr="00367E44">
        <w:rPr>
          <w:color w:val="333333"/>
        </w:rPr>
        <w:t>Sarıarslan</w:t>
      </w:r>
      <w:proofErr w:type="spellEnd"/>
      <w:r w:rsidRPr="00367E44">
        <w:rPr>
          <w:color w:val="333333"/>
        </w:rPr>
        <w:t>), Nevşehirli Ahmet oğlu Seyit Mehmet ve Nevşehirli Ahmet oğlu Ahmet.</w:t>
      </w:r>
    </w:p>
    <w:p w:rsidR="00367E44" w:rsidRPr="00367E44" w:rsidRDefault="00367E44" w:rsidP="00367E44">
      <w:pPr>
        <w:pStyle w:val="NormalWeb"/>
        <w:spacing w:before="0" w:beforeAutospacing="0" w:after="225" w:afterAutospacing="0"/>
        <w:textAlignment w:val="baseline"/>
        <w:rPr>
          <w:color w:val="333333"/>
        </w:rPr>
      </w:pPr>
      <w:r w:rsidRPr="00367E44">
        <w:rPr>
          <w:color w:val="333333"/>
        </w:rPr>
        <w:t xml:space="preserve">Konak'a ulaşmayı başaran Şerafettin Bey, Hükümet Konağı önünde göğsüne isabet eden mermilerle yaralanmıştı ancak Konağa girip balkona Türk bayrağını dikebildi. Hükümet Konağı'na bayrağın dikilmesinin hemen ardından Yüzbaşı Zeki komutasındaki süvari birliği Hükümet Konağı'nın hemen sağında yere alan ve günümüze ulaşmayan </w:t>
      </w:r>
      <w:proofErr w:type="spellStart"/>
      <w:r w:rsidRPr="00367E44">
        <w:rPr>
          <w:color w:val="333333"/>
        </w:rPr>
        <w:t>Sarıkışla'ya</w:t>
      </w:r>
      <w:proofErr w:type="spellEnd"/>
      <w:r w:rsidRPr="00367E44">
        <w:rPr>
          <w:color w:val="333333"/>
        </w:rPr>
        <w:t xml:space="preserve">, Üsteğmen Arif ve takım komutanı Celal Bey ile </w:t>
      </w:r>
      <w:proofErr w:type="spellStart"/>
      <w:r w:rsidRPr="00367E44">
        <w:rPr>
          <w:color w:val="333333"/>
        </w:rPr>
        <w:t>Yedeksubay</w:t>
      </w:r>
      <w:proofErr w:type="spellEnd"/>
      <w:r w:rsidRPr="00367E44">
        <w:rPr>
          <w:color w:val="333333"/>
        </w:rPr>
        <w:t xml:space="preserve"> Besim Efendi'nin de </w:t>
      </w:r>
      <w:proofErr w:type="spellStart"/>
      <w:r w:rsidRPr="00367E44">
        <w:rPr>
          <w:color w:val="333333"/>
        </w:rPr>
        <w:t>Kadifekale'ye</w:t>
      </w:r>
      <w:proofErr w:type="spellEnd"/>
      <w:r w:rsidRPr="00367E44">
        <w:rPr>
          <w:color w:val="333333"/>
        </w:rPr>
        <w:t xml:space="preserve"> bayrağı çekmesi ile İzmir'in işgalden kurtuluşu ilan edilmiş oldu.</w:t>
      </w:r>
    </w:p>
    <w:p w:rsidR="00367E44" w:rsidRPr="00367E44" w:rsidRDefault="00367E44" w:rsidP="00367E44">
      <w:pPr>
        <w:pStyle w:val="NormalWeb"/>
        <w:spacing w:before="0" w:beforeAutospacing="0" w:after="225" w:afterAutospacing="0"/>
        <w:textAlignment w:val="baseline"/>
        <w:rPr>
          <w:color w:val="333333"/>
        </w:rPr>
      </w:pPr>
      <w:r w:rsidRPr="00367E44">
        <w:rPr>
          <w:color w:val="333333"/>
        </w:rPr>
        <w:t xml:space="preserve">Birinci Süvari Tümeni Komutanı Mürsel Paşa bir Fransız harp gemisi telsizi vasıtasıyla, İzmir’e girildiğini Ankara’ya bildirdi. </w:t>
      </w:r>
      <w:proofErr w:type="spellStart"/>
      <w:r w:rsidRPr="00367E44">
        <w:rPr>
          <w:color w:val="333333"/>
        </w:rPr>
        <w:t>Belkahve'den</w:t>
      </w:r>
      <w:proofErr w:type="spellEnd"/>
      <w:r w:rsidRPr="00367E44">
        <w:rPr>
          <w:color w:val="333333"/>
        </w:rPr>
        <w:t xml:space="preserve"> tarihi günü izleyen başkomutan Mustafa Kemal Paşa, yanında Fevzi ve İsmet paşalar olduğu halde, 10 Eylül sabahı İzmir'e girdi ve Fahrettin Paşa ile buluşarak doğruca Hükümet Konağı'na gitti. Konağın balkonundan, başarıyı millete mal eden kısa bir konuşma yaptı.</w:t>
      </w:r>
    </w:p>
    <w:p w:rsidR="00367E44" w:rsidRPr="00367E44" w:rsidRDefault="00367E44" w:rsidP="00367E44">
      <w:pPr>
        <w:pStyle w:val="NormalWeb"/>
        <w:spacing w:before="0" w:beforeAutospacing="0" w:after="225" w:afterAutospacing="0"/>
        <w:textAlignment w:val="baseline"/>
        <w:rPr>
          <w:color w:val="333333"/>
        </w:rPr>
      </w:pPr>
      <w:r w:rsidRPr="00367E44">
        <w:rPr>
          <w:color w:val="333333"/>
        </w:rPr>
        <w:t xml:space="preserve">Mustafa Kemal Paşa'nın ordulara 1 Eylül'de verdiği tarihi emirle başlayan </w:t>
      </w:r>
      <w:proofErr w:type="gramStart"/>
      <w:r w:rsidRPr="00367E44">
        <w:rPr>
          <w:color w:val="333333"/>
        </w:rPr>
        <w:t>ve,</w:t>
      </w:r>
      <w:proofErr w:type="gramEnd"/>
      <w:r w:rsidRPr="00367E44">
        <w:rPr>
          <w:color w:val="333333"/>
        </w:rPr>
        <w:t xml:space="preserve"> 18 Eylül 1922 tarihine kadar yapılan Takip Harekâtı ile bütün Batı Anadolu'daki Yunan askerleri Türk sınırları dışına çıkarılmıştır. Takip </w:t>
      </w:r>
      <w:proofErr w:type="gramStart"/>
      <w:r w:rsidRPr="00367E44">
        <w:rPr>
          <w:color w:val="333333"/>
        </w:rPr>
        <w:t>harekatının</w:t>
      </w:r>
      <w:proofErr w:type="gramEnd"/>
      <w:r w:rsidRPr="00367E44">
        <w:rPr>
          <w:color w:val="333333"/>
        </w:rPr>
        <w:t xml:space="preserve"> başarı ile sonuçlanması sayesinde İzmit bölgesinden İstanbul Boğazı'na, Balıkesir bölgesinden Çanakkale Boğazı'na kadar Türk ordusu için hayati önem taşıyan diğer stratejik hedefler de İtilaf Devletlerinin işgalinden, olaysız olarak ve barış yoluyla kurtarılmıştır. Türk ordusunun kazandığı bu zafer, Mudanya Ateşkes Antlaşması'na giden süreci başlatmış; Türkiye, Mudanya Ateşkes Antlaşması’ndan sonra 24 Temmuz 1923'te Lozan Barış Antlaşması'nı imzalayarak bağımsızlığını kazanmıştır.</w:t>
      </w:r>
    </w:p>
    <w:p w:rsidR="00450639" w:rsidRPr="00367E44" w:rsidRDefault="00450639">
      <w:pPr>
        <w:rPr>
          <w:sz w:val="24"/>
          <w:szCs w:val="24"/>
        </w:rPr>
      </w:pPr>
    </w:p>
    <w:p w:rsidR="00367E44" w:rsidRDefault="00367E44">
      <w:pPr>
        <w:rPr>
          <w:sz w:val="24"/>
          <w:szCs w:val="24"/>
        </w:rPr>
      </w:pPr>
    </w:p>
    <w:p w:rsidR="006725FF" w:rsidRDefault="006725FF">
      <w:pPr>
        <w:rPr>
          <w:sz w:val="24"/>
          <w:szCs w:val="24"/>
        </w:rPr>
      </w:pPr>
    </w:p>
    <w:p w:rsidR="006725FF" w:rsidRDefault="006725FF">
      <w:pPr>
        <w:rPr>
          <w:sz w:val="24"/>
          <w:szCs w:val="24"/>
        </w:rPr>
      </w:pPr>
    </w:p>
    <w:p w:rsidR="006725FF" w:rsidRPr="00367E44" w:rsidRDefault="006725FF" w:rsidP="006725FF">
      <w:pPr>
        <w:pStyle w:val="NormalWeb"/>
        <w:spacing w:before="0" w:beforeAutospacing="0" w:after="225" w:afterAutospacing="0"/>
        <w:jc w:val="center"/>
        <w:textAlignment w:val="baseline"/>
        <w:rPr>
          <w:color w:val="333333"/>
        </w:rPr>
      </w:pPr>
      <w:r w:rsidRPr="00367E44">
        <w:rPr>
          <w:rStyle w:val="Gl"/>
          <w:color w:val="333333"/>
        </w:rPr>
        <w:lastRenderedPageBreak/>
        <w:t xml:space="preserve">İZMİR'İN KURTULUŞU'NUN </w:t>
      </w:r>
      <w:proofErr w:type="gramStart"/>
      <w:r w:rsidRPr="00367E44">
        <w:rPr>
          <w:rStyle w:val="Gl"/>
          <w:color w:val="333333"/>
        </w:rPr>
        <w:t>…..</w:t>
      </w:r>
      <w:proofErr w:type="gramEnd"/>
      <w:r w:rsidRPr="00367E44">
        <w:rPr>
          <w:rStyle w:val="Gl"/>
          <w:color w:val="333333"/>
        </w:rPr>
        <w:t xml:space="preserve"> YIL DÖNÜMÜ</w:t>
      </w:r>
      <w:r>
        <w:rPr>
          <w:rStyle w:val="Gl"/>
          <w:color w:val="333333"/>
        </w:rPr>
        <w:t xml:space="preserve">  (KONUŞMA 2)</w:t>
      </w:r>
    </w:p>
    <w:p w:rsidR="006725FF" w:rsidRDefault="006725FF" w:rsidP="006725FF">
      <w:pPr>
        <w:pStyle w:val="NormalWeb"/>
        <w:shd w:val="clear" w:color="auto" w:fill="FFFFFF"/>
        <w:spacing w:before="0" w:beforeAutospacing="0" w:after="0" w:afterAutospacing="0"/>
        <w:textAlignment w:val="baseline"/>
        <w:rPr>
          <w:rFonts w:ascii="Helvetica" w:hAnsi="Helvetica" w:cs="Helvetica"/>
          <w:color w:val="022032"/>
        </w:rPr>
      </w:pPr>
    </w:p>
    <w:p w:rsidR="006725FF" w:rsidRDefault="006725FF" w:rsidP="006725FF">
      <w:pPr>
        <w:pStyle w:val="NormalWeb"/>
        <w:shd w:val="clear" w:color="auto" w:fill="FFFFFF"/>
        <w:spacing w:before="0" w:beforeAutospacing="0" w:after="0" w:afterAutospacing="0"/>
        <w:textAlignment w:val="baseline"/>
        <w:rPr>
          <w:rFonts w:ascii="Helvetica" w:hAnsi="Helvetica" w:cs="Helvetica"/>
          <w:color w:val="022032"/>
        </w:rPr>
      </w:pPr>
    </w:p>
    <w:p w:rsidR="006725FF" w:rsidRDefault="006725FF" w:rsidP="006725FF">
      <w:pPr>
        <w:pStyle w:val="NormalWeb"/>
        <w:shd w:val="clear" w:color="auto" w:fill="FFFFFF"/>
        <w:spacing w:before="0" w:beforeAutospacing="0" w:after="0" w:afterAutospacing="0"/>
        <w:textAlignment w:val="baseline"/>
        <w:rPr>
          <w:rFonts w:ascii="Helvetica" w:hAnsi="Helvetica" w:cs="Helvetica"/>
          <w:color w:val="022032"/>
        </w:rPr>
      </w:pPr>
      <w:r>
        <w:rPr>
          <w:rFonts w:ascii="Helvetica" w:hAnsi="Helvetica" w:cs="Helvetica"/>
          <w:color w:val="022032"/>
        </w:rPr>
        <w:t>Başkomutanlık Meydan Muharebesi'yle düşmanın ana kuvvetlerini yok eden Türk ordusu, Başkomutan Gazi Mustafa Kemal'in tarihi ''Ordular, ilk hedefiniz Akdeniz'dir, ileri'' emriyle </w:t>
      </w:r>
      <w:r>
        <w:rPr>
          <w:rStyle w:val="Gl"/>
          <w:rFonts w:ascii="inherit" w:hAnsi="inherit" w:cs="Helvetica"/>
          <w:color w:val="022032"/>
          <w:bdr w:val="none" w:sz="0" w:space="0" w:color="auto" w:frame="1"/>
        </w:rPr>
        <w:t>9 Eylül 1922</w:t>
      </w:r>
      <w:r>
        <w:rPr>
          <w:rFonts w:ascii="Helvetica" w:hAnsi="Helvetica" w:cs="Helvetica"/>
          <w:color w:val="022032"/>
        </w:rPr>
        <w:t>'de İzmir'in 3 yıl 3 ay 24 gün süren işgaline son vererek,</w:t>
      </w:r>
      <w:r>
        <w:rPr>
          <w:rStyle w:val="Gl"/>
          <w:rFonts w:ascii="inherit" w:hAnsi="inherit" w:cs="Helvetica"/>
          <w:color w:val="022032"/>
          <w:bdr w:val="none" w:sz="0" w:space="0" w:color="auto" w:frame="1"/>
        </w:rPr>
        <w:t> Lozan Barış Antlaşması</w:t>
      </w:r>
      <w:r>
        <w:rPr>
          <w:rFonts w:ascii="Helvetica" w:hAnsi="Helvetica" w:cs="Helvetica"/>
          <w:color w:val="022032"/>
        </w:rPr>
        <w:t>'na uzanan tam bağımsızlığın yolunu açtı.</w:t>
      </w:r>
    </w:p>
    <w:p w:rsidR="006725FF" w:rsidRDefault="006725FF" w:rsidP="006725FF">
      <w:pPr>
        <w:pStyle w:val="NormalWeb"/>
        <w:shd w:val="clear" w:color="auto" w:fill="FFFFFF"/>
        <w:spacing w:before="0" w:beforeAutospacing="0" w:after="0" w:afterAutospacing="0"/>
        <w:textAlignment w:val="baseline"/>
        <w:rPr>
          <w:rFonts w:ascii="Helvetica" w:hAnsi="Helvetica" w:cs="Helvetica"/>
          <w:color w:val="022032"/>
        </w:rPr>
      </w:pPr>
      <w:r>
        <w:rPr>
          <w:rStyle w:val="Gl"/>
          <w:rFonts w:ascii="inherit" w:hAnsi="inherit" w:cs="Helvetica"/>
          <w:color w:val="022032"/>
          <w:bdr w:val="none" w:sz="0" w:space="0" w:color="auto" w:frame="1"/>
        </w:rPr>
        <w:t>İzmir</w:t>
      </w:r>
      <w:r>
        <w:rPr>
          <w:rFonts w:ascii="Helvetica" w:hAnsi="Helvetica" w:cs="Helvetica"/>
          <w:color w:val="022032"/>
        </w:rPr>
        <w:t>'in düşman işgalinden kurtuluşu, Birinci Dünya Savaşı sonunda, itilaf devletleri ile Osmanlı Devleti arasında 30 Ekim 1918'de imzalanan Mondros Ateşkes Antlaşması ile işgal edilen Anadolu'nun kurtuluşunun simgesi oldu.</w:t>
      </w:r>
    </w:p>
    <w:p w:rsidR="006725FF" w:rsidRDefault="006725FF" w:rsidP="006725FF">
      <w:pPr>
        <w:pStyle w:val="NormalWeb"/>
        <w:shd w:val="clear" w:color="auto" w:fill="FFFFFF"/>
        <w:spacing w:before="0" w:beforeAutospacing="0" w:after="0" w:afterAutospacing="0"/>
        <w:textAlignment w:val="baseline"/>
        <w:rPr>
          <w:rFonts w:ascii="Helvetica" w:hAnsi="Helvetica" w:cs="Helvetica"/>
          <w:color w:val="022032"/>
        </w:rPr>
      </w:pPr>
      <w:proofErr w:type="gramStart"/>
      <w:r>
        <w:rPr>
          <w:rFonts w:ascii="Helvetica" w:hAnsi="Helvetica" w:cs="Helvetica"/>
          <w:color w:val="022032"/>
        </w:rPr>
        <w:t>Anadolu'nun işgali karşısında Türk milletince başlatılan, </w:t>
      </w:r>
      <w:r>
        <w:rPr>
          <w:rStyle w:val="Gl"/>
          <w:rFonts w:ascii="inherit" w:hAnsi="inherit" w:cs="Helvetica"/>
          <w:color w:val="022032"/>
          <w:bdr w:val="none" w:sz="0" w:space="0" w:color="auto" w:frame="1"/>
        </w:rPr>
        <w:t>Mustafa Kemal</w:t>
      </w:r>
      <w:r>
        <w:rPr>
          <w:rFonts w:ascii="Helvetica" w:hAnsi="Helvetica" w:cs="Helvetica"/>
          <w:color w:val="022032"/>
        </w:rPr>
        <w:t>'in 19 Mayıs 1919'da Samsun'a ayak basmasıyla kısa sürede merkezi bir nitelik kazanan kurtuluş mücadelesinde arka arkaya kazanılan Birinci ve İkinci İnönü, Aslıhanlar-Dumlupınar ve Sakarya Meydan muharebeleri ile yurdun kurtarılması yolunda önemli adımlar atılmış, ardından da büyük bir dikkat ve titizlikle hazırlanan taarruz planı ''</w:t>
      </w:r>
      <w:r>
        <w:rPr>
          <w:rStyle w:val="Gl"/>
          <w:rFonts w:ascii="inherit" w:hAnsi="inherit" w:cs="Helvetica"/>
          <w:color w:val="022032"/>
          <w:bdr w:val="none" w:sz="0" w:space="0" w:color="auto" w:frame="1"/>
        </w:rPr>
        <w:t>Başkomutanlık Meydan Muharebesi</w:t>
      </w:r>
      <w:r>
        <w:rPr>
          <w:rFonts w:ascii="Helvetica" w:hAnsi="Helvetica" w:cs="Helvetica"/>
          <w:color w:val="022032"/>
        </w:rPr>
        <w:t>'' adıyla 26 Ağustos 1922 sabahı uygulamaya konulmuştu.</w:t>
      </w:r>
      <w:proofErr w:type="gramEnd"/>
    </w:p>
    <w:p w:rsidR="006725FF" w:rsidRDefault="006725FF" w:rsidP="006725FF">
      <w:pPr>
        <w:pStyle w:val="113018"/>
        <w:shd w:val="clear" w:color="auto" w:fill="FFFFFF"/>
        <w:spacing w:before="0" w:beforeAutospacing="0" w:after="0" w:afterAutospacing="0"/>
        <w:textAlignment w:val="baseline"/>
        <w:rPr>
          <w:rFonts w:ascii="Helvetica" w:hAnsi="Helvetica" w:cs="Helvetica"/>
          <w:color w:val="022032"/>
        </w:rPr>
      </w:pPr>
      <w:r>
        <w:rPr>
          <w:rFonts w:ascii="Helvetica" w:hAnsi="Helvetica" w:cs="Helvetica"/>
          <w:color w:val="022032"/>
        </w:rPr>
        <w:t xml:space="preserve">Büyük Önder Mustafa Kemal Atatürk'ün Nutuk'ta dile getireceği ''Ya istiklal ya ölüm'' parolasıyla hareket eden Türk ordusu, bu muharebenin 30 Ağustosta zaferle sonuçlanmasından sonra yine Başkomutan Gazi Mustafa Kemal'in 31 Ağustosta Genelkurmay Başkanı Fevzi Çakmak, Batı Cephesi Komutanı İsmet İnönü, ordu komutanları Yakup Şevki Subaşı ve Nurettin paşalar ile </w:t>
      </w:r>
      <w:proofErr w:type="spellStart"/>
      <w:r>
        <w:rPr>
          <w:rFonts w:ascii="Helvetica" w:hAnsi="Helvetica" w:cs="Helvetica"/>
          <w:color w:val="022032"/>
        </w:rPr>
        <w:t>Çalköy'deki</w:t>
      </w:r>
      <w:proofErr w:type="spellEnd"/>
      <w:r>
        <w:rPr>
          <w:rFonts w:ascii="Helvetica" w:hAnsi="Helvetica" w:cs="Helvetica"/>
          <w:color w:val="022032"/>
        </w:rPr>
        <w:t xml:space="preserve"> </w:t>
      </w:r>
      <w:proofErr w:type="gramStart"/>
      <w:r>
        <w:rPr>
          <w:rFonts w:ascii="Helvetica" w:hAnsi="Helvetica" w:cs="Helvetica"/>
          <w:color w:val="022032"/>
        </w:rPr>
        <w:t>karargahında</w:t>
      </w:r>
      <w:proofErr w:type="gramEnd"/>
      <w:r>
        <w:rPr>
          <w:rFonts w:ascii="Helvetica" w:hAnsi="Helvetica" w:cs="Helvetica"/>
          <w:color w:val="022032"/>
        </w:rPr>
        <w:t xml:space="preserve"> yaptığı toplantının ardından 1 Eylülde yayımladığı bildiride verdiği tarihi emirle düşman birliklerini Anadolu'dan tamamen atmak için harekete geçti.</w:t>
      </w:r>
    </w:p>
    <w:p w:rsidR="006725FF" w:rsidRDefault="006725FF" w:rsidP="006725FF">
      <w:pPr>
        <w:pStyle w:val="NormalWeb"/>
        <w:shd w:val="clear" w:color="auto" w:fill="FFFFFF"/>
        <w:spacing w:before="0" w:beforeAutospacing="0" w:after="0" w:afterAutospacing="0"/>
        <w:textAlignment w:val="baseline"/>
        <w:rPr>
          <w:rFonts w:ascii="Helvetica" w:hAnsi="Helvetica" w:cs="Helvetica"/>
          <w:color w:val="022032"/>
        </w:rPr>
      </w:pPr>
      <w:r>
        <w:rPr>
          <w:rFonts w:ascii="Helvetica" w:hAnsi="Helvetica" w:cs="Helvetica"/>
          <w:color w:val="022032"/>
        </w:rPr>
        <w:t>Başkomutan Gazi Mustafa Kemal'in 1 Eylülde ordulara yayımladığı bildiride yer alan ''Bütün arkadaşlarımın Anadolu'da daha başka meydan muharebeleri verileceğini göz önüne alarak ilerlemesini ve herkesin akıl gücünü, yiğitlik ve yurtseverlik kaynaklarını yarışırcasına esirgemeden vermeye devam eylemesini isterim. Ordular, ilk hedefiniz Akdeniz'dir, ileri'' emriyle üç koldan Anadolu'yu işgalden kurtarmak için harekete geçen Türk ordusu, 9 Eylül 1922'de İzmir Kemalpaşa'ya ulaştı.</w:t>
      </w:r>
    </w:p>
    <w:p w:rsidR="006725FF" w:rsidRDefault="006725FF">
      <w:pPr>
        <w:rPr>
          <w:sz w:val="24"/>
          <w:szCs w:val="24"/>
        </w:rPr>
      </w:pPr>
    </w:p>
    <w:p w:rsidR="004D3829" w:rsidRDefault="004D3829">
      <w:pPr>
        <w:rPr>
          <w:sz w:val="24"/>
          <w:szCs w:val="24"/>
        </w:rPr>
      </w:pPr>
    </w:p>
    <w:p w:rsidR="004D3829" w:rsidRDefault="004D3829">
      <w:pPr>
        <w:rPr>
          <w:sz w:val="24"/>
          <w:szCs w:val="24"/>
        </w:rPr>
      </w:pPr>
    </w:p>
    <w:p w:rsidR="004D3829" w:rsidRDefault="004D3829">
      <w:pPr>
        <w:rPr>
          <w:sz w:val="24"/>
          <w:szCs w:val="24"/>
        </w:rPr>
      </w:pPr>
    </w:p>
    <w:p w:rsidR="004D3829" w:rsidRDefault="004D3829">
      <w:pPr>
        <w:rPr>
          <w:sz w:val="24"/>
          <w:szCs w:val="24"/>
        </w:rPr>
      </w:pPr>
    </w:p>
    <w:p w:rsidR="004D3829" w:rsidRDefault="004D3829">
      <w:pPr>
        <w:rPr>
          <w:sz w:val="24"/>
          <w:szCs w:val="24"/>
        </w:rPr>
      </w:pPr>
    </w:p>
    <w:p w:rsidR="004D3829" w:rsidRDefault="004D3829">
      <w:pPr>
        <w:rPr>
          <w:sz w:val="24"/>
          <w:szCs w:val="24"/>
        </w:rPr>
      </w:pPr>
    </w:p>
    <w:p w:rsidR="004D3829" w:rsidRDefault="004D3829">
      <w:pPr>
        <w:rPr>
          <w:sz w:val="24"/>
          <w:szCs w:val="24"/>
        </w:rPr>
      </w:pPr>
    </w:p>
    <w:p w:rsidR="004D3829" w:rsidRDefault="004D3829">
      <w:pPr>
        <w:rPr>
          <w:sz w:val="24"/>
          <w:szCs w:val="24"/>
        </w:rPr>
      </w:pPr>
    </w:p>
    <w:p w:rsidR="004D3829" w:rsidRDefault="004D3829">
      <w:pPr>
        <w:rPr>
          <w:sz w:val="24"/>
          <w:szCs w:val="24"/>
        </w:rPr>
      </w:pPr>
    </w:p>
    <w:p w:rsidR="004D3829" w:rsidRPr="00367E44" w:rsidRDefault="004D3829">
      <w:pPr>
        <w:rPr>
          <w:sz w:val="24"/>
          <w:szCs w:val="24"/>
        </w:rPr>
      </w:pPr>
      <w:bookmarkStart w:id="0" w:name="_GoBack"/>
      <w:bookmarkEnd w:id="0"/>
    </w:p>
    <w:sectPr w:rsidR="004D3829" w:rsidRPr="00367E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F6C"/>
    <w:rsid w:val="00352F6C"/>
    <w:rsid w:val="00367E44"/>
    <w:rsid w:val="00450639"/>
    <w:rsid w:val="004D3829"/>
    <w:rsid w:val="006725F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A4EB6E-0F2E-40A5-99D9-AFE161683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367E4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367E44"/>
    <w:rPr>
      <w:b/>
      <w:bCs/>
    </w:rPr>
  </w:style>
  <w:style w:type="paragraph" w:customStyle="1" w:styleId="113018">
    <w:name w:val="_113018"/>
    <w:basedOn w:val="Normal"/>
    <w:rsid w:val="006725FF"/>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226732">
      <w:bodyDiv w:val="1"/>
      <w:marLeft w:val="0"/>
      <w:marRight w:val="0"/>
      <w:marTop w:val="0"/>
      <w:marBottom w:val="0"/>
      <w:divBdr>
        <w:top w:val="none" w:sz="0" w:space="0" w:color="auto"/>
        <w:left w:val="none" w:sz="0" w:space="0" w:color="auto"/>
        <w:bottom w:val="none" w:sz="0" w:space="0" w:color="auto"/>
        <w:right w:val="none" w:sz="0" w:space="0" w:color="auto"/>
      </w:divBdr>
    </w:div>
    <w:div w:id="776414563">
      <w:bodyDiv w:val="1"/>
      <w:marLeft w:val="0"/>
      <w:marRight w:val="0"/>
      <w:marTop w:val="0"/>
      <w:marBottom w:val="0"/>
      <w:divBdr>
        <w:top w:val="none" w:sz="0" w:space="0" w:color="auto"/>
        <w:left w:val="none" w:sz="0" w:space="0" w:color="auto"/>
        <w:bottom w:val="none" w:sz="0" w:space="0" w:color="auto"/>
        <w:right w:val="none" w:sz="0" w:space="0" w:color="auto"/>
      </w:divBdr>
    </w:div>
    <w:div w:id="128118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778</Words>
  <Characters>4439</Characters>
  <Application>Microsoft Office Word</Application>
  <DocSecurity>0</DocSecurity>
  <Lines>36</Lines>
  <Paragraphs>10</Paragraphs>
  <ScaleCrop>false</ScaleCrop>
  <Company/>
  <LinksUpToDate>false</LinksUpToDate>
  <CharactersWithSpaces>5207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Casper</cp:lastModifiedBy>
  <cp:revision>4</cp:revision>
  <dcterms:created xsi:type="dcterms:W3CDTF">2021-08-14T11:55:00Z</dcterms:created>
  <dcterms:modified xsi:type="dcterms:W3CDTF">2021-08-14T12:07:00Z</dcterms:modified>
</cp:coreProperties>
</file>