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  <w:bookmarkStart w:id="0" w:name="_GoBack"/>
    </w:p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6A5E14" w:rsidRPr="00564380" w:rsidRDefault="006A5E14" w:rsidP="006A5E14">
      <w:pPr>
        <w:rPr>
          <w:b/>
        </w:rPr>
      </w:pPr>
    </w:p>
    <w:p w:rsidR="006A5E14" w:rsidRPr="00564380" w:rsidRDefault="006A5E14" w:rsidP="006A5E14">
      <w:pPr>
        <w:jc w:val="right"/>
        <w:rPr>
          <w:b/>
        </w:rPr>
      </w:pPr>
      <w:r w:rsidRPr="00564380">
        <w:rPr>
          <w:b/>
        </w:rPr>
        <w:t xml:space="preserve">                  ... / … / 2021</w:t>
      </w:r>
    </w:p>
    <w:p w:rsidR="006A5E14" w:rsidRPr="00564380" w:rsidRDefault="006A5E14" w:rsidP="006A5E14">
      <w:pPr>
        <w:rPr>
          <w:b/>
        </w:rPr>
      </w:pPr>
    </w:p>
    <w:p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 xml:space="preserve">(HAFTA 3) </w:t>
      </w:r>
      <w:r w:rsidRPr="00564380">
        <w:rPr>
          <w:b/>
          <w:color w:val="FF0000"/>
        </w:rPr>
        <w:t>20-23 EYLÜL</w:t>
      </w:r>
    </w:p>
    <w:p w:rsidR="006A5E14" w:rsidRPr="00564380" w:rsidRDefault="006A5E14" w:rsidP="006A5E14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6A5E14" w:rsidRPr="00564380" w:rsidRDefault="006A5E14" w:rsidP="006A5E14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E14" w:rsidRPr="00564380" w:rsidTr="004038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220" w:lineRule="exact"/>
            </w:pPr>
            <w:r w:rsidRPr="00564380">
              <w:t>4 Saat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6A5E14">
            <w:pPr>
              <w:rPr>
                <w:b/>
                <w:bCs/>
              </w:rPr>
            </w:pPr>
            <w:r w:rsidRPr="00564380">
              <w:rPr>
                <w:b/>
                <w:bCs/>
              </w:rPr>
              <w:t>Doğal Sayılar</w:t>
            </w:r>
          </w:p>
          <w:p w:rsidR="006A5E14" w:rsidRPr="00564380" w:rsidRDefault="006A5E14" w:rsidP="006A5E14">
            <w:pPr>
              <w:tabs>
                <w:tab w:val="left" w:pos="284"/>
              </w:tabs>
              <w:spacing w:line="240" w:lineRule="exact"/>
            </w:pPr>
            <w:r w:rsidRPr="00564380">
              <w:t>*Ritmik Sayma</w:t>
            </w:r>
          </w:p>
        </w:tc>
      </w:tr>
    </w:tbl>
    <w:p w:rsidR="006A5E14" w:rsidRPr="00564380" w:rsidRDefault="006A5E14" w:rsidP="006A5E14">
      <w:pPr>
        <w:ind w:firstLine="180"/>
        <w:rPr>
          <w:b/>
        </w:rPr>
      </w:pPr>
    </w:p>
    <w:p w:rsidR="006A5E14" w:rsidRPr="00564380" w:rsidRDefault="006A5E14" w:rsidP="006A5E14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E14" w:rsidRPr="00564380" w:rsidTr="004038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564380" w:rsidRDefault="006A5E14" w:rsidP="004038AB">
            <w:pPr>
              <w:autoSpaceDE w:val="0"/>
              <w:autoSpaceDN w:val="0"/>
              <w:adjustRightInd w:val="0"/>
              <w:rPr>
                <w:bCs/>
              </w:rPr>
            </w:pPr>
            <w:r w:rsidRPr="00564380">
              <w:t>M.3.1.1.6. 100 içinde altışar, yedişer, sekizer ve dokuzar ileriye ritmik sayar.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r w:rsidRPr="00564380">
              <w:t>Anlatım, gösterip yaptırma, soru cevap, problem çözme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r w:rsidRPr="00564380">
              <w:t>Bilgisayar, akıllı tahta, ders kitabı</w:t>
            </w:r>
          </w:p>
        </w:tc>
      </w:tr>
      <w:tr w:rsidR="006A5E14" w:rsidRPr="00564380" w:rsidTr="004038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6A5E14" w:rsidRPr="00564380" w:rsidTr="004038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6A5E14" w:rsidRPr="00564380" w:rsidTr="004038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Geçen sene yapılan ritmik saymalardan 2’şer-3’er-4’er-5’er ritmik saymalar yaptırılır.(Sayfa 29)</w:t>
            </w:r>
          </w:p>
          <w:p w:rsidR="006A5E14" w:rsidRPr="00564380" w:rsidRDefault="006A5E14" w:rsidP="006A5E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30)  Öğrenelim bölümündeki etkinlikler yapılır.</w:t>
            </w:r>
          </w:p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31) Bileklik yapalım etkinliği yapılır.Örnek etkinlikler yapılır.</w:t>
            </w:r>
          </w:p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32-33-34-35)Çalışalım bölümü yapılır-kontrol edilir.</w:t>
            </w:r>
          </w:p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35) Tamamlama ve boyama etkinliği yapılır.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/>
        </w:tc>
      </w:tr>
    </w:tbl>
    <w:p w:rsidR="006A5E14" w:rsidRPr="00564380" w:rsidRDefault="006A5E14" w:rsidP="006A5E14">
      <w:pPr>
        <w:pStyle w:val="Balk6"/>
        <w:ind w:firstLine="180"/>
        <w:rPr>
          <w:sz w:val="20"/>
        </w:rPr>
      </w:pPr>
    </w:p>
    <w:p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E14" w:rsidRPr="00564380" w:rsidTr="004038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Bireysel ve grupla öğrenme ölçme değerlendirmeler </w:t>
            </w:r>
          </w:p>
          <w:p w:rsidR="006A5E14" w:rsidRPr="00564380" w:rsidRDefault="006A5E14" w:rsidP="004038AB">
            <w:pPr>
              <w:rPr>
                <w:b/>
              </w:rPr>
            </w:pPr>
          </w:p>
          <w:p w:rsidR="006A5E14" w:rsidRPr="00564380" w:rsidRDefault="006A5E14" w:rsidP="004038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6A5E14">
            <w:r w:rsidRPr="00564380">
              <w:t xml:space="preserve">Ders Kitabı </w:t>
            </w:r>
          </w:p>
          <w:p w:rsidR="006A5E14" w:rsidRPr="00564380" w:rsidRDefault="006A5E14" w:rsidP="006A5E14">
            <w:r w:rsidRPr="00564380">
              <w:t>*Çalışalım (sayfa 32)</w:t>
            </w:r>
          </w:p>
          <w:p w:rsidR="006A5E14" w:rsidRPr="00564380" w:rsidRDefault="006A5E14" w:rsidP="006A5E14"/>
          <w:p w:rsidR="006A5E14" w:rsidRPr="00564380" w:rsidRDefault="006A5E14" w:rsidP="006A5E14">
            <w:r w:rsidRPr="00564380">
              <w:t>*Gözlem Formu</w:t>
            </w:r>
          </w:p>
        </w:tc>
      </w:tr>
    </w:tbl>
    <w:p w:rsidR="006A5E14" w:rsidRPr="00564380" w:rsidRDefault="006A5E14" w:rsidP="006A5E14">
      <w:pPr>
        <w:pStyle w:val="Balk6"/>
        <w:ind w:firstLine="180"/>
        <w:rPr>
          <w:sz w:val="20"/>
        </w:rPr>
      </w:pPr>
    </w:p>
    <w:p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E14" w:rsidRPr="00564380" w:rsidTr="004038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6A5E14" w:rsidRPr="00564380" w:rsidRDefault="006A5E14" w:rsidP="004038A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autoSpaceDE w:val="0"/>
              <w:autoSpaceDN w:val="0"/>
              <w:adjustRightInd w:val="0"/>
            </w:pPr>
          </w:p>
          <w:p w:rsidR="006A5E14" w:rsidRPr="00564380" w:rsidRDefault="006A5E14" w:rsidP="006A5E14">
            <w:pPr>
              <w:autoSpaceDE w:val="0"/>
              <w:autoSpaceDN w:val="0"/>
              <w:adjustRightInd w:val="0"/>
            </w:pPr>
          </w:p>
        </w:tc>
      </w:tr>
    </w:tbl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6A5E14" w:rsidRPr="00564380" w:rsidRDefault="006A5E14" w:rsidP="006A5E14">
      <w:pPr>
        <w:tabs>
          <w:tab w:val="left" w:pos="3569"/>
        </w:tabs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…/…./2021</w:t>
      </w: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:rsidR="006A5E14" w:rsidRPr="00564380" w:rsidRDefault="006A5E14" w:rsidP="002B211A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bookmarkStart w:id="1" w:name="_Hlk525421178"/>
      <w:r w:rsidRPr="00564380">
        <w:rPr>
          <w:b/>
        </w:rPr>
        <w:t>... / … / 2021</w:t>
      </w:r>
    </w:p>
    <w:p w:rsidR="00564380" w:rsidRPr="00564380" w:rsidRDefault="00564380" w:rsidP="00564380">
      <w:pPr>
        <w:rPr>
          <w:b/>
        </w:rPr>
      </w:pPr>
      <w:bookmarkStart w:id="2" w:name="_Hlk509301449"/>
    </w:p>
    <w:p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 xml:space="preserve">(HAFTA </w:t>
      </w:r>
      <w:r w:rsidRPr="00564380">
        <w:rPr>
          <w:b/>
        </w:rPr>
        <w:t>3-4</w:t>
      </w:r>
      <w:r w:rsidRPr="00564380">
        <w:rPr>
          <w:b/>
        </w:rPr>
        <w:t xml:space="preserve">) </w:t>
      </w:r>
      <w:r w:rsidRPr="00564380">
        <w:rPr>
          <w:b/>
          <w:color w:val="FF0000"/>
        </w:rPr>
        <w:t>24-27</w:t>
      </w:r>
      <w:r w:rsidRPr="00564380">
        <w:rPr>
          <w:b/>
          <w:color w:val="FF0000"/>
        </w:rPr>
        <w:t xml:space="preserve"> EYLÜL</w:t>
      </w:r>
    </w:p>
    <w:p w:rsidR="00564380" w:rsidRPr="00564380" w:rsidRDefault="00564380" w:rsidP="00564380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564380" w:rsidRPr="00564380" w:rsidRDefault="00564380" w:rsidP="00564380">
      <w:pPr>
        <w:rPr>
          <w:b/>
        </w:rPr>
      </w:pPr>
      <w:bookmarkStart w:id="3" w:name="_Hlk509301420"/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4380" w:rsidRPr="00564380" w:rsidTr="00985F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bookmarkStart w:id="4" w:name="_Hlk525421145"/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r w:rsidRPr="00564380">
              <w:t>2 Saat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pPr>
              <w:rPr>
                <w:b/>
                <w:bCs/>
              </w:rPr>
            </w:pPr>
            <w:r w:rsidRPr="00564380">
              <w:rPr>
                <w:b/>
                <w:bCs/>
              </w:rPr>
              <w:t>Doğal Sayılar</w:t>
            </w:r>
          </w:p>
          <w:p w:rsidR="00564380" w:rsidRPr="00564380" w:rsidRDefault="00564380" w:rsidP="00564380">
            <w:pPr>
              <w:tabs>
                <w:tab w:val="left" w:pos="284"/>
              </w:tabs>
              <w:spacing w:line="240" w:lineRule="exact"/>
            </w:pPr>
            <w:r w:rsidRPr="00564380">
              <w:t>*Sayı Örüntüleri</w:t>
            </w:r>
          </w:p>
        </w:tc>
      </w:tr>
      <w:bookmarkEnd w:id="4"/>
    </w:tbl>
    <w:p w:rsidR="00564380" w:rsidRPr="00564380" w:rsidRDefault="00564380" w:rsidP="00564380">
      <w:pPr>
        <w:ind w:firstLine="180"/>
        <w:rPr>
          <w:b/>
        </w:rPr>
      </w:pPr>
    </w:p>
    <w:p w:rsidR="00564380" w:rsidRPr="00564380" w:rsidRDefault="00564380" w:rsidP="00564380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380" w:rsidRPr="00564380" w:rsidTr="00985F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564380" w:rsidP="00985F14">
            <w:pPr>
              <w:autoSpaceDE w:val="0"/>
              <w:autoSpaceDN w:val="0"/>
              <w:adjustRightInd w:val="0"/>
              <w:rPr>
                <w:bCs/>
              </w:rPr>
            </w:pPr>
            <w:r w:rsidRPr="00564380">
              <w:t>M.3.1.1.7. Aralarındaki fark sabit olan sayı örüntüsünü genişletir ve oluşturur.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Anlatım, gösterip yaptırma, soru cevap, problem çözme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Bilgisayar, akıllı tahta, ders kitabı</w:t>
            </w:r>
          </w:p>
        </w:tc>
      </w:tr>
      <w:tr w:rsidR="00564380" w:rsidRPr="00564380" w:rsidTr="00985F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564380" w:rsidRPr="00564380" w:rsidTr="00985F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564380" w:rsidRPr="00564380" w:rsidTr="00985F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</w:t>
            </w:r>
            <w:r w:rsidRPr="00564380">
              <w:rPr>
                <w:iCs/>
              </w:rPr>
              <w:t xml:space="preserve">6) Hatırlayalım bölümündeki örnek işlem ile genel bir hatırlatma yapılır. Öğrenelim bölümündeki örnek üzerinden </w:t>
            </w:r>
            <w:r w:rsidRPr="00564380">
              <w:rPr>
                <w:iCs/>
              </w:rPr>
              <w:t>örüntü ve kurallar anlatılır. Modellenen örüntüler incelenir-kural belirlenir.</w:t>
            </w:r>
          </w:p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Ders kitabındaki örneklerle hazırlanmış powerpoint sunu ile konu işlenir.</w:t>
            </w:r>
          </w:p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37-38</w:t>
            </w:r>
            <w:r w:rsidRPr="00564380">
              <w:rPr>
                <w:iCs/>
              </w:rPr>
              <w:t>) Çalışalım bölümü yapılır-kontrol edilir.</w:t>
            </w:r>
          </w:p>
          <w:p w:rsidR="00564380" w:rsidRPr="00564380" w:rsidRDefault="00564380" w:rsidP="005643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38</w:t>
            </w:r>
            <w:r w:rsidRPr="00564380">
              <w:rPr>
                <w:iCs/>
              </w:rPr>
              <w:t xml:space="preserve">) </w:t>
            </w:r>
            <w:r w:rsidRPr="00564380">
              <w:rPr>
                <w:iCs/>
              </w:rPr>
              <w:t>Etkinlik</w:t>
            </w:r>
            <w:r w:rsidRPr="00564380">
              <w:rPr>
                <w:iCs/>
              </w:rPr>
              <w:t xml:space="preserve"> yapılır.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/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4380" w:rsidRPr="00564380" w:rsidTr="00985F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564380" w:rsidRPr="00564380" w:rsidRDefault="00564380" w:rsidP="00985F14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r w:rsidRPr="00564380">
              <w:t xml:space="preserve">Ders Kitabı </w:t>
            </w:r>
          </w:p>
          <w:p w:rsidR="00564380" w:rsidRPr="00564380" w:rsidRDefault="00564380" w:rsidP="00564380">
            <w:r w:rsidRPr="00564380">
              <w:t>*Çalışalım (sayfa 37)</w:t>
            </w:r>
          </w:p>
          <w:p w:rsidR="00564380" w:rsidRPr="00564380" w:rsidRDefault="00564380" w:rsidP="00564380"/>
          <w:p w:rsidR="00564380" w:rsidRPr="00564380" w:rsidRDefault="00564380" w:rsidP="00564380">
            <w:r w:rsidRPr="00564380">
              <w:t>*Gözlem Formu</w:t>
            </w:r>
          </w:p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380" w:rsidRPr="00564380" w:rsidTr="00985F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564380" w:rsidRPr="00564380" w:rsidRDefault="00564380" w:rsidP="00985F14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r w:rsidRPr="00564380">
              <w:t>a) Örüntü en çok dört adım genişletilir.</w:t>
            </w:r>
          </w:p>
          <w:p w:rsidR="00564380" w:rsidRPr="00564380" w:rsidRDefault="00564380" w:rsidP="00564380">
            <w:pPr>
              <w:autoSpaceDE w:val="0"/>
              <w:autoSpaceDN w:val="0"/>
              <w:adjustRightInd w:val="0"/>
            </w:pPr>
            <w:r w:rsidRPr="00564380">
              <w:t>b) Örüntüye uygun modelleme çalışmaları yaptırılır.</w:t>
            </w:r>
          </w:p>
        </w:tc>
      </w:tr>
    </w:tbl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…/…./2021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  <w:bookmarkEnd w:id="2"/>
      <w:bookmarkEnd w:id="3"/>
    </w:p>
    <w:bookmarkEnd w:id="1"/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bookmarkEnd w:id="0"/>
    <w:p w:rsidR="00564380" w:rsidRPr="00564380" w:rsidRDefault="00564380" w:rsidP="002B211A">
      <w:pPr>
        <w:tabs>
          <w:tab w:val="left" w:pos="3569"/>
        </w:tabs>
        <w:rPr>
          <w:b/>
        </w:rPr>
      </w:pPr>
    </w:p>
    <w:sectPr w:rsidR="00564380" w:rsidRPr="0056438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33D" w:rsidRDefault="0052533D" w:rsidP="00161E3C">
      <w:r>
        <w:separator/>
      </w:r>
    </w:p>
  </w:endnote>
  <w:endnote w:type="continuationSeparator" w:id="0">
    <w:p w:rsidR="0052533D" w:rsidRDefault="005253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33D" w:rsidRDefault="0052533D" w:rsidP="00161E3C">
      <w:r>
        <w:separator/>
      </w:r>
    </w:p>
  </w:footnote>
  <w:footnote w:type="continuationSeparator" w:id="0">
    <w:p w:rsidR="0052533D" w:rsidRDefault="005253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FD3FF-D19A-4306-A1CC-24374021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2019-09-09T17:56:00Z</dcterms:created>
  <dcterms:modified xsi:type="dcterms:W3CDTF">2021-09-20T13:16:00Z</dcterms:modified>
</cp:coreProperties>
</file>