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03" w:rsidRDefault="00CF56AC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306.9pt;margin-top:3.85pt;width:226.2pt;height:30.85pt;z-index:25308467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D970AD" w:rsidRPr="00EE52B6" w:rsidRDefault="00D970AD" w:rsidP="00EE52B6">
                  <w:pPr>
                    <w:ind w:left="283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988" type="#_x0000_t202" style="position:absolute;margin-left:211.05pt;margin-top:8.35pt;width:101.85pt;height:60.5pt;z-index:253083648;mso-position-horizontal-relative:text;mso-position-vertical-relative:text" stroked="f">
            <v:textbox style="mso-next-textbox:#_x0000_s1988" inset="0,0,0,0">
              <w:txbxContent>
                <w:p w:rsidR="00EE52B6" w:rsidRPr="00EE52B6" w:rsidRDefault="00B403A4" w:rsidP="00EE52B6">
                  <w:pPr>
                    <w:pStyle w:val="ResimYazs"/>
                    <w:rPr>
                      <w:color w:val="385623" w:themeColor="accent6" w:themeShade="80"/>
                      <w:sz w:val="28"/>
                    </w:rPr>
                  </w:pPr>
                  <w:r>
                    <w:rPr>
                      <w:color w:val="385623" w:themeColor="accent6" w:themeShade="80"/>
                      <w:sz w:val="28"/>
                    </w:rPr>
                    <w:t>2.</w:t>
                  </w:r>
                  <w:r w:rsidR="00EE52B6" w:rsidRPr="00EE52B6">
                    <w:rPr>
                      <w:color w:val="385623" w:themeColor="accent6" w:themeShade="80"/>
                      <w:sz w:val="28"/>
                    </w:rPr>
                    <w:t xml:space="preserve"> DÖNEM</w:t>
                  </w:r>
                </w:p>
                <w:p w:rsidR="00EE52B6" w:rsidRPr="00EE52B6" w:rsidRDefault="00507811" w:rsidP="00EE52B6">
                  <w:pPr>
                    <w:pStyle w:val="ResimYazs"/>
                    <w:rPr>
                      <w:color w:val="385623" w:themeColor="accent6" w:themeShade="80"/>
                      <w:sz w:val="28"/>
                    </w:rPr>
                  </w:pPr>
                  <w:r>
                    <w:rPr>
                      <w:color w:val="385623" w:themeColor="accent6" w:themeShade="80"/>
                      <w:sz w:val="28"/>
                    </w:rPr>
                    <w:t xml:space="preserve"> 2</w:t>
                  </w:r>
                  <w:r w:rsidR="00EE52B6" w:rsidRPr="00EE52B6">
                    <w:rPr>
                      <w:color w:val="385623" w:themeColor="accent6" w:themeShade="80"/>
                      <w:sz w:val="28"/>
                    </w:rPr>
                    <w:t>. YAZILI SINAVI</w:t>
                  </w:r>
                </w:p>
              </w:txbxContent>
            </v:textbox>
          </v:shape>
        </w:pict>
      </w:r>
      <w:r w:rsidR="00015ECE">
        <w:rPr>
          <w:noProof/>
          <w:lang w:eastAsia="tr-TR"/>
        </w:rPr>
        <w:drawing>
          <wp:anchor distT="0" distB="0" distL="114300" distR="114300" simplePos="0" relativeHeight="253082624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-68580</wp:posOffset>
            </wp:positionV>
            <wp:extent cx="6834505" cy="102870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3B72" w:rsidRDefault="00CF56AC">
      <w:pPr>
        <w:rPr>
          <w:noProof/>
        </w:rPr>
      </w:pPr>
      <w:r>
        <w:rPr>
          <w:noProof/>
        </w:rPr>
        <w:pict>
          <v:shape id="Metin Kutusu 15" o:spid="_x0000_s1027" type="#_x0000_t202" style="position:absolute;margin-left:305.4pt;margin-top:6.3pt;width:236.4pt;height:30.85pt;z-index:25308569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D970AD" w:rsidRPr="00EE52B6" w:rsidRDefault="003D7E32" w:rsidP="003D7E32">
                  <w:pPr>
                    <w:ind w:left="283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Numarası   </w:t>
                  </w:r>
                  <w:r w:rsidR="00D970AD"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="00D970AD"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4973D2" w:rsidRDefault="00CF56AC" w:rsidP="00307489">
      <w:pPr>
        <w:jc w:val="center"/>
        <w:rPr>
          <w:rFonts w:ascii="Tahoma" w:hAnsi="Tahoma" w:cs="Tahoma"/>
          <w:color w:val="C00000"/>
          <w:sz w:val="32"/>
        </w:rPr>
      </w:pPr>
      <w:r w:rsidRPr="00CF56AC">
        <w:rPr>
          <w:noProof/>
        </w:rPr>
        <w:pict>
          <v:shape id="Metin Kutusu 16" o:spid="_x0000_s1026" type="#_x0000_t202" style="position:absolute;left:0;text-align:left;margin-left:340.45pt;margin-top:13.95pt;width:126.95pt;height:21.15pt;z-index:25312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D970AD" w:rsidRPr="00EE52B6" w:rsidRDefault="00EE52B6" w:rsidP="000E3349">
                  <w:pPr>
                    <w:ind w:left="283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EE52B6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Aldığı Not</w:t>
                  </w:r>
                  <w:proofErr w:type="gramStart"/>
                  <w:r w:rsidRPr="00EE52B6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:</w:t>
                  </w:r>
                  <w:r w:rsidR="000E3349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.....</w:t>
                  </w:r>
                  <w:r w:rsidR="003D7E32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.</w:t>
                  </w:r>
                  <w:r w:rsidR="000E3349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...</w:t>
                  </w:r>
                  <w:proofErr w:type="gramEnd"/>
                </w:p>
              </w:txbxContent>
            </v:textbox>
          </v:shape>
        </w:pict>
      </w:r>
    </w:p>
    <w:p w:rsidR="00193AF2" w:rsidRPr="00EE52B6" w:rsidRDefault="00EE52B6" w:rsidP="00307489">
      <w:pPr>
        <w:jc w:val="center"/>
        <w:rPr>
          <w:rFonts w:ascii="Tahoma" w:hAnsi="Tahoma" w:cs="Tahoma"/>
          <w:color w:val="C00000"/>
          <w:sz w:val="32"/>
        </w:rPr>
      </w:pPr>
      <w:r w:rsidRPr="00EE52B6">
        <w:rPr>
          <w:rFonts w:ascii="Tahoma" w:hAnsi="Tahoma" w:cs="Tahoma"/>
          <w:color w:val="C00000"/>
          <w:sz w:val="32"/>
        </w:rPr>
        <w:t>SORULAR</w:t>
      </w:r>
    </w:p>
    <w:p w:rsidR="00BF19A5" w:rsidRDefault="00BF19A5" w:rsidP="009740C8">
      <w:pPr>
        <w:pStyle w:val="ListeParagraf"/>
        <w:numPr>
          <w:ilvl w:val="0"/>
          <w:numId w:val="29"/>
        </w:numPr>
        <w:rPr>
          <w:rFonts w:ascii="Tahoma" w:hAnsi="Tahoma" w:cs="Tahoma"/>
          <w:noProof/>
          <w:sz w:val="24"/>
          <w:lang w:eastAsia="tr-TR"/>
        </w:rPr>
      </w:pPr>
      <w:r w:rsidRPr="003132C3">
        <w:rPr>
          <w:rFonts w:ascii="Tahoma" w:hAnsi="Tahoma" w:cs="Tahoma"/>
          <w:noProof/>
          <w:sz w:val="24"/>
          <w:lang w:eastAsia="tr-TR"/>
        </w:rPr>
        <w:t>Aşağıdaki cümlelerin başına doğru ise “D”, yanlış ise “Y” yazınız.</w:t>
      </w:r>
      <w:r w:rsidR="002D2DF2" w:rsidRPr="003132C3">
        <w:rPr>
          <w:rFonts w:ascii="Tahoma" w:hAnsi="Tahoma" w:cs="Tahoma"/>
          <w:noProof/>
          <w:sz w:val="24"/>
          <w:lang w:eastAsia="tr-TR"/>
        </w:rPr>
        <w:t xml:space="preserve"> ( </w:t>
      </w:r>
      <w:r w:rsidR="00E000BD">
        <w:rPr>
          <w:rFonts w:ascii="Tahoma" w:hAnsi="Tahoma" w:cs="Tahoma"/>
          <w:noProof/>
          <w:color w:val="FF0000"/>
          <w:sz w:val="24"/>
          <w:lang w:eastAsia="tr-TR"/>
        </w:rPr>
        <w:t>2’şer</w:t>
      </w:r>
      <w:r w:rsidR="002D2DF2" w:rsidRPr="003132C3">
        <w:rPr>
          <w:rFonts w:ascii="Tahoma" w:hAnsi="Tahoma" w:cs="Tahoma"/>
          <w:noProof/>
          <w:color w:val="FF0000"/>
          <w:sz w:val="24"/>
          <w:lang w:eastAsia="tr-TR"/>
        </w:rPr>
        <w:t xml:space="preserve"> Puan</w:t>
      </w:r>
      <w:r w:rsidR="002D2DF2" w:rsidRPr="003132C3">
        <w:rPr>
          <w:rFonts w:ascii="Tahoma" w:hAnsi="Tahoma" w:cs="Tahoma"/>
          <w:noProof/>
          <w:sz w:val="24"/>
          <w:lang w:eastAsia="tr-TR"/>
        </w:rPr>
        <w:t xml:space="preserve"> )</w:t>
      </w:r>
    </w:p>
    <w:p w:rsidR="003C4E59" w:rsidRPr="003132C3" w:rsidRDefault="003C4E59" w:rsidP="003C4E59">
      <w:pPr>
        <w:pStyle w:val="ListeParagraf"/>
        <w:rPr>
          <w:rFonts w:ascii="Tahoma" w:hAnsi="Tahoma" w:cs="Tahoma"/>
          <w:noProof/>
          <w:sz w:val="24"/>
          <w:lang w:eastAsia="tr-TR"/>
        </w:rPr>
      </w:pPr>
    </w:p>
    <w:p w:rsidR="00EE52B6" w:rsidRPr="00307489" w:rsidRDefault="00E41375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507811">
        <w:rPr>
          <w:rFonts w:ascii="Tahoma" w:hAnsi="Tahoma" w:cs="Tahoma"/>
          <w:szCs w:val="28"/>
        </w:rPr>
        <w:t xml:space="preserve">(  </w:t>
      </w:r>
      <w:r w:rsidR="00475174" w:rsidRPr="00507811">
        <w:rPr>
          <w:rFonts w:ascii="Tahoma" w:eastAsia="Calibri" w:hAnsi="Tahoma" w:cs="Tahoma"/>
          <w:szCs w:val="28"/>
        </w:rPr>
        <w:t xml:space="preserve">) </w:t>
      </w:r>
      <w:r w:rsidR="00507811">
        <w:rPr>
          <w:rFonts w:ascii="Tahoma" w:eastAsia="Calibri" w:hAnsi="Tahoma" w:cs="Tahoma"/>
          <w:szCs w:val="28"/>
        </w:rPr>
        <w:t>Uygun aydınlatmada ışık kaynağının parlaklığı, yeri, çeşidi önemlidir.</w:t>
      </w:r>
    </w:p>
    <w:p w:rsidR="00EE52B6" w:rsidRPr="00307489" w:rsidRDefault="00BF19A5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307489">
        <w:rPr>
          <w:rFonts w:ascii="Tahoma" w:hAnsi="Tahoma" w:cs="Tahoma"/>
          <w:noProof/>
          <w:lang w:eastAsia="tr-TR"/>
        </w:rPr>
        <w:t xml:space="preserve">(   ) </w:t>
      </w:r>
      <w:r w:rsidR="00507811">
        <w:rPr>
          <w:rFonts w:ascii="Tahoma" w:eastAsia="Calibri" w:hAnsi="Tahoma" w:cs="Tahoma"/>
          <w:szCs w:val="28"/>
        </w:rPr>
        <w:t>Elektrikten tasarruf etmek için mum ışığında ders çalışmalıyız.</w:t>
      </w:r>
    </w:p>
    <w:p w:rsidR="00BF19A5" w:rsidRPr="007B0917" w:rsidRDefault="006B6AD8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 w:rsidRPr="00307489">
        <w:rPr>
          <w:rFonts w:ascii="Tahoma" w:hAnsi="Tahoma" w:cs="Tahoma"/>
          <w:szCs w:val="28"/>
        </w:rPr>
        <w:t xml:space="preserve">(   </w:t>
      </w:r>
      <w:r w:rsidR="00307489">
        <w:rPr>
          <w:rFonts w:ascii="Tahoma" w:eastAsia="Calibri" w:hAnsi="Tahoma" w:cs="Tahoma"/>
          <w:szCs w:val="28"/>
        </w:rPr>
        <w:t xml:space="preserve">) </w:t>
      </w:r>
      <w:r w:rsidR="00507811">
        <w:rPr>
          <w:rFonts w:ascii="Tahoma" w:hAnsi="Tahoma" w:cs="Tahoma"/>
          <w:noProof/>
          <w:lang w:eastAsia="tr-TR"/>
        </w:rPr>
        <w:t>Işık kirliliği</w:t>
      </w:r>
      <w:r w:rsidR="0021547A">
        <w:rPr>
          <w:rFonts w:ascii="Tahoma" w:hAnsi="Tahoma" w:cs="Tahoma"/>
          <w:noProof/>
          <w:lang w:eastAsia="tr-TR"/>
        </w:rPr>
        <w:t>,</w:t>
      </w:r>
      <w:r w:rsidR="00A278CD">
        <w:rPr>
          <w:rFonts w:ascii="Tahoma" w:hAnsi="Tahoma" w:cs="Tahoma"/>
          <w:noProof/>
          <w:lang w:eastAsia="tr-TR"/>
        </w:rPr>
        <w:t xml:space="preserve">olan yerlerde </w:t>
      </w:r>
      <w:r w:rsidR="00507811">
        <w:rPr>
          <w:rFonts w:ascii="Tahoma" w:hAnsi="Tahoma" w:cs="Tahoma"/>
          <w:noProof/>
          <w:lang w:eastAsia="tr-TR"/>
        </w:rPr>
        <w:t>göçmen kuşlar</w:t>
      </w:r>
      <w:r w:rsidR="0021547A">
        <w:rPr>
          <w:rFonts w:ascii="Tahoma" w:hAnsi="Tahoma" w:cs="Tahoma"/>
          <w:noProof/>
          <w:lang w:eastAsia="tr-TR"/>
        </w:rPr>
        <w:t>ın</w:t>
      </w:r>
      <w:r w:rsidR="00507811">
        <w:rPr>
          <w:rFonts w:ascii="Tahoma" w:hAnsi="Tahoma" w:cs="Tahoma"/>
          <w:noProof/>
          <w:lang w:eastAsia="tr-TR"/>
        </w:rPr>
        <w:t xml:space="preserve"> binaların ışıklarına yönelerek binalara çarpmaktadır.</w:t>
      </w:r>
    </w:p>
    <w:p w:rsidR="007B0917" w:rsidRPr="00307489" w:rsidRDefault="00507811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) Ses kirliliğinin eç çok olduğu yerler ormanlık alanlardır.</w:t>
      </w:r>
    </w:p>
    <w:p w:rsidR="00BF19A5" w:rsidRPr="00307489" w:rsidRDefault="00BF19A5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hAnsi="Tahoma" w:cs="Tahoma"/>
          <w:noProof/>
          <w:lang w:eastAsia="tr-TR"/>
        </w:rPr>
      </w:pPr>
      <w:r w:rsidRPr="00307489">
        <w:rPr>
          <w:rFonts w:ascii="Tahoma" w:hAnsi="Tahoma" w:cs="Tahoma"/>
          <w:noProof/>
          <w:lang w:eastAsia="tr-TR"/>
        </w:rPr>
        <w:t xml:space="preserve">( </w:t>
      </w:r>
      <w:r w:rsidR="00307489">
        <w:rPr>
          <w:rFonts w:ascii="Tahoma" w:hAnsi="Tahoma" w:cs="Tahoma"/>
          <w:noProof/>
          <w:lang w:eastAsia="tr-TR"/>
        </w:rPr>
        <w:t xml:space="preserve">) </w:t>
      </w:r>
      <w:r w:rsidR="00507811">
        <w:rPr>
          <w:rFonts w:ascii="Tahoma" w:hAnsi="Tahoma" w:cs="Tahoma"/>
          <w:noProof/>
          <w:lang w:eastAsia="tr-TR"/>
        </w:rPr>
        <w:t>Ses kirliliği işitme kaybına neden olabilir.</w:t>
      </w:r>
    </w:p>
    <w:p w:rsidR="00BF19A5" w:rsidRPr="007B0917" w:rsidRDefault="00BF19A5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 w:rsidRPr="00307489">
        <w:rPr>
          <w:rFonts w:ascii="Tahoma" w:hAnsi="Tahoma" w:cs="Tahoma"/>
          <w:szCs w:val="28"/>
        </w:rPr>
        <w:t xml:space="preserve">(  </w:t>
      </w:r>
      <w:r w:rsidR="00507811">
        <w:rPr>
          <w:rFonts w:ascii="Tahoma" w:hAnsi="Tahoma" w:cs="Tahoma"/>
          <w:szCs w:val="28"/>
        </w:rPr>
        <w:t xml:space="preserve"> ) Önce isteklerimizi sonra ihtiyaçlarımızı almalıyız.</w:t>
      </w:r>
    </w:p>
    <w:p w:rsidR="000F6D0F" w:rsidRPr="000F6D0F" w:rsidRDefault="007B0917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 ) </w:t>
      </w:r>
      <w:r w:rsidR="00C06500">
        <w:rPr>
          <w:rFonts w:ascii="Tahoma" w:eastAsia="Calibri" w:hAnsi="Tahoma" w:cs="Tahoma"/>
          <w:szCs w:val="28"/>
        </w:rPr>
        <w:t>Geri dönüşüm, hava ve su kirliliğinin azalmasında da etkilidir.</w:t>
      </w:r>
    </w:p>
    <w:p w:rsidR="000F6D0F" w:rsidRPr="000F6D0F" w:rsidRDefault="00C06500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>(   ) Pil ile bütün elektrikli eşyaları çalıştırabiliriz.</w:t>
      </w:r>
    </w:p>
    <w:p w:rsidR="000F6D0F" w:rsidRPr="000F6D0F" w:rsidRDefault="00C06500" w:rsidP="0046690B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>(   ) Elektrik devresinde birden fazla pilin yerleştirildiği devre elemanına duy denir.</w:t>
      </w:r>
    </w:p>
    <w:p w:rsidR="00481CFF" w:rsidRPr="003B0A48" w:rsidRDefault="00C06500" w:rsidP="003B0A48">
      <w:pPr>
        <w:pStyle w:val="ListeParagraf"/>
        <w:numPr>
          <w:ilvl w:val="0"/>
          <w:numId w:val="7"/>
        </w:numPr>
        <w:spacing w:line="360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</w:t>
      </w:r>
      <w:r w:rsidR="0079379D">
        <w:rPr>
          <w:rFonts w:ascii="Tahoma" w:hAnsi="Tahoma" w:cs="Tahoma"/>
          <w:szCs w:val="28"/>
        </w:rPr>
        <w:t xml:space="preserve"> ) Ses kirliliği fazla olan ortamlarda çalışanlar kulak sağlığını korumak için işitme cihazı takar.</w:t>
      </w:r>
    </w:p>
    <w:p w:rsidR="000F6D0F" w:rsidRPr="000F6D0F" w:rsidRDefault="000F6D0F" w:rsidP="000F6D0F">
      <w:pPr>
        <w:ind w:left="360"/>
        <w:rPr>
          <w:rFonts w:ascii="Tahoma" w:hAnsi="Tahoma" w:cs="Tahoma"/>
          <w:noProof/>
          <w:sz w:val="24"/>
          <w:lang w:eastAsia="tr-TR"/>
        </w:rPr>
      </w:pPr>
      <w:r w:rsidRPr="000F6D0F">
        <w:rPr>
          <w:rFonts w:ascii="Tahoma" w:hAnsi="Tahoma" w:cs="Tahoma"/>
          <w:noProof/>
          <w:color w:val="C00000"/>
          <w:sz w:val="24"/>
          <w:lang w:eastAsia="tr-TR"/>
        </w:rPr>
        <w:t>B)</w:t>
      </w:r>
      <w:r w:rsidR="00985F03">
        <w:rPr>
          <w:rFonts w:ascii="Tahoma" w:hAnsi="Tahoma" w:cs="Tahoma"/>
          <w:noProof/>
          <w:sz w:val="24"/>
          <w:lang w:eastAsia="tr-TR"/>
        </w:rPr>
        <w:t xml:space="preserve"> S</w:t>
      </w:r>
      <w:r w:rsidR="006A6FB3">
        <w:rPr>
          <w:rFonts w:ascii="Tahoma" w:hAnsi="Tahoma" w:cs="Tahoma"/>
          <w:noProof/>
          <w:sz w:val="24"/>
          <w:lang w:eastAsia="tr-TR"/>
        </w:rPr>
        <w:t>es kirliliğini azaltmaya yönelik yapılan çalışmalara örnekler veriniz</w:t>
      </w:r>
      <w:r w:rsidR="006964CF">
        <w:rPr>
          <w:rFonts w:ascii="Tahoma" w:hAnsi="Tahoma" w:cs="Tahoma"/>
          <w:noProof/>
          <w:sz w:val="24"/>
          <w:lang w:eastAsia="tr-TR"/>
        </w:rPr>
        <w:t>.</w:t>
      </w:r>
      <w:r w:rsidRPr="000F6D0F">
        <w:rPr>
          <w:rFonts w:ascii="Tahoma" w:hAnsi="Tahoma" w:cs="Tahoma"/>
          <w:noProof/>
          <w:sz w:val="24"/>
          <w:lang w:eastAsia="tr-TR"/>
        </w:rPr>
        <w:t xml:space="preserve">( </w:t>
      </w:r>
      <w:r w:rsidR="00E000BD">
        <w:rPr>
          <w:rFonts w:ascii="Tahoma" w:hAnsi="Tahoma" w:cs="Tahoma"/>
          <w:noProof/>
          <w:color w:val="FF0000"/>
          <w:sz w:val="24"/>
          <w:lang w:eastAsia="tr-TR"/>
        </w:rPr>
        <w:t>3’er</w:t>
      </w:r>
      <w:r w:rsidRPr="000F6D0F">
        <w:rPr>
          <w:rFonts w:ascii="Tahoma" w:hAnsi="Tahoma" w:cs="Tahoma"/>
          <w:noProof/>
          <w:color w:val="FF0000"/>
          <w:sz w:val="24"/>
          <w:lang w:eastAsia="tr-TR"/>
        </w:rPr>
        <w:t xml:space="preserve"> Puan</w:t>
      </w:r>
      <w:r w:rsidRPr="000F6D0F">
        <w:rPr>
          <w:rFonts w:ascii="Tahoma" w:hAnsi="Tahoma" w:cs="Tahoma"/>
          <w:noProof/>
          <w:sz w:val="24"/>
          <w:lang w:eastAsia="tr-TR"/>
        </w:rPr>
        <w:t xml:space="preserve"> )</w:t>
      </w:r>
    </w:p>
    <w:p w:rsidR="000F6D0F" w:rsidRPr="00307489" w:rsidRDefault="00CF56AC" w:rsidP="006A6FB3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  <w:r w:rsidRPr="00CF56AC">
        <w:rPr>
          <w:noProof/>
        </w:rPr>
        <w:pict>
          <v:shape id="_x0000_s10334" type="#_x0000_t202" style="position:absolute;left:0;text-align:left;margin-left:33.9pt;margin-top:3.95pt;width:497.1pt;height:99pt;z-index:253087744" stroked="f">
            <v:textbox inset="0,0,0,0">
              <w:txbxContent>
                <w:p w:rsidR="00A93FAA" w:rsidRDefault="00985F03" w:rsidP="004973D2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1)  ...............</w:t>
                  </w:r>
                  <w:r w:rsidR="00DD4068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</w:t>
                  </w: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  <w:r w:rsidR="001C31C1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..........................................................................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  <w:r w:rsidR="00DD4068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</w:t>
                  </w: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</w:p>
                <w:p w:rsidR="00985F03" w:rsidRPr="00985F03" w:rsidRDefault="00A93FAA" w:rsidP="004973D2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2</w:t>
                  </w:r>
                  <w:r w:rsid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 xml:space="preserve">) </w:t>
                  </w:r>
                  <w:r w:rsidR="00985F03"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..............................................</w:t>
                  </w:r>
                  <w:r w:rsidR="001C31C1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....................................................................</w:t>
                  </w:r>
                  <w:r w:rsidR="00985F03"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</w:t>
                  </w:r>
                  <w:r w:rsidR="00DD4068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</w:t>
                  </w:r>
                  <w:r w:rsidR="00985F03"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</w:t>
                  </w:r>
                </w:p>
                <w:p w:rsidR="00A93FAA" w:rsidRDefault="00A93FAA" w:rsidP="004973D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</w:t>
                  </w:r>
                  <w:r w:rsidR="00985F03" w:rsidRPr="00985F03">
                    <w:rPr>
                      <w:rFonts w:ascii="Tahoma" w:hAnsi="Tahoma" w:cs="Tahoma"/>
                    </w:rPr>
                    <w:t xml:space="preserve">)  </w:t>
                  </w:r>
                  <w:proofErr w:type="gramStart"/>
                  <w:r w:rsidR="00985F03" w:rsidRPr="00985F03">
                    <w:rPr>
                      <w:rFonts w:ascii="Tahoma" w:hAnsi="Tahoma" w:cs="Tahoma"/>
                    </w:rPr>
                    <w:t>............................</w:t>
                  </w:r>
                  <w:r w:rsidR="00DD4068">
                    <w:rPr>
                      <w:rFonts w:ascii="Tahoma" w:hAnsi="Tahoma" w:cs="Tahoma"/>
                    </w:rPr>
                    <w:t>....</w:t>
                  </w:r>
                  <w:r w:rsidR="00985F03" w:rsidRPr="00985F03">
                    <w:rPr>
                      <w:rFonts w:ascii="Tahoma" w:hAnsi="Tahoma" w:cs="Tahoma"/>
                    </w:rPr>
                    <w:t>............</w:t>
                  </w:r>
                  <w:r w:rsidR="001C31C1">
                    <w:rPr>
                      <w:rFonts w:ascii="Tahoma" w:hAnsi="Tahoma" w:cs="Tahoma"/>
                    </w:rPr>
                    <w:t>..........................................................................</w:t>
                  </w:r>
                  <w:r w:rsidR="00985F03" w:rsidRPr="00985F03">
                    <w:rPr>
                      <w:rFonts w:ascii="Tahoma" w:hAnsi="Tahoma" w:cs="Tahoma"/>
                    </w:rPr>
                    <w:t>......</w:t>
                  </w:r>
                  <w:r w:rsidR="00DD4068">
                    <w:rPr>
                      <w:rFonts w:ascii="Tahoma" w:hAnsi="Tahoma" w:cs="Tahoma"/>
                    </w:rPr>
                    <w:t>.</w:t>
                  </w:r>
                  <w:r w:rsidR="00985F03" w:rsidRPr="00985F03">
                    <w:rPr>
                      <w:rFonts w:ascii="Tahoma" w:hAnsi="Tahoma" w:cs="Tahoma"/>
                    </w:rPr>
                    <w:t>.</w:t>
                  </w:r>
                  <w:r w:rsidR="00985F03">
                    <w:rPr>
                      <w:rFonts w:ascii="Tahoma" w:hAnsi="Tahoma" w:cs="Tahoma"/>
                    </w:rPr>
                    <w:t>.</w:t>
                  </w:r>
                  <w:r w:rsidR="00985F03" w:rsidRPr="00985F03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985F03" w:rsidRPr="00985F03" w:rsidRDefault="00985F03" w:rsidP="004973D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985F03">
                    <w:rPr>
                      <w:rFonts w:ascii="Tahoma" w:hAnsi="Tahoma" w:cs="Tahoma"/>
                    </w:rPr>
                    <w:t>4)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</w:t>
                  </w:r>
                  <w:r w:rsidR="001C31C1">
                    <w:rPr>
                      <w:rFonts w:ascii="Tahoma" w:hAnsi="Tahoma" w:cs="Tahoma"/>
                    </w:rPr>
                    <w:t>....................................................................</w:t>
                  </w:r>
                  <w:r>
                    <w:rPr>
                      <w:rFonts w:ascii="Tahoma" w:hAnsi="Tahoma" w:cs="Tahoma"/>
                    </w:rPr>
                    <w:t>....</w:t>
                  </w:r>
                  <w:r w:rsidR="00DD4068">
                    <w:rPr>
                      <w:rFonts w:ascii="Tahoma" w:hAnsi="Tahoma" w:cs="Tahoma"/>
                    </w:rPr>
                    <w:t>....</w:t>
                  </w:r>
                  <w:r>
                    <w:rPr>
                      <w:rFonts w:ascii="Tahoma" w:hAnsi="Tahoma" w:cs="Tahoma"/>
                    </w:rPr>
                    <w:t>.....................</w:t>
                  </w:r>
                  <w:proofErr w:type="gramEnd"/>
                </w:p>
              </w:txbxContent>
            </v:textbox>
          </v:shape>
        </w:pict>
      </w:r>
    </w:p>
    <w:p w:rsidR="000F6D0F" w:rsidRPr="00307489" w:rsidRDefault="000F6D0F" w:rsidP="006A6FB3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7B0917" w:rsidRPr="00E52EA3" w:rsidRDefault="007B0917" w:rsidP="006A6FB3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1C1113" w:rsidRDefault="001C1113" w:rsidP="006C2B72">
      <w:pPr>
        <w:spacing w:after="0" w:line="240" w:lineRule="auto"/>
        <w:rPr>
          <w:rFonts w:ascii="Tahoma" w:eastAsia="Calibri" w:hAnsi="Tahoma" w:cs="Tahoma"/>
          <w:sz w:val="24"/>
          <w:szCs w:val="20"/>
        </w:rPr>
      </w:pPr>
    </w:p>
    <w:p w:rsidR="00A93FAA" w:rsidRDefault="00A93FAA" w:rsidP="006C2B72">
      <w:pPr>
        <w:spacing w:after="0" w:line="240" w:lineRule="auto"/>
        <w:rPr>
          <w:rFonts w:ascii="Tahoma" w:eastAsia="Calibri" w:hAnsi="Tahoma" w:cs="Tahoma"/>
          <w:sz w:val="24"/>
          <w:szCs w:val="20"/>
        </w:rPr>
      </w:pPr>
    </w:p>
    <w:p w:rsidR="00A93FAA" w:rsidRDefault="00A93FAA" w:rsidP="006C2B72">
      <w:pPr>
        <w:spacing w:after="0" w:line="240" w:lineRule="auto"/>
        <w:rPr>
          <w:rFonts w:ascii="Tahoma" w:eastAsia="Calibri" w:hAnsi="Tahoma" w:cs="Tahoma"/>
          <w:sz w:val="24"/>
          <w:szCs w:val="20"/>
        </w:rPr>
      </w:pPr>
    </w:p>
    <w:p w:rsidR="00475174" w:rsidRPr="00903687" w:rsidRDefault="00475174" w:rsidP="000F6D0F">
      <w:pPr>
        <w:pStyle w:val="ListeParagraf"/>
        <w:numPr>
          <w:ilvl w:val="0"/>
          <w:numId w:val="33"/>
        </w:numPr>
        <w:spacing w:after="0" w:line="240" w:lineRule="auto"/>
        <w:rPr>
          <w:rFonts w:ascii="Tahoma" w:hAnsi="Tahoma" w:cs="Tahoma"/>
          <w:sz w:val="24"/>
          <w:szCs w:val="20"/>
        </w:rPr>
      </w:pPr>
      <w:r w:rsidRPr="000F6D0F">
        <w:rPr>
          <w:rFonts w:ascii="Tahoma" w:eastAsia="Calibri" w:hAnsi="Tahoma" w:cs="Tahoma"/>
          <w:sz w:val="24"/>
          <w:szCs w:val="20"/>
        </w:rPr>
        <w:t>Aşağ</w:t>
      </w:r>
      <w:r w:rsidR="00E000BD">
        <w:rPr>
          <w:rFonts w:ascii="Tahoma" w:eastAsia="Calibri" w:hAnsi="Tahoma" w:cs="Tahoma"/>
          <w:sz w:val="24"/>
          <w:szCs w:val="20"/>
        </w:rPr>
        <w:t>ıdaki noktalı yerlere</w:t>
      </w:r>
      <w:r w:rsidRPr="000F6D0F">
        <w:rPr>
          <w:rFonts w:ascii="Tahoma" w:eastAsia="Calibri" w:hAnsi="Tahoma" w:cs="Tahoma"/>
          <w:sz w:val="24"/>
          <w:szCs w:val="20"/>
        </w:rPr>
        <w:t xml:space="preserve"> uygun sözcükleri yazarak cümleleri tamamlayınız.</w:t>
      </w:r>
      <w:r w:rsidR="002D2DF2" w:rsidRPr="000F6D0F">
        <w:rPr>
          <w:rFonts w:ascii="Tahoma" w:eastAsia="Calibri" w:hAnsi="Tahoma" w:cs="Tahoma"/>
          <w:sz w:val="24"/>
          <w:szCs w:val="20"/>
        </w:rPr>
        <w:t xml:space="preserve"> (</w:t>
      </w:r>
      <w:r w:rsidR="000A4631" w:rsidRPr="000F6D0F">
        <w:rPr>
          <w:rFonts w:ascii="Tahoma" w:eastAsia="Calibri" w:hAnsi="Tahoma" w:cs="Tahoma"/>
          <w:color w:val="FF0000"/>
          <w:sz w:val="24"/>
          <w:szCs w:val="20"/>
        </w:rPr>
        <w:t>2</w:t>
      </w:r>
      <w:r w:rsidR="00E000BD">
        <w:rPr>
          <w:rFonts w:ascii="Tahoma" w:eastAsia="Calibri" w:hAnsi="Tahoma" w:cs="Tahoma"/>
          <w:color w:val="FF0000"/>
          <w:sz w:val="24"/>
          <w:szCs w:val="20"/>
        </w:rPr>
        <w:t>’şer</w:t>
      </w:r>
      <w:r w:rsidR="002D2DF2" w:rsidRPr="000F6D0F">
        <w:rPr>
          <w:rFonts w:ascii="Tahoma" w:eastAsia="Calibri" w:hAnsi="Tahoma" w:cs="Tahoma"/>
          <w:color w:val="FF0000"/>
          <w:sz w:val="24"/>
          <w:szCs w:val="20"/>
        </w:rPr>
        <w:t xml:space="preserve"> Puan</w:t>
      </w:r>
      <w:r w:rsidR="002D2DF2" w:rsidRPr="000F6D0F">
        <w:rPr>
          <w:rFonts w:ascii="Tahoma" w:eastAsia="Calibri" w:hAnsi="Tahoma" w:cs="Tahoma"/>
          <w:sz w:val="24"/>
          <w:szCs w:val="20"/>
        </w:rPr>
        <w:t>)</w:t>
      </w:r>
    </w:p>
    <w:p w:rsidR="00903687" w:rsidRPr="000F6D0F" w:rsidRDefault="00CF56AC" w:rsidP="00903687">
      <w:pPr>
        <w:pStyle w:val="ListeParagraf"/>
        <w:spacing w:after="0" w:line="240" w:lineRule="auto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2026" style="position:absolute;left:0;text-align:left;margin-left:439.05pt;margin-top:14.15pt;width:90.95pt;height:22.55pt;z-index:252951552" filled="f" strokecolor="#002060" strokeweight="1.25pt">
            <v:textbox style="mso-next-textbox:#_x0000_s2026">
              <w:txbxContent>
                <w:p w:rsidR="00475174" w:rsidRPr="005E3057" w:rsidRDefault="002B58C8" w:rsidP="005B251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ışık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kirliliği</w:t>
                  </w:r>
                </w:p>
                <w:p w:rsidR="00475174" w:rsidRPr="002F07EE" w:rsidRDefault="00475174" w:rsidP="00475174"/>
              </w:txbxContent>
            </v:textbox>
          </v:rect>
        </w:pict>
      </w:r>
      <w:r w:rsidRPr="00CF56AC">
        <w:rPr>
          <w:rFonts w:ascii="Tahoma" w:hAnsi="Tahoma" w:cs="Tahoma"/>
          <w:noProof/>
          <w:lang w:eastAsia="tr-TR"/>
        </w:rPr>
        <w:pict>
          <v:rect id="_x0000_s10336" style="position:absolute;left:0;text-align:left;margin-left:335.9pt;margin-top:14.15pt;width:90.95pt;height:22.55pt;z-index:253088768" filled="f" strokecolor="#002060" strokeweight="1.25pt">
            <v:textbox style="mso-next-textbox:#_x0000_s10336">
              <w:txbxContent>
                <w:p w:rsidR="00E756A8" w:rsidRPr="005E3057" w:rsidRDefault="006E3A38" w:rsidP="00E756A8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kullanma</w:t>
                  </w:r>
                </w:p>
                <w:p w:rsidR="00E756A8" w:rsidRPr="002F07EE" w:rsidRDefault="00E756A8" w:rsidP="00E756A8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2024" style="position:absolute;left:0;text-align:left;margin-left:233.85pt;margin-top:14.15pt;width:89.55pt;height:21.9pt;z-index:252949504" filled="f" strokecolor="#002060" strokeweight="1.25pt">
            <v:textbox style="mso-next-textbox:#_x0000_s2024">
              <w:txbxContent>
                <w:p w:rsidR="00475174" w:rsidRPr="005E3057" w:rsidRDefault="00A55CA8" w:rsidP="0047517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doğrudan</w:t>
                  </w:r>
                  <w:proofErr w:type="gramEnd"/>
                </w:p>
                <w:p w:rsidR="00475174" w:rsidRPr="002F07EE" w:rsidRDefault="00475174" w:rsidP="00475174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2023" style="position:absolute;left:0;text-align:left;margin-left:131.1pt;margin-top:14.15pt;width:90.3pt;height:21.9pt;z-index:252948480" filled="f" strokecolor="#002060" strokeweight="1.25pt">
            <v:textbox style="mso-next-textbox:#_x0000_s2023">
              <w:txbxContent>
                <w:p w:rsidR="00475174" w:rsidRPr="005E3057" w:rsidRDefault="009A79B2" w:rsidP="0047517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ekonomisine</w:t>
                  </w:r>
                  <w:proofErr w:type="gramEnd"/>
                </w:p>
                <w:p w:rsidR="00475174" w:rsidRPr="002F07EE" w:rsidRDefault="00475174" w:rsidP="00475174"/>
              </w:txbxContent>
            </v:textbox>
          </v:rect>
        </w:pict>
      </w:r>
      <w:r w:rsidRPr="00CF56A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2022" style="position:absolute;left:0;text-align:left;margin-left:26.85pt;margin-top:14.15pt;width:91.8pt;height:21.9pt;z-index:252947456" filled="f" strokecolor="#002060" strokeweight="1.25pt">
            <v:textbox style="mso-next-textbox:#_x0000_s2022">
              <w:txbxContent>
                <w:p w:rsidR="00475174" w:rsidRPr="005E3057" w:rsidRDefault="00B65244" w:rsidP="0047517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anahtar</w:t>
                  </w:r>
                  <w:proofErr w:type="gramEnd"/>
                </w:p>
                <w:p w:rsidR="00475174" w:rsidRPr="002F07EE" w:rsidRDefault="00475174" w:rsidP="00475174"/>
              </w:txbxContent>
            </v:textbox>
          </v:rect>
        </w:pict>
      </w:r>
    </w:p>
    <w:p w:rsidR="00475174" w:rsidRDefault="00475174" w:rsidP="00475174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</w:p>
    <w:p w:rsidR="00475174" w:rsidRDefault="00CF56AC" w:rsidP="008B49A3">
      <w:pPr>
        <w:rPr>
          <w:rFonts w:ascii="Tahoma" w:hAnsi="Tahoma" w:cs="Tahoma"/>
          <w:color w:val="C00000"/>
          <w:sz w:val="32"/>
        </w:rPr>
      </w:pP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302" style="position:absolute;margin-left:439.2pt;margin-top:18.3pt;width:91.8pt;height:21.9pt;z-index:253051904" filled="f" strokecolor="#002060" strokeweight="1.25pt">
            <v:textbox style="mso-next-textbox:#_x0000_s10302">
              <w:txbxContent>
                <w:p w:rsidR="00212536" w:rsidRPr="005E3057" w:rsidRDefault="002B58C8" w:rsidP="0021253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ş</w:t>
                  </w:r>
                  <w:r w:rsidR="009A79B2">
                    <w:rPr>
                      <w:rFonts w:ascii="Tahoma" w:hAnsi="Tahoma" w:cs="Tahoma"/>
                    </w:rPr>
                    <w:t>ehir</w:t>
                  </w:r>
                  <w:proofErr w:type="gramEnd"/>
                  <w:r w:rsidR="009A79B2">
                    <w:rPr>
                      <w:rFonts w:ascii="Tahoma" w:hAnsi="Tahoma" w:cs="Tahoma"/>
                    </w:rPr>
                    <w:t xml:space="preserve"> elektriği</w:t>
                  </w:r>
                </w:p>
                <w:p w:rsidR="00212536" w:rsidRPr="002F07EE" w:rsidRDefault="00212536" w:rsidP="0021253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257" style="position:absolute;margin-left:300.45pt;margin-top:18.3pt;width:91.8pt;height:21.9pt;z-index:252997632" filled="f" strokecolor="#002060" strokeweight="1.25pt">
            <v:textbox style="mso-next-textbox:#_x0000_s10257">
              <w:txbxContent>
                <w:p w:rsidR="00102BFD" w:rsidRPr="005E3057" w:rsidRDefault="0079379D" w:rsidP="00B652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sesin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şiddeti</w:t>
                  </w:r>
                </w:p>
                <w:p w:rsidR="00102BFD" w:rsidRPr="002F07EE" w:rsidRDefault="00102BFD" w:rsidP="00102BFD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256" style="position:absolute;margin-left:162.15pt;margin-top:18.3pt;width:91.8pt;height:21.9pt;z-index:252996608" filled="f" strokecolor="#002060" strokeweight="1.25pt">
            <v:textbox style="mso-next-textbox:#_x0000_s10256">
              <w:txbxContent>
                <w:p w:rsidR="00102BFD" w:rsidRPr="005E3057" w:rsidRDefault="00B65244" w:rsidP="00102BF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102BFD" w:rsidRPr="002F07EE" w:rsidRDefault="00102BFD" w:rsidP="00102BFD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255" style="position:absolute;margin-left:26.85pt;margin-top:18.3pt;width:91.8pt;height:21.9pt;z-index:252995584" filled="f" strokecolor="#002060" strokeweight="1.25pt">
            <v:textbox style="mso-next-textbox:#_x0000_s10255">
              <w:txbxContent>
                <w:p w:rsidR="00102BFD" w:rsidRPr="005E3057" w:rsidRDefault="00B65244" w:rsidP="00102BF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işitme</w:t>
                  </w:r>
                  <w:proofErr w:type="gramEnd"/>
                </w:p>
                <w:p w:rsidR="00102BFD" w:rsidRPr="002F07EE" w:rsidRDefault="00102BFD" w:rsidP="00102BFD"/>
              </w:txbxContent>
            </v:textbox>
          </v:rect>
        </w:pict>
      </w:r>
    </w:p>
    <w:p w:rsidR="003B0A48" w:rsidRDefault="003B0A48" w:rsidP="008B49A3">
      <w:pPr>
        <w:rPr>
          <w:rFonts w:ascii="Tahoma" w:hAnsi="Tahoma" w:cs="Tahoma"/>
          <w:color w:val="C00000"/>
          <w:sz w:val="32"/>
        </w:rPr>
      </w:pPr>
    </w:p>
    <w:p w:rsidR="00475174" w:rsidRPr="00307489" w:rsidRDefault="00A55CA8" w:rsidP="00307489">
      <w:pPr>
        <w:pStyle w:val="ListeParagraf"/>
        <w:numPr>
          <w:ilvl w:val="0"/>
          <w:numId w:val="6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Ders çalışırken ya da oturulan bir ortamda ışığın gözümüze </w:t>
      </w:r>
      <w:proofErr w:type="gramStart"/>
      <w:r>
        <w:rPr>
          <w:rFonts w:ascii="Tahoma" w:eastAsia="Calibri" w:hAnsi="Tahoma" w:cs="Tahoma"/>
          <w:szCs w:val="20"/>
        </w:rPr>
        <w:t>.......................</w:t>
      </w:r>
      <w:proofErr w:type="gramEnd"/>
      <w:r>
        <w:rPr>
          <w:rFonts w:ascii="Tahoma" w:eastAsia="Calibri" w:hAnsi="Tahoma" w:cs="Tahoma"/>
          <w:szCs w:val="20"/>
        </w:rPr>
        <w:t>gelmesi sakıncalıdır.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475174" w:rsidRPr="00307489" w:rsidRDefault="00B65244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Gürültülü ortamlarda bulunmak kalıcı veya geçici ......................... bozukluklarına sebep olur.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475174" w:rsidRPr="00307489" w:rsidRDefault="00B65244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Elektrik devrelerinde </w:t>
      </w:r>
      <w:proofErr w:type="gramStart"/>
      <w:r>
        <w:rPr>
          <w:rFonts w:ascii="Tahoma" w:eastAsia="Calibri" w:hAnsi="Tahoma" w:cs="Tahoma"/>
          <w:szCs w:val="20"/>
        </w:rPr>
        <w:t>......................</w:t>
      </w:r>
      <w:proofErr w:type="gramEnd"/>
      <w:r>
        <w:rPr>
          <w:rFonts w:ascii="Tahoma" w:eastAsia="Calibri" w:hAnsi="Tahoma" w:cs="Tahoma"/>
          <w:szCs w:val="20"/>
        </w:rPr>
        <w:t>kapalı iken lamba ışık verir.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475174" w:rsidRPr="00531258" w:rsidRDefault="0079379D" w:rsidP="00531258">
      <w:pPr>
        <w:pStyle w:val="ListeParagraf"/>
        <w:numPr>
          <w:ilvl w:val="0"/>
          <w:numId w:val="6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Sesin kuvvetli ya da hafif çıkmasına </w:t>
      </w:r>
      <w:proofErr w:type="gramStart"/>
      <w:r>
        <w:rPr>
          <w:rFonts w:ascii="Tahoma" w:eastAsia="Calibri" w:hAnsi="Tahoma" w:cs="Tahoma"/>
          <w:szCs w:val="20"/>
        </w:rPr>
        <w:t>...........................</w:t>
      </w:r>
      <w:proofErr w:type="gramEnd"/>
      <w:r>
        <w:rPr>
          <w:rFonts w:ascii="Tahoma" w:eastAsia="Calibri" w:hAnsi="Tahoma" w:cs="Tahoma"/>
          <w:szCs w:val="20"/>
        </w:rPr>
        <w:t xml:space="preserve"> denir.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590F80" w:rsidRPr="00307489" w:rsidRDefault="00B65244" w:rsidP="00307489">
      <w:pPr>
        <w:pStyle w:val="ListeParagraf"/>
        <w:numPr>
          <w:ilvl w:val="0"/>
          <w:numId w:val="17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Uygun aydınlatma .................... yapmamızı sağlar.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D6764C" w:rsidRPr="00307489" w:rsidRDefault="005B251A" w:rsidP="00307489">
      <w:pPr>
        <w:pStyle w:val="ListeParagraf"/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Deniz kaplumbağalarını</w:t>
      </w:r>
      <w:r w:rsidR="002B58C8">
        <w:rPr>
          <w:rFonts w:ascii="Tahoma" w:hAnsi="Tahoma" w:cs="Tahoma"/>
          <w:szCs w:val="20"/>
        </w:rPr>
        <w:t xml:space="preserve">n yavruları </w:t>
      </w:r>
      <w:proofErr w:type="gramStart"/>
      <w:r w:rsidR="002B58C8">
        <w:rPr>
          <w:rFonts w:ascii="Tahoma" w:hAnsi="Tahoma" w:cs="Tahoma"/>
          <w:szCs w:val="20"/>
        </w:rPr>
        <w:t>.........................</w:t>
      </w:r>
      <w:proofErr w:type="gramEnd"/>
      <w:r w:rsidR="002B58C8">
        <w:rPr>
          <w:rFonts w:ascii="Tahoma" w:hAnsi="Tahoma" w:cs="Tahoma"/>
          <w:szCs w:val="20"/>
        </w:rPr>
        <w:t xml:space="preserve"> nedeniyle yönlerini kaybederek denize ulaşamazlar.</w:t>
      </w:r>
    </w:p>
    <w:p w:rsidR="00D6764C" w:rsidRPr="00307489" w:rsidRDefault="00D6764C" w:rsidP="00307489">
      <w:pPr>
        <w:spacing w:after="0" w:line="276" w:lineRule="auto"/>
        <w:ind w:left="360"/>
        <w:rPr>
          <w:rFonts w:ascii="Tahoma" w:hAnsi="Tahoma" w:cs="Tahoma"/>
          <w:szCs w:val="20"/>
        </w:rPr>
      </w:pPr>
    </w:p>
    <w:p w:rsidR="0022638A" w:rsidRDefault="009A79B2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Evimizde ve okulumuzdaki cihazları çalıştırmak için ............................ kullanılır.</w:t>
      </w:r>
    </w:p>
    <w:p w:rsidR="00212536" w:rsidRPr="00212536" w:rsidRDefault="00212536" w:rsidP="00212536">
      <w:pPr>
        <w:pStyle w:val="ListeParagraf"/>
        <w:rPr>
          <w:rFonts w:ascii="Tahoma" w:hAnsi="Tahoma" w:cs="Tahoma"/>
          <w:noProof/>
          <w:lang w:eastAsia="tr-TR"/>
        </w:rPr>
      </w:pPr>
    </w:p>
    <w:p w:rsidR="00212536" w:rsidRDefault="009A79B2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Geri dönüşüm</w:t>
      </w:r>
      <w:r w:rsidR="00AF0F8C">
        <w:rPr>
          <w:rFonts w:ascii="Tahoma" w:hAnsi="Tahoma" w:cs="Tahoma"/>
          <w:noProof/>
          <w:lang w:eastAsia="tr-TR"/>
        </w:rPr>
        <w:t>,</w:t>
      </w:r>
      <w:bookmarkStart w:id="0" w:name="_GoBack"/>
      <w:bookmarkEnd w:id="0"/>
      <w:r>
        <w:rPr>
          <w:rFonts w:ascii="Tahoma" w:hAnsi="Tahoma" w:cs="Tahoma"/>
          <w:noProof/>
          <w:lang w:eastAsia="tr-TR"/>
        </w:rPr>
        <w:t xml:space="preserve"> ülke .............................. katkı sağlar.</w:t>
      </w:r>
    </w:p>
    <w:p w:rsidR="002A4E97" w:rsidRPr="002A4E97" w:rsidRDefault="002A4E97" w:rsidP="002A4E97">
      <w:pPr>
        <w:pStyle w:val="ListeParagraf"/>
        <w:rPr>
          <w:rFonts w:ascii="Tahoma" w:hAnsi="Tahoma" w:cs="Tahoma"/>
          <w:noProof/>
          <w:lang w:eastAsia="tr-TR"/>
        </w:rPr>
      </w:pPr>
    </w:p>
    <w:p w:rsidR="00F219C2" w:rsidRPr="000F238E" w:rsidRDefault="006E1660" w:rsidP="000F238E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lastRenderedPageBreak/>
        <w:t>Alış</w:t>
      </w:r>
      <w:r w:rsidR="006E3A38">
        <w:rPr>
          <w:rFonts w:ascii="Tahoma" w:hAnsi="Tahoma" w:cs="Tahoma"/>
          <w:noProof/>
          <w:lang w:eastAsia="tr-TR"/>
        </w:rPr>
        <w:t>veriş yaparken satın aldığımız ürünlerin ............................... tarihine mutlaka bakmalıyız.</w:t>
      </w:r>
    </w:p>
    <w:p w:rsidR="006C2B72" w:rsidRPr="00192B83" w:rsidRDefault="006C2B72" w:rsidP="00192B83">
      <w:pPr>
        <w:rPr>
          <w:rFonts w:ascii="Tahoma" w:hAnsi="Tahoma" w:cs="Tahoma"/>
          <w:noProof/>
          <w:lang w:eastAsia="tr-TR"/>
        </w:rPr>
        <w:sectPr w:rsidR="006C2B72" w:rsidRPr="00192B83" w:rsidSect="00193AF2">
          <w:headerReference w:type="even" r:id="rId9"/>
          <w:headerReference w:type="default" r:id="rId10"/>
          <w:headerReference w:type="first" r:id="rId11"/>
          <w:pgSz w:w="11906" w:h="16838" w:code="9"/>
          <w:pgMar w:top="284" w:right="567" w:bottom="284" w:left="567" w:header="709" w:footer="709" w:gutter="0"/>
          <w:cols w:space="708"/>
          <w:docGrid w:linePitch="360"/>
        </w:sectPr>
      </w:pPr>
    </w:p>
    <w:p w:rsidR="00194730" w:rsidRDefault="00194730" w:rsidP="00EA538F">
      <w:pPr>
        <w:spacing w:after="0" w:line="240" w:lineRule="atLeast"/>
        <w:rPr>
          <w:rFonts w:ascii="Tahoma" w:hAnsi="Tahoma" w:cs="Tahoma"/>
          <w:sz w:val="24"/>
        </w:rPr>
      </w:pPr>
    </w:p>
    <w:p w:rsidR="008659A9" w:rsidRDefault="008659A9" w:rsidP="00EA538F">
      <w:pPr>
        <w:spacing w:after="0" w:line="240" w:lineRule="atLeast"/>
        <w:rPr>
          <w:rFonts w:ascii="Tahoma" w:hAnsi="Tahoma" w:cs="Tahoma"/>
          <w:sz w:val="24"/>
        </w:rPr>
      </w:pPr>
    </w:p>
    <w:p w:rsidR="004E2449" w:rsidRDefault="00A80FD1" w:rsidP="00EA538F">
      <w:pPr>
        <w:spacing w:after="0" w:line="240" w:lineRule="atLeast"/>
        <w:rPr>
          <w:rFonts w:ascii="Tahoma" w:hAnsi="Tahoma" w:cs="Tahoma"/>
          <w:sz w:val="24"/>
        </w:rPr>
      </w:pPr>
      <w:r w:rsidRPr="00CF56AC">
        <w:rPr>
          <w:rFonts w:ascii="Tahoma" w:hAnsi="Tahoma" w:cs="Tahoma"/>
          <w:noProof/>
          <w:sz w:val="28"/>
          <w:szCs w:val="24"/>
          <w:lang w:eastAsia="tr-TR"/>
        </w:rPr>
        <w:pict>
          <v:roundrect id="_x0000_s1210" style="position:absolute;margin-left:-19.8pt;margin-top:5pt;width:32.7pt;height:22.5pt;z-index:2518855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210">
              <w:txbxContent>
                <w:p w:rsidR="00D970AD" w:rsidRPr="00E617D2" w:rsidRDefault="00D970AD" w:rsidP="00922DF1">
                  <w:pPr>
                    <w:jc w:val="center"/>
                    <w:rPr>
                      <w:sz w:val="24"/>
                      <w:szCs w:val="24"/>
                    </w:rPr>
                  </w:pPr>
                  <w:r w:rsidRPr="00E617D2"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 w:rsidR="00CF56AC" w:rsidRPr="00CF56AC">
        <w:rPr>
          <w:bCs/>
          <w:noProof/>
          <w:szCs w:val="20"/>
        </w:rPr>
        <w:pict>
          <v:roundrect id="_x0000_s1765" style="position:absolute;margin-left:269.65pt;margin-top:8.55pt;width:32.7pt;height:22.5pt;z-index:252616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765">
              <w:txbxContent>
                <w:p w:rsidR="00D970AD" w:rsidRPr="00E617D2" w:rsidRDefault="002A4188" w:rsidP="00F104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</w:p>
    <w:p w:rsidR="00C1289F" w:rsidRDefault="00CF56AC" w:rsidP="00194730">
      <w:pPr>
        <w:spacing w:after="0"/>
        <w:rPr>
          <w:rFonts w:ascii="Tahoma" w:hAnsi="Tahoma" w:cs="Tahoma"/>
          <w:szCs w:val="24"/>
        </w:rPr>
      </w:pPr>
      <w:r w:rsidRPr="00CF56AC">
        <w:rPr>
          <w:rFonts w:ascii="Tahoma" w:hAnsi="Tahoma" w:cs="Tahoma"/>
          <w:noProof/>
          <w:sz w:val="24"/>
          <w:szCs w:val="24"/>
        </w:rPr>
        <w:pict>
          <v:shape id="_x0000_s2011" type="#_x0000_t202" style="position:absolute;margin-left:81.15pt;margin-top:15.25pt;width:36.75pt;height:13.7pt;z-index:252936192" stroked="f">
            <v:textbox inset="0,0,0,0">
              <w:txbxContent>
                <w:p w:rsidR="006576EC" w:rsidRPr="00B93EC1" w:rsidRDefault="006576EC" w:rsidP="006576E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B93EC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A80FD1">
        <w:rPr>
          <w:rFonts w:ascii="Tahoma" w:hAnsi="Tahoma" w:cs="Tahoma"/>
          <w:szCs w:val="24"/>
        </w:rPr>
        <w:t xml:space="preserve">     </w:t>
      </w:r>
      <w:r w:rsidR="00E21B7E">
        <w:rPr>
          <w:rFonts w:ascii="Tahoma" w:hAnsi="Tahoma" w:cs="Tahoma"/>
          <w:szCs w:val="24"/>
        </w:rPr>
        <w:t xml:space="preserve">Uygun aydınlatma ile ilgili aşağıdaki ifadelerden hangisi </w:t>
      </w:r>
      <w:r w:rsidR="00E21B7E" w:rsidRPr="00356406">
        <w:rPr>
          <w:rFonts w:ascii="Tahoma" w:hAnsi="Tahoma" w:cs="Tahoma"/>
          <w:szCs w:val="24"/>
          <w:u w:val="single"/>
        </w:rPr>
        <w:t>yanlıştır</w:t>
      </w:r>
      <w:r w:rsidR="00E21B7E">
        <w:rPr>
          <w:rFonts w:ascii="Tahoma" w:hAnsi="Tahoma" w:cs="Tahoma"/>
          <w:szCs w:val="24"/>
        </w:rPr>
        <w:t>?</w:t>
      </w:r>
    </w:p>
    <w:p w:rsidR="00E21B7E" w:rsidRPr="004A50CB" w:rsidRDefault="00E21B7E" w:rsidP="00194730">
      <w:pPr>
        <w:spacing w:after="0"/>
        <w:rPr>
          <w:rFonts w:ascii="Tahoma" w:hAnsi="Tahoma" w:cs="Tahoma"/>
          <w:szCs w:val="24"/>
        </w:rPr>
      </w:pPr>
    </w:p>
    <w:p w:rsidR="00A54490" w:rsidRDefault="00E21B7E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Yeterince ışık verecek güçte lamba almalıyız</w:t>
      </w:r>
    </w:p>
    <w:p w:rsidR="00E21B7E" w:rsidRDefault="00804088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Evlerin duvarları ve tavanları koyu renkli boya ile boyanmalıdır.</w:t>
      </w:r>
    </w:p>
    <w:p w:rsidR="00E21B7E" w:rsidRDefault="00E21B7E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Merdiven boşluklarına harekete duyarlı lambalar kullanılmalıdır.</w:t>
      </w:r>
    </w:p>
    <w:p w:rsidR="00E21B7E" w:rsidRDefault="00E21B7E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Lambaların tozu düzenli olarak alınmalıdır.</w:t>
      </w:r>
    </w:p>
    <w:p w:rsidR="00CF4EEE" w:rsidRDefault="00CF4EEE" w:rsidP="005F59B3">
      <w:pPr>
        <w:pStyle w:val="AralkYok"/>
        <w:rPr>
          <w:rFonts w:ascii="Tahoma" w:hAnsi="Tahoma" w:cs="Tahoma"/>
          <w:sz w:val="24"/>
          <w:szCs w:val="24"/>
        </w:rPr>
      </w:pPr>
    </w:p>
    <w:p w:rsidR="008659A9" w:rsidRDefault="008659A9" w:rsidP="005F59B3">
      <w:pPr>
        <w:pStyle w:val="AralkYok"/>
        <w:rPr>
          <w:rFonts w:ascii="Tahoma" w:hAnsi="Tahoma" w:cs="Tahoma"/>
          <w:sz w:val="24"/>
          <w:szCs w:val="24"/>
        </w:rPr>
      </w:pPr>
    </w:p>
    <w:p w:rsidR="00E21B7E" w:rsidRDefault="00CF56AC" w:rsidP="005F59B3">
      <w:pPr>
        <w:pStyle w:val="AralkYok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pict>
          <v:roundrect id="_x0000_s10337" style="position:absolute;margin-left:31.65pt;margin-top:1.8pt;width:198pt;height:51.75pt;z-index:253089792" arcsize="10923f" strokecolor="#823b0b [1605]" strokeweight="1.25pt">
            <v:textbox>
              <w:txbxContent>
                <w:p w:rsidR="004731BE" w:rsidRDefault="004731B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I-stetoskop            II-halojen</w:t>
                  </w:r>
                </w:p>
                <w:p w:rsidR="00E21B7E" w:rsidRPr="004731BE" w:rsidRDefault="004731B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III-</w:t>
                  </w:r>
                  <w:r w:rsidRPr="004731BE">
                    <w:rPr>
                      <w:rFonts w:ascii="Tahoma" w:hAnsi="Tahoma" w:cs="Tahoma"/>
                    </w:rPr>
                    <w:t xml:space="preserve">floresan </w:t>
                  </w:r>
                  <w:r>
                    <w:rPr>
                      <w:rFonts w:ascii="Tahoma" w:hAnsi="Tahoma" w:cs="Tahoma"/>
                    </w:rPr>
                    <w:t xml:space="preserve">             IV </w:t>
                  </w:r>
                  <w:r w:rsidRPr="004731BE">
                    <w:rPr>
                      <w:rFonts w:ascii="Tahoma" w:hAnsi="Tahoma" w:cs="Tahoma"/>
                    </w:rPr>
                    <w:t>megafon</w:t>
                  </w:r>
                </w:p>
              </w:txbxContent>
            </v:textbox>
          </v:roundrect>
        </w:pict>
      </w:r>
    </w:p>
    <w:p w:rsidR="00E21B7E" w:rsidRDefault="00E21B7E" w:rsidP="005F59B3">
      <w:pPr>
        <w:pStyle w:val="AralkYok"/>
        <w:rPr>
          <w:rFonts w:ascii="Tahoma" w:hAnsi="Tahoma" w:cs="Tahoma"/>
          <w:sz w:val="24"/>
          <w:szCs w:val="24"/>
        </w:rPr>
      </w:pPr>
    </w:p>
    <w:p w:rsidR="00E21B7E" w:rsidRDefault="00E21B7E" w:rsidP="005F59B3">
      <w:pPr>
        <w:pStyle w:val="AralkYok"/>
        <w:rPr>
          <w:rFonts w:ascii="Tahoma" w:hAnsi="Tahoma" w:cs="Tahoma"/>
          <w:sz w:val="24"/>
          <w:szCs w:val="24"/>
        </w:rPr>
      </w:pPr>
    </w:p>
    <w:p w:rsidR="00E5291C" w:rsidRDefault="00A80FD1" w:rsidP="005F59B3">
      <w:pPr>
        <w:pStyle w:val="AralkYok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pict>
          <v:roundrect id="_x0000_s1375" style="position:absolute;margin-left:-19.05pt;margin-top:8.45pt;width:32.7pt;height:22.5pt;z-index:2520985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375">
              <w:txbxContent>
                <w:p w:rsidR="00D970AD" w:rsidRPr="00E617D2" w:rsidRDefault="00D970AD" w:rsidP="003623D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</w:p>
    <w:p w:rsidR="005F59B3" w:rsidRDefault="00DA4603" w:rsidP="00194730">
      <w:p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bCs/>
          <w:noProof/>
        </w:rPr>
        <w:pict>
          <v:roundrect id="_x0000_s10339" style="position:absolute;margin-left:269.65pt;margin-top:17.1pt;width:32.7pt;height:22.5pt;z-index:2530969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39">
              <w:txbxContent>
                <w:p w:rsidR="004D5930" w:rsidRPr="00E617D2" w:rsidRDefault="007B5B07" w:rsidP="004D593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 w:rsidR="00CF56AC" w:rsidRPr="00CF56AC">
        <w:rPr>
          <w:rFonts w:ascii="Tahoma" w:hAnsi="Tahoma" w:cs="Tahoma"/>
          <w:bCs/>
          <w:noProof/>
          <w:sz w:val="24"/>
        </w:rPr>
        <w:pict>
          <v:shape id="_x0000_s2012" type="#_x0000_t202" style="position:absolute;margin-left:64.65pt;margin-top:15.7pt;width:36.75pt;height:13.5pt;z-index:252937216" stroked="f">
            <v:textbox style="mso-next-textbox:#_x0000_s2012" inset="0,0,0,0">
              <w:txbxContent>
                <w:p w:rsidR="00503A7D" w:rsidRPr="00937AA3" w:rsidRDefault="00503A7D" w:rsidP="00503A7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A80FD1">
        <w:rPr>
          <w:rFonts w:ascii="Tahoma" w:hAnsi="Tahoma" w:cs="Tahoma"/>
          <w:szCs w:val="24"/>
        </w:rPr>
        <w:t xml:space="preserve">     </w:t>
      </w:r>
      <w:r w:rsidR="00E21B7E">
        <w:rPr>
          <w:rFonts w:ascii="Tahoma" w:hAnsi="Tahoma" w:cs="Tahoma"/>
          <w:szCs w:val="24"/>
        </w:rPr>
        <w:t>Yukarıdaki araçlardan hangileri ışıkla, hangileri sesle ilgilidir?</w:t>
      </w:r>
    </w:p>
    <w:p w:rsidR="004A50CB" w:rsidRDefault="00CF56AC" w:rsidP="00194730">
      <w:pPr>
        <w:spacing w:after="0"/>
        <w:rPr>
          <w:rFonts w:ascii="Tahoma" w:hAnsi="Tahoma" w:cs="Tahoma"/>
          <w:sz w:val="24"/>
          <w:szCs w:val="24"/>
        </w:rPr>
      </w:pPr>
      <w:r w:rsidRPr="00CF56AC">
        <w:rPr>
          <w:rFonts w:ascii="Tahoma" w:hAnsi="Tahoma" w:cs="Tahoma"/>
          <w:noProof/>
          <w:lang w:eastAsia="tr-TR"/>
        </w:rPr>
        <w:pict>
          <v:shape id="_x0000_s10303" type="#_x0000_t202" style="position:absolute;margin-left:37.15pt;margin-top:8.2pt;width:101.75pt;height:18.75pt;z-index:253053952" stroked="f">
            <v:textbox style="mso-next-textbox:#_x0000_s10303" inset="0,0,0,0">
              <w:txbxContent>
                <w:p w:rsidR="004A50CB" w:rsidRPr="004731BE" w:rsidRDefault="004731BE" w:rsidP="004A50C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40"/>
                    </w:rPr>
                  </w:pPr>
                  <w:r w:rsidRPr="004731BE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Işık             Ses</w:t>
                  </w:r>
                </w:p>
              </w:txbxContent>
            </v:textbox>
          </v:shape>
        </w:pict>
      </w:r>
    </w:p>
    <w:p w:rsidR="004731BE" w:rsidRPr="005F59B3" w:rsidRDefault="004731BE" w:rsidP="00194730">
      <w:pPr>
        <w:spacing w:after="0"/>
        <w:rPr>
          <w:rFonts w:ascii="Tahoma" w:hAnsi="Tahoma" w:cs="Tahoma"/>
          <w:sz w:val="24"/>
          <w:szCs w:val="24"/>
        </w:rPr>
      </w:pPr>
    </w:p>
    <w:p w:rsidR="004A50CB" w:rsidRPr="00CF4EEE" w:rsidRDefault="004731BE" w:rsidP="0096594F">
      <w:pPr>
        <w:pStyle w:val="ListeParagraf"/>
        <w:numPr>
          <w:ilvl w:val="0"/>
          <w:numId w:val="20"/>
        </w:numPr>
        <w:rPr>
          <w:rFonts w:ascii="Tahoma" w:hAnsi="Tahoma" w:cs="Tahoma"/>
        </w:rPr>
      </w:pPr>
      <w:r>
        <w:rPr>
          <w:rFonts w:ascii="Tahoma" w:hAnsi="Tahoma" w:cs="Tahoma"/>
        </w:rPr>
        <w:t>I,</w:t>
      </w:r>
      <w:proofErr w:type="gramStart"/>
      <w:r>
        <w:rPr>
          <w:rFonts w:ascii="Tahoma" w:hAnsi="Tahoma" w:cs="Tahoma"/>
        </w:rPr>
        <w:t>II            III</w:t>
      </w:r>
      <w:proofErr w:type="gramEnd"/>
      <w:r>
        <w:rPr>
          <w:rFonts w:ascii="Tahoma" w:hAnsi="Tahoma" w:cs="Tahoma"/>
        </w:rPr>
        <w:t>, IV</w:t>
      </w:r>
    </w:p>
    <w:p w:rsidR="004A50CB" w:rsidRPr="00CF4EEE" w:rsidRDefault="004731BE" w:rsidP="0096594F">
      <w:pPr>
        <w:pStyle w:val="ListeParagraf"/>
        <w:numPr>
          <w:ilvl w:val="0"/>
          <w:numId w:val="2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I, III          </w:t>
      </w:r>
      <w:proofErr w:type="gramStart"/>
      <w:r>
        <w:rPr>
          <w:rFonts w:ascii="Tahoma" w:hAnsi="Tahoma" w:cs="Tahoma"/>
        </w:rPr>
        <w:t>II,IV</w:t>
      </w:r>
      <w:proofErr w:type="gramEnd"/>
    </w:p>
    <w:p w:rsidR="004A50CB" w:rsidRPr="00CF4EEE" w:rsidRDefault="004731BE" w:rsidP="0096594F">
      <w:pPr>
        <w:pStyle w:val="ListeParagraf"/>
        <w:numPr>
          <w:ilvl w:val="0"/>
          <w:numId w:val="2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II, </w:t>
      </w:r>
      <w:proofErr w:type="gramStart"/>
      <w:r>
        <w:rPr>
          <w:rFonts w:ascii="Tahoma" w:hAnsi="Tahoma" w:cs="Tahoma"/>
        </w:rPr>
        <w:t>III         I</w:t>
      </w:r>
      <w:proofErr w:type="gramEnd"/>
      <w:r>
        <w:rPr>
          <w:rFonts w:ascii="Tahoma" w:hAnsi="Tahoma" w:cs="Tahoma"/>
        </w:rPr>
        <w:t>, IV</w:t>
      </w:r>
    </w:p>
    <w:p w:rsidR="00A54490" w:rsidRPr="00CF4EEE" w:rsidRDefault="004731BE" w:rsidP="004A50CB">
      <w:pPr>
        <w:pStyle w:val="ListeParagraf"/>
        <w:numPr>
          <w:ilvl w:val="0"/>
          <w:numId w:val="2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III, </w:t>
      </w:r>
      <w:proofErr w:type="gramStart"/>
      <w:r>
        <w:rPr>
          <w:rFonts w:ascii="Tahoma" w:hAnsi="Tahoma" w:cs="Tahoma"/>
        </w:rPr>
        <w:t>IV        I</w:t>
      </w:r>
      <w:proofErr w:type="gramEnd"/>
      <w:r>
        <w:rPr>
          <w:rFonts w:ascii="Tahoma" w:hAnsi="Tahoma" w:cs="Tahoma"/>
        </w:rPr>
        <w:t>, II</w:t>
      </w:r>
    </w:p>
    <w:p w:rsidR="004A50CB" w:rsidRDefault="004A50CB" w:rsidP="00873B6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B4F6D" w:rsidRDefault="00A80FD1" w:rsidP="00873B6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CF56AC">
        <w:rPr>
          <w:rFonts w:ascii="ALFABET98" w:hAnsi="ALFABET98"/>
          <w:noProof/>
          <w:szCs w:val="24"/>
          <w:lang w:eastAsia="tr-TR"/>
        </w:rPr>
        <w:pict>
          <v:roundrect id="_x0000_s1376" style="position:absolute;margin-left:-19.05pt;margin-top:6.3pt;width:32.7pt;height:22.5pt;z-index:2520995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376">
              <w:txbxContent>
                <w:p w:rsidR="00D970AD" w:rsidRPr="00E617D2" w:rsidRDefault="00D970AD" w:rsidP="003623D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</w:p>
    <w:p w:rsidR="00C14D6E" w:rsidRDefault="00CF56AC" w:rsidP="00C14D6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  <w:r w:rsidRPr="00CF56AC">
        <w:rPr>
          <w:rFonts w:ascii="Tahoma" w:hAnsi="Tahoma" w:cs="Tahoma"/>
          <w:bCs/>
          <w:noProof/>
          <w:sz w:val="24"/>
        </w:rPr>
        <w:pict>
          <v:shape id="_x0000_s2019" type="#_x0000_t202" style="position:absolute;margin-left:46.65pt;margin-top:15.5pt;width:36.75pt;height:18.2pt;z-index:252944384" stroked="f">
            <v:textbox style="mso-next-textbox:#_x0000_s2019" inset="0,0,0,0">
              <w:txbxContent>
                <w:p w:rsidR="00503A7D" w:rsidRPr="00937AA3" w:rsidRDefault="00503A7D" w:rsidP="00503A7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A80FD1">
        <w:rPr>
          <w:rFonts w:ascii="Tahoma" w:hAnsi="Tahoma" w:cs="Tahoma"/>
          <w:szCs w:val="24"/>
        </w:rPr>
        <w:t xml:space="preserve">     </w:t>
      </w:r>
      <w:r w:rsidR="004731BE">
        <w:rPr>
          <w:rFonts w:ascii="Tahoma" w:hAnsi="Tahoma" w:cs="Tahoma"/>
          <w:szCs w:val="24"/>
        </w:rPr>
        <w:t>Aşağıda</w:t>
      </w:r>
      <w:r w:rsidR="00DB3A03">
        <w:rPr>
          <w:rFonts w:ascii="Tahoma" w:hAnsi="Tahoma" w:cs="Tahoma"/>
          <w:szCs w:val="24"/>
        </w:rPr>
        <w:t xml:space="preserve"> ses ile ilgili verilen ifadelerden hangisi </w:t>
      </w:r>
      <w:r w:rsidR="00DB3A03" w:rsidRPr="00356406">
        <w:rPr>
          <w:rFonts w:ascii="Tahoma" w:hAnsi="Tahoma" w:cs="Tahoma"/>
          <w:szCs w:val="24"/>
          <w:u w:val="single"/>
        </w:rPr>
        <w:t>yanlıştır</w:t>
      </w:r>
      <w:r w:rsidR="00DB3A03">
        <w:rPr>
          <w:rFonts w:ascii="Tahoma" w:hAnsi="Tahoma" w:cs="Tahoma"/>
          <w:szCs w:val="24"/>
        </w:rPr>
        <w:t>?</w:t>
      </w:r>
    </w:p>
    <w:p w:rsidR="004A50CB" w:rsidRPr="004A50CB" w:rsidRDefault="004A50CB" w:rsidP="00C14D6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</w:p>
    <w:p w:rsidR="00C14D6E" w:rsidRPr="004A50CB" w:rsidRDefault="00DB3A03" w:rsidP="00C14D6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Ses, kaydedilebilir.</w:t>
      </w:r>
    </w:p>
    <w:p w:rsidR="00A54490" w:rsidRPr="004A50CB" w:rsidRDefault="00DB3A03" w:rsidP="00C14D6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Ses şiddetinin yüksek olması insanları rahatsız edebilir.</w:t>
      </w:r>
    </w:p>
    <w:p w:rsidR="00A54490" w:rsidRPr="004A50CB" w:rsidRDefault="00DB3A03" w:rsidP="00C14D6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Sesin</w:t>
      </w:r>
      <w:r w:rsidR="006E1660">
        <w:rPr>
          <w:rFonts w:ascii="Tahoma" w:hAnsi="Tahoma" w:cs="Tahoma"/>
          <w:szCs w:val="24"/>
        </w:rPr>
        <w:t xml:space="preserve"> şiddeti azaltılıp artırılabil</w:t>
      </w:r>
      <w:r>
        <w:rPr>
          <w:rFonts w:ascii="Tahoma" w:hAnsi="Tahoma" w:cs="Tahoma"/>
          <w:szCs w:val="24"/>
        </w:rPr>
        <w:t>ir.</w:t>
      </w:r>
    </w:p>
    <w:p w:rsidR="00A54490" w:rsidRPr="004A50CB" w:rsidRDefault="00DB3A03" w:rsidP="00C14D6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İnsan kulağı tüm sesleri duyabilir.</w:t>
      </w:r>
    </w:p>
    <w:p w:rsidR="0009274E" w:rsidRDefault="0009274E" w:rsidP="000927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9274E" w:rsidRDefault="00CF56AC" w:rsidP="000927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CF56AC">
        <w:rPr>
          <w:rFonts w:ascii="Tahoma" w:hAnsi="Tahoma" w:cs="Tahoma"/>
          <w:bCs/>
          <w:noProof/>
        </w:rPr>
        <w:pict>
          <v:roundrect id="_x0000_s10346" style="position:absolute;margin-left:-18.3pt;margin-top:5.35pt;width:32.7pt;height:22.5pt;z-index:2531164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46">
              <w:txbxContent>
                <w:p w:rsidR="00EB3BDE" w:rsidRPr="00E617D2" w:rsidRDefault="00EB3BDE" w:rsidP="00EB3BD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</w:p>
    <w:p w:rsidR="00EB3BDE" w:rsidRDefault="00CF56AC" w:rsidP="00EB3BDE">
      <w:pPr>
        <w:pStyle w:val="AralkYok"/>
        <w:spacing w:line="276" w:lineRule="auto"/>
        <w:rPr>
          <w:rFonts w:ascii="Tahoma" w:hAnsi="Tahoma" w:cs="Tahoma"/>
          <w:bCs/>
        </w:rPr>
      </w:pPr>
      <w:r w:rsidRPr="00CF56AC">
        <w:rPr>
          <w:rFonts w:ascii="Tahoma" w:hAnsi="Tahoma" w:cs="Tahoma"/>
          <w:noProof/>
          <w:szCs w:val="24"/>
        </w:rPr>
        <w:pict>
          <v:shape id="_x0000_s10358" type="#_x0000_t202" style="position:absolute;margin-left:44.4pt;margin-top:15.6pt;width:36.75pt;height:15.05pt;z-index:253126656" stroked="f">
            <v:textbox style="mso-next-textbox:#_x0000_s10358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EB3BDE">
        <w:rPr>
          <w:rFonts w:ascii="Tahoma" w:hAnsi="Tahoma" w:cs="Tahoma"/>
          <w:bCs/>
        </w:rPr>
        <w:t xml:space="preserve">      Aşağıdakilerden hangisi ışık kirliliğinin sonucu </w:t>
      </w:r>
      <w:r w:rsidR="00EB3BDE" w:rsidRPr="00356406">
        <w:rPr>
          <w:rFonts w:ascii="Tahoma" w:hAnsi="Tahoma" w:cs="Tahoma"/>
          <w:bCs/>
          <w:u w:val="single"/>
        </w:rPr>
        <w:t>değildir</w:t>
      </w:r>
      <w:r w:rsidR="00EB3BDE">
        <w:rPr>
          <w:rFonts w:ascii="Tahoma" w:hAnsi="Tahoma" w:cs="Tahoma"/>
          <w:bCs/>
        </w:rPr>
        <w:t>?</w:t>
      </w:r>
    </w:p>
    <w:p w:rsidR="00EB3BDE" w:rsidRDefault="00EB3BDE" w:rsidP="00EB3BDE">
      <w:pPr>
        <w:pStyle w:val="AralkYok"/>
        <w:numPr>
          <w:ilvl w:val="0"/>
          <w:numId w:val="39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Gök cisimlerinin gözlenememesi</w:t>
      </w:r>
    </w:p>
    <w:p w:rsidR="00EB3BDE" w:rsidRDefault="00EB3BDE" w:rsidP="00EB3BDE">
      <w:pPr>
        <w:pStyle w:val="AralkYok"/>
        <w:numPr>
          <w:ilvl w:val="0"/>
          <w:numId w:val="39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Denizlerdeki mercanlarının beyazlaşması</w:t>
      </w:r>
    </w:p>
    <w:p w:rsidR="00EB3BDE" w:rsidRDefault="00EB3BDE" w:rsidP="00EB3BDE">
      <w:pPr>
        <w:pStyle w:val="AralkYok"/>
        <w:numPr>
          <w:ilvl w:val="0"/>
          <w:numId w:val="39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Göçmen kuşların yollarını kaybetmesi</w:t>
      </w:r>
    </w:p>
    <w:p w:rsidR="00EB3BDE" w:rsidRPr="00EB3BDE" w:rsidRDefault="00EB3BDE" w:rsidP="00EB3BDE">
      <w:pPr>
        <w:pStyle w:val="AralkYok"/>
        <w:numPr>
          <w:ilvl w:val="0"/>
          <w:numId w:val="39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Sokak lambalarının gereken yeri aydınlatması</w:t>
      </w:r>
    </w:p>
    <w:p w:rsidR="008659A9" w:rsidRDefault="008659A9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B65164" w:rsidRDefault="00CF56AC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 w:rsidRPr="00CF56AC">
        <w:rPr>
          <w:rFonts w:ascii="Tahoma" w:hAnsi="Tahoma" w:cs="Tahoma"/>
          <w:bCs/>
          <w:noProof/>
          <w:spacing w:val="-1"/>
          <w:sz w:val="24"/>
          <w:lang w:eastAsia="en-US"/>
        </w:rPr>
        <w:pict>
          <v:roundrect id="_x0000_s2041" style="position:absolute;left:0;text-align:left;margin-left:-19.05pt;margin-top:8.65pt;width:32.7pt;height:22.5pt;z-index:25296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2041">
              <w:txbxContent>
                <w:p w:rsidR="0009274E" w:rsidRPr="00E617D2" w:rsidRDefault="00A64EA8" w:rsidP="0009274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</w:p>
    <w:p w:rsidR="00B65164" w:rsidRDefault="00CF56AC" w:rsidP="00B65164">
      <w:pPr>
        <w:pStyle w:val="AralkYok"/>
        <w:spacing w:line="276" w:lineRule="auto"/>
        <w:rPr>
          <w:rFonts w:ascii="Tahoma" w:hAnsi="Tahoma" w:cs="Tahoma"/>
          <w:bCs/>
        </w:rPr>
      </w:pPr>
      <w:r w:rsidRPr="00CF56AC">
        <w:rPr>
          <w:rFonts w:ascii="Tahoma" w:hAnsi="Tahoma" w:cs="Tahoma"/>
          <w:noProof/>
          <w:szCs w:val="24"/>
        </w:rPr>
        <w:pict>
          <v:shape id="_x0000_s10357" type="#_x0000_t202" style="position:absolute;margin-left:156.15pt;margin-top:15.9pt;width:36.75pt;height:15.05pt;z-index:253125632" stroked="f">
            <v:textbox style="mso-next-textbox:#_x0000_s10357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B65164">
        <w:rPr>
          <w:rFonts w:ascii="Tahoma" w:hAnsi="Tahoma" w:cs="Tahoma"/>
          <w:bCs/>
        </w:rPr>
        <w:t xml:space="preserve">     Aşağıdakilerden hangisi elektrik devresinde enerji üreten devre elemanıdır?</w:t>
      </w:r>
    </w:p>
    <w:p w:rsidR="00B65164" w:rsidRDefault="00B65164" w:rsidP="00B65164">
      <w:pPr>
        <w:pStyle w:val="AralkYok"/>
        <w:numPr>
          <w:ilvl w:val="0"/>
          <w:numId w:val="38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Pil              B</w:t>
      </w:r>
      <w:proofErr w:type="gramStart"/>
      <w:r>
        <w:rPr>
          <w:rFonts w:ascii="Tahoma" w:hAnsi="Tahoma" w:cs="Tahoma"/>
          <w:bCs/>
        </w:rPr>
        <w:t>)</w:t>
      </w:r>
      <w:proofErr w:type="gramEnd"/>
      <w:r>
        <w:rPr>
          <w:rFonts w:ascii="Tahoma" w:hAnsi="Tahoma" w:cs="Tahoma"/>
          <w:bCs/>
        </w:rPr>
        <w:t xml:space="preserve"> Duy</w:t>
      </w:r>
    </w:p>
    <w:p w:rsidR="00B65164" w:rsidRDefault="00B65164" w:rsidP="00B65164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C) </w:t>
      </w:r>
      <w:proofErr w:type="gramStart"/>
      <w:r>
        <w:rPr>
          <w:rFonts w:ascii="Tahoma" w:hAnsi="Tahoma" w:cs="Tahoma"/>
          <w:bCs/>
        </w:rPr>
        <w:t>Anahtar      D</w:t>
      </w:r>
      <w:proofErr w:type="gramEnd"/>
      <w:r>
        <w:rPr>
          <w:rFonts w:ascii="Tahoma" w:hAnsi="Tahoma" w:cs="Tahoma"/>
          <w:bCs/>
        </w:rPr>
        <w:t>) Kablo</w:t>
      </w:r>
    </w:p>
    <w:p w:rsidR="0009274E" w:rsidRPr="00DD5992" w:rsidRDefault="0009274E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09274E" w:rsidRDefault="0009274E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8659A9" w:rsidRDefault="008659A9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74135E" w:rsidRDefault="0074135E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41472B" w:rsidRDefault="00CF56AC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3" type="#_x0000_t202" style="position:absolute;left:0;text-align:left;margin-left:233.65pt;margin-top:14.4pt;width:36.75pt;height:15.05pt;z-index:253121536" stroked="f">
            <v:textbox style="mso-next-textbox:#_x0000_s10353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D5C9B" w:rsidRDefault="00CC1665" w:rsidP="002D5C9B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</w:t>
      </w:r>
      <w:r w:rsidR="002D5C9B">
        <w:rPr>
          <w:rFonts w:ascii="Tahoma" w:hAnsi="Tahoma" w:cs="Tahoma"/>
          <w:bCs/>
        </w:rPr>
        <w:t xml:space="preserve">Aşağıdaki eşleştirmelerden hangisi </w:t>
      </w:r>
      <w:r w:rsidR="002D5C9B" w:rsidRPr="00356406">
        <w:rPr>
          <w:rFonts w:ascii="Tahoma" w:hAnsi="Tahoma" w:cs="Tahoma"/>
          <w:bCs/>
          <w:u w:val="single"/>
        </w:rPr>
        <w:t>yanlıştır</w:t>
      </w:r>
      <w:r w:rsidR="002D5C9B">
        <w:rPr>
          <w:rFonts w:ascii="Tahoma" w:hAnsi="Tahoma" w:cs="Tahoma"/>
          <w:bCs/>
        </w:rPr>
        <w:t>?</w:t>
      </w:r>
    </w:p>
    <w:p w:rsidR="002D5C9B" w:rsidRDefault="002D5C9B" w:rsidP="002D5C9B">
      <w:pPr>
        <w:pStyle w:val="AralkYok"/>
        <w:spacing w:line="276" w:lineRule="auto"/>
        <w:rPr>
          <w:rFonts w:ascii="Tahoma" w:hAnsi="Tahoma" w:cs="Tahoma"/>
          <w:bCs/>
        </w:rPr>
      </w:pPr>
    </w:p>
    <w:p w:rsidR="002D5C9B" w:rsidRDefault="00CF56AC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1" type="#_x0000_t32" style="position:absolute;left:0;text-align:left;margin-left:106.15pt;margin-top:6.6pt;width:19.5pt;height:0;z-index:253120512" o:connectortype="straight" strokecolor="red" strokeweight="1.25pt">
            <v:stroke endarrow="block"/>
          </v:shape>
        </w:pict>
      </w:r>
      <w:r w:rsidR="00095721">
        <w:rPr>
          <w:rFonts w:ascii="Tahoma" w:hAnsi="Tahoma" w:cs="Tahoma"/>
          <w:bCs/>
        </w:rPr>
        <w:t>Mikrofo</w:t>
      </w:r>
      <w:r w:rsidR="002D5C9B">
        <w:rPr>
          <w:rFonts w:ascii="Tahoma" w:hAnsi="Tahoma" w:cs="Tahoma"/>
          <w:bCs/>
        </w:rPr>
        <w:t xml:space="preserve">n       </w:t>
      </w:r>
      <w:r w:rsidR="006E1660">
        <w:rPr>
          <w:rFonts w:ascii="Tahoma" w:hAnsi="Tahoma" w:cs="Tahoma"/>
          <w:bCs/>
        </w:rPr>
        <w:t xml:space="preserve">       </w:t>
      </w:r>
      <w:r w:rsidR="002D5C9B">
        <w:rPr>
          <w:rFonts w:ascii="Tahoma" w:hAnsi="Tahoma" w:cs="Tahoma"/>
          <w:bCs/>
        </w:rPr>
        <w:t xml:space="preserve"> Sesin şiddetini arttırır.</w:t>
      </w:r>
    </w:p>
    <w:p w:rsidR="002D5C9B" w:rsidRPr="00BD29C6" w:rsidRDefault="00CF56AC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0" type="#_x0000_t32" style="position:absolute;left:0;text-align:left;margin-left:106.15pt;margin-top:7.1pt;width:19.5pt;height:0;z-index:253119488" o:connectortype="straight" strokecolor="red" strokeweight="1.25pt">
            <v:stroke endarrow="block"/>
          </v:shape>
        </w:pict>
      </w:r>
      <w:r w:rsidR="002D5C9B">
        <w:rPr>
          <w:rFonts w:ascii="Tahoma" w:hAnsi="Tahoma" w:cs="Tahoma"/>
          <w:bCs/>
        </w:rPr>
        <w:t xml:space="preserve">Plak             </w:t>
      </w:r>
      <w:r w:rsidR="006E1660">
        <w:rPr>
          <w:rFonts w:ascii="Tahoma" w:hAnsi="Tahoma" w:cs="Tahoma"/>
          <w:bCs/>
        </w:rPr>
        <w:t xml:space="preserve">     </w:t>
      </w:r>
      <w:r w:rsidR="002D5C9B">
        <w:rPr>
          <w:rFonts w:ascii="Tahoma" w:hAnsi="Tahoma" w:cs="Tahoma"/>
          <w:bCs/>
        </w:rPr>
        <w:t xml:space="preserve">    Sesi kaydeder</w:t>
      </w:r>
      <w:r w:rsidR="00095721">
        <w:rPr>
          <w:rFonts w:ascii="Tahoma" w:hAnsi="Tahoma" w:cs="Tahoma"/>
          <w:bCs/>
        </w:rPr>
        <w:t>.</w:t>
      </w:r>
    </w:p>
    <w:p w:rsidR="002D5C9B" w:rsidRDefault="00CF56AC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48" type="#_x0000_t32" style="position:absolute;left:0;text-align:left;margin-left:106.15pt;margin-top:7.6pt;width:19.5pt;height:0;z-index:253117440" o:connectortype="straight" strokecolor="red" strokeweight="1.25pt">
            <v:stroke endarrow="block"/>
          </v:shape>
        </w:pict>
      </w:r>
      <w:r w:rsidR="002D5C9B">
        <w:rPr>
          <w:rFonts w:ascii="Tahoma" w:hAnsi="Tahoma" w:cs="Tahoma"/>
          <w:bCs/>
        </w:rPr>
        <w:t xml:space="preserve">İşitme </w:t>
      </w:r>
      <w:proofErr w:type="gramStart"/>
      <w:r w:rsidR="002D5C9B">
        <w:rPr>
          <w:rFonts w:ascii="Tahoma" w:hAnsi="Tahoma" w:cs="Tahoma"/>
          <w:bCs/>
        </w:rPr>
        <w:t xml:space="preserve">cihazı  </w:t>
      </w:r>
      <w:r w:rsidR="006E1660">
        <w:rPr>
          <w:rFonts w:ascii="Tahoma" w:hAnsi="Tahoma" w:cs="Tahoma"/>
          <w:bCs/>
        </w:rPr>
        <w:t xml:space="preserve">     </w:t>
      </w:r>
      <w:r w:rsidR="002D5C9B">
        <w:rPr>
          <w:rFonts w:ascii="Tahoma" w:hAnsi="Tahoma" w:cs="Tahoma"/>
          <w:bCs/>
        </w:rPr>
        <w:t xml:space="preserve">   Sesin</w:t>
      </w:r>
      <w:proofErr w:type="gramEnd"/>
      <w:r w:rsidR="002D5C9B">
        <w:rPr>
          <w:rFonts w:ascii="Tahoma" w:hAnsi="Tahoma" w:cs="Tahoma"/>
          <w:bCs/>
        </w:rPr>
        <w:t xml:space="preserve"> şiddetini arttırı</w:t>
      </w:r>
      <w:r w:rsidR="00095721">
        <w:rPr>
          <w:rFonts w:ascii="Tahoma" w:hAnsi="Tahoma" w:cs="Tahoma"/>
          <w:bCs/>
        </w:rPr>
        <w:t>r.</w:t>
      </w:r>
    </w:p>
    <w:p w:rsidR="002D5C9B" w:rsidRDefault="00CF56AC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49" type="#_x0000_t32" style="position:absolute;left:0;text-align:left;margin-left:106.9pt;margin-top:8.05pt;width:19.5pt;height:0;z-index:253118464" o:connectortype="straight" strokecolor="red" strokeweight="1.25pt">
            <v:stroke endarrow="block"/>
          </v:shape>
        </w:pict>
      </w:r>
      <w:r w:rsidR="002D5C9B">
        <w:rPr>
          <w:rFonts w:ascii="Tahoma" w:hAnsi="Tahoma" w:cs="Tahoma"/>
          <w:bCs/>
        </w:rPr>
        <w:t xml:space="preserve">Megafon         </w:t>
      </w:r>
      <w:r w:rsidR="006E1660">
        <w:rPr>
          <w:rFonts w:ascii="Tahoma" w:hAnsi="Tahoma" w:cs="Tahoma"/>
          <w:bCs/>
        </w:rPr>
        <w:t xml:space="preserve">     </w:t>
      </w:r>
      <w:r w:rsidR="002D5C9B">
        <w:rPr>
          <w:rFonts w:ascii="Tahoma" w:hAnsi="Tahoma" w:cs="Tahoma"/>
          <w:bCs/>
        </w:rPr>
        <w:t xml:space="preserve">  Sesin şiddetini azaltır.    </w:t>
      </w:r>
    </w:p>
    <w:p w:rsidR="002D5C9B" w:rsidRDefault="002D5C9B" w:rsidP="002D5C9B">
      <w:pPr>
        <w:pStyle w:val="AralkYok"/>
        <w:spacing w:line="276" w:lineRule="auto"/>
        <w:rPr>
          <w:rFonts w:ascii="Tahoma" w:hAnsi="Tahoma" w:cs="Tahoma"/>
          <w:bCs/>
        </w:rPr>
      </w:pPr>
    </w:p>
    <w:p w:rsidR="0041472B" w:rsidRDefault="00CF56AC" w:rsidP="002D5C9B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roundrect id="_x0000_s10338" style="position:absolute;margin-left:-16.6pt;margin-top:7.8pt;width:32.7pt;height:22.5pt;z-index:2530908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38">
              <w:txbxContent>
                <w:p w:rsidR="00F12EB4" w:rsidRPr="00E617D2" w:rsidRDefault="00F12EB4" w:rsidP="00F12E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</w:p>
    <w:p w:rsidR="00F12EB4" w:rsidRDefault="00CF56AC" w:rsidP="00F12EB4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4" type="#_x0000_t202" style="position:absolute;margin-left:46.15pt;margin-top:15pt;width:36.75pt;height:15.05pt;z-index:253122560" stroked="f">
            <v:textbox style="mso-next-textbox:#_x0000_s10354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4D5930">
        <w:rPr>
          <w:rFonts w:ascii="Tahoma" w:hAnsi="Tahoma" w:cs="Tahoma"/>
          <w:bCs/>
          <w:noProof/>
        </w:rPr>
        <w:drawing>
          <wp:anchor distT="0" distB="0" distL="114300" distR="114300" simplePos="0" relativeHeight="253095936" behindDoc="0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347345</wp:posOffset>
            </wp:positionV>
            <wp:extent cx="438150" cy="704850"/>
            <wp:effectExtent l="19050" t="0" r="0" b="0"/>
            <wp:wrapNone/>
            <wp:docPr id="40" name="Resim 4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0000" r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2EB4">
        <w:rPr>
          <w:rFonts w:ascii="Tahoma" w:hAnsi="Tahoma" w:cs="Tahoma"/>
          <w:bCs/>
        </w:rPr>
        <w:t xml:space="preserve">      Aşağıdaki görsellerden hangisini geri dönüşü</w:t>
      </w:r>
      <w:r w:rsidR="006E1660">
        <w:rPr>
          <w:rFonts w:ascii="Tahoma" w:hAnsi="Tahoma" w:cs="Tahoma"/>
          <w:bCs/>
        </w:rPr>
        <w:t>mü</w:t>
      </w:r>
      <w:r w:rsidR="00F12EB4">
        <w:rPr>
          <w:rFonts w:ascii="Tahoma" w:hAnsi="Tahoma" w:cs="Tahoma"/>
          <w:bCs/>
        </w:rPr>
        <w:t xml:space="preserve"> </w:t>
      </w:r>
      <w:r w:rsidR="00F12EB4" w:rsidRPr="00356406">
        <w:rPr>
          <w:rFonts w:ascii="Tahoma" w:hAnsi="Tahoma" w:cs="Tahoma"/>
          <w:bCs/>
          <w:u w:val="single"/>
        </w:rPr>
        <w:t>yoktur</w:t>
      </w:r>
      <w:r w:rsidR="00F12EB4">
        <w:rPr>
          <w:rFonts w:ascii="Tahoma" w:hAnsi="Tahoma" w:cs="Tahoma"/>
          <w:bCs/>
        </w:rPr>
        <w:t>?</w:t>
      </w:r>
    </w:p>
    <w:p w:rsidR="00F12EB4" w:rsidRDefault="004D5930" w:rsidP="00F12EB4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drawing>
          <wp:anchor distT="0" distB="0" distL="114300" distR="114300" simplePos="0" relativeHeight="251677694" behindDoc="0" locked="0" layoutInCell="1" allowOverlap="1">
            <wp:simplePos x="0" y="0"/>
            <wp:positionH relativeFrom="column">
              <wp:posOffset>2529205</wp:posOffset>
            </wp:positionH>
            <wp:positionV relativeFrom="paragraph">
              <wp:posOffset>165100</wp:posOffset>
            </wp:positionV>
            <wp:extent cx="828675" cy="561975"/>
            <wp:effectExtent l="19050" t="0" r="9525" b="0"/>
            <wp:wrapNone/>
            <wp:docPr id="37" name="Resim 3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092" t="25316" r="3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Cs/>
          <w:noProof/>
        </w:rPr>
        <w:drawing>
          <wp:anchor distT="0" distB="0" distL="114300" distR="114300" simplePos="0" relativeHeight="251678719" behindDoc="0" locked="0" layoutInCell="1" allowOverlap="1">
            <wp:simplePos x="0" y="0"/>
            <wp:positionH relativeFrom="column">
              <wp:posOffset>1109980</wp:posOffset>
            </wp:positionH>
            <wp:positionV relativeFrom="paragraph">
              <wp:posOffset>127000</wp:posOffset>
            </wp:positionV>
            <wp:extent cx="628650" cy="466725"/>
            <wp:effectExtent l="19050" t="0" r="0" b="0"/>
            <wp:wrapNone/>
            <wp:docPr id="22" name="Resim 2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Cs/>
          <w:noProof/>
        </w:rPr>
        <w:drawing>
          <wp:anchor distT="0" distB="0" distL="114300" distR="114300" simplePos="0" relativeHeight="253092864" behindDoc="0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98425</wp:posOffset>
            </wp:positionV>
            <wp:extent cx="323215" cy="561975"/>
            <wp:effectExtent l="0" t="0" r="635" b="0"/>
            <wp:wrapNone/>
            <wp:docPr id="19" name="Resim 1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EB4" w:rsidRDefault="00F12EB4" w:rsidP="00F12EB4">
      <w:pPr>
        <w:pStyle w:val="AralkYok"/>
        <w:numPr>
          <w:ilvl w:val="0"/>
          <w:numId w:val="40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B)               C)           D)</w:t>
      </w: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8B4C43" w:rsidRDefault="008B4C43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733085" w:rsidRDefault="00CF56AC" w:rsidP="00733085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5" type="#_x0000_t202" style="position:absolute;margin-left:235.15pt;margin-top:15.35pt;width:36.75pt;height:15.05pt;z-index:253123584" stroked="f">
            <v:textbox style="mso-next-textbox:#_x0000_s10355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A80FD1">
        <w:rPr>
          <w:rFonts w:ascii="Tahoma" w:hAnsi="Tahoma" w:cs="Tahoma"/>
          <w:bCs/>
        </w:rPr>
        <w:t xml:space="preserve">      </w:t>
      </w:r>
      <w:r w:rsidR="00733085">
        <w:rPr>
          <w:rFonts w:ascii="Tahoma" w:hAnsi="Tahoma" w:cs="Tahoma"/>
          <w:bCs/>
        </w:rPr>
        <w:t xml:space="preserve">Aşağıdakilerden hangisi ses kirliliğinin insan yaşamına olan olumsuz etkilerinden biri </w:t>
      </w:r>
      <w:r w:rsidR="00733085" w:rsidRPr="00E52E18">
        <w:rPr>
          <w:rFonts w:ascii="Tahoma" w:hAnsi="Tahoma" w:cs="Tahoma"/>
          <w:bCs/>
          <w:u w:val="single"/>
        </w:rPr>
        <w:t>değildir</w:t>
      </w:r>
      <w:r w:rsidR="00733085">
        <w:rPr>
          <w:rFonts w:ascii="Tahoma" w:hAnsi="Tahoma" w:cs="Tahoma"/>
          <w:bCs/>
        </w:rPr>
        <w:t>?</w:t>
      </w:r>
    </w:p>
    <w:p w:rsidR="00733085" w:rsidRDefault="00733085" w:rsidP="00733085">
      <w:pPr>
        <w:pStyle w:val="AralkYok"/>
        <w:spacing w:line="276" w:lineRule="auto"/>
        <w:rPr>
          <w:rFonts w:ascii="Tahoma" w:hAnsi="Tahoma" w:cs="Tahoma"/>
          <w:bCs/>
        </w:rPr>
      </w:pPr>
    </w:p>
    <w:p w:rsidR="00733085" w:rsidRDefault="00733085" w:rsidP="00733085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Baş ağrısı ve sinir bozukluğu</w:t>
      </w:r>
    </w:p>
    <w:p w:rsidR="00733085" w:rsidRDefault="00733085" w:rsidP="00733085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Geçici ya da sürekli işitme kaybı</w:t>
      </w:r>
    </w:p>
    <w:p w:rsidR="00733085" w:rsidRDefault="00733085" w:rsidP="00733085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Rahatsızlık, tedirginlik ve algıma güçlüğü</w:t>
      </w:r>
    </w:p>
    <w:p w:rsidR="00733085" w:rsidRDefault="00733085" w:rsidP="00733085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İş veriminin artması</w:t>
      </w:r>
    </w:p>
    <w:p w:rsidR="00733085" w:rsidRDefault="00733085" w:rsidP="00804088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733085" w:rsidRDefault="00A80FD1" w:rsidP="00733085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roundrect id="_x0000_s10342" style="position:absolute;left:0;text-align:left;margin-left:-16.6pt;margin-top:8.3pt;width:32.7pt;height:22.5pt;z-index:2531112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42">
              <w:txbxContent>
                <w:p w:rsidR="00F5504F" w:rsidRPr="00E617D2" w:rsidRDefault="00793F22" w:rsidP="00F550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</w:p>
    <w:p w:rsidR="00F12EB4" w:rsidRDefault="00CF56AC" w:rsidP="004D5930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6" type="#_x0000_t202" style="position:absolute;margin-left:82.9pt;margin-top:15.55pt;width:36.75pt;height:15.05pt;z-index:253124608" stroked="f">
            <v:textbox style="mso-next-textbox:#_x0000_s10356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733085">
        <w:rPr>
          <w:rFonts w:ascii="Tahoma" w:hAnsi="Tahoma" w:cs="Tahoma"/>
          <w:bCs/>
          <w:noProof/>
        </w:rPr>
        <w:drawing>
          <wp:anchor distT="0" distB="0" distL="114300" distR="114300" simplePos="0" relativeHeight="253107200" behindDoc="0" locked="0" layoutInCell="1" allowOverlap="1">
            <wp:simplePos x="0" y="0"/>
            <wp:positionH relativeFrom="column">
              <wp:posOffset>2119630</wp:posOffset>
            </wp:positionH>
            <wp:positionV relativeFrom="paragraph">
              <wp:posOffset>275590</wp:posOffset>
            </wp:positionV>
            <wp:extent cx="704850" cy="266700"/>
            <wp:effectExtent l="19050" t="0" r="0" b="0"/>
            <wp:wrapNone/>
            <wp:docPr id="5" name="Resim 61" descr="http://www.fenbilimleri.org/images/resim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fenbilimleri.org/images/resim/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8155" b="69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085">
        <w:rPr>
          <w:rFonts w:ascii="Tahoma" w:hAnsi="Tahoma" w:cs="Tahoma"/>
          <w:bCs/>
          <w:noProof/>
        </w:rPr>
        <w:drawing>
          <wp:anchor distT="0" distB="0" distL="114300" distR="114300" simplePos="0" relativeHeight="253101056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285115</wp:posOffset>
            </wp:positionV>
            <wp:extent cx="926465" cy="828675"/>
            <wp:effectExtent l="19050" t="0" r="6985" b="0"/>
            <wp:wrapNone/>
            <wp:docPr id="27" name="Resim 70" descr="http://www.fenbilimleri.org/images/resim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fenbilimleri.org/images/resim/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FD1">
        <w:rPr>
          <w:rFonts w:ascii="Tahoma" w:hAnsi="Tahoma" w:cs="Tahoma"/>
          <w:bCs/>
        </w:rPr>
        <w:t xml:space="preserve">       </w:t>
      </w:r>
      <w:r w:rsidR="004D5930">
        <w:rPr>
          <w:rFonts w:ascii="Tahoma" w:hAnsi="Tahoma" w:cs="Tahoma"/>
          <w:bCs/>
        </w:rPr>
        <w:t>Aşağıdaki elektrik devrelerinden hangisinde ampul ışık verir?</w:t>
      </w:r>
    </w:p>
    <w:p w:rsidR="004D5930" w:rsidRDefault="007B5B07" w:rsidP="004D5930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7620</wp:posOffset>
            </wp:positionV>
            <wp:extent cx="923925" cy="781050"/>
            <wp:effectExtent l="19050" t="0" r="9525" b="0"/>
            <wp:wrapNone/>
            <wp:docPr id="24" name="Resim 64" descr="http://www.fenbilimleri.org/images/resim/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fenbilimleri.org/images/resim/2(1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930" w:rsidRDefault="004D5930" w:rsidP="004D5930">
      <w:pPr>
        <w:pStyle w:val="AralkYok"/>
        <w:numPr>
          <w:ilvl w:val="0"/>
          <w:numId w:val="41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B)</w:t>
      </w:r>
    </w:p>
    <w:p w:rsidR="004D5930" w:rsidRDefault="004D5930" w:rsidP="004D5930">
      <w:pPr>
        <w:pStyle w:val="AralkYok"/>
        <w:spacing w:line="276" w:lineRule="auto"/>
        <w:rPr>
          <w:rFonts w:ascii="Tahoma" w:hAnsi="Tahoma" w:cs="Tahoma"/>
          <w:bCs/>
        </w:rPr>
      </w:pPr>
    </w:p>
    <w:p w:rsidR="004D5930" w:rsidRDefault="00CF56AC" w:rsidP="004D5930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41" type="#_x0000_t202" style="position:absolute;margin-left:148.15pt;margin-top:13.9pt;width:20.25pt;height:9.75pt;z-index:253110272;mso-position-horizontal-relative:text;mso-position-vertical-relative:text" stroked="f">
            <v:textbox inset="0,0,0,0">
              <w:txbxContent>
                <w:p w:rsidR="007B5B07" w:rsidRPr="007B5B07" w:rsidRDefault="007B5B07" w:rsidP="007B5B07"/>
              </w:txbxContent>
            </v:textbox>
          </v:shape>
        </w:pict>
      </w:r>
      <w:r w:rsidR="007B5B07">
        <w:rPr>
          <w:rFonts w:ascii="Tahoma" w:hAnsi="Tahoma" w:cs="Tahoma"/>
          <w:bCs/>
          <w:noProof/>
        </w:rPr>
        <w:drawing>
          <wp:anchor distT="0" distB="0" distL="114300" distR="114300" simplePos="0" relativeHeight="253105152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178435</wp:posOffset>
            </wp:positionV>
            <wp:extent cx="981075" cy="876300"/>
            <wp:effectExtent l="19050" t="0" r="9525" b="0"/>
            <wp:wrapNone/>
            <wp:docPr id="3" name="Resim 61" descr="http://www.fenbilimleri.org/images/resim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fenbilimleri.org/images/resim/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930" w:rsidRDefault="00CF56AC" w:rsidP="004D5930">
      <w:pPr>
        <w:pStyle w:val="AralkYok"/>
        <w:spacing w:line="276" w:lineRule="auto"/>
        <w:rPr>
          <w:rFonts w:ascii="Tahoma" w:hAnsi="Tahoma" w:cs="Tahoma"/>
          <w:bCs/>
        </w:rPr>
      </w:pPr>
      <w:r w:rsidRPr="00CF56AC">
        <w:rPr>
          <w:noProof/>
        </w:rPr>
        <w:pict>
          <v:shape id="_x0000_s10340" type="#_x0000_t202" style="position:absolute;margin-left:37.15pt;margin-top:6.9pt;width:20.25pt;height:9.75pt;z-index:253109248;mso-position-horizontal-relative:text;mso-position-vertical-relative:text" stroked="f">
            <v:textbox inset="0,0,0,0">
              <w:txbxContent>
                <w:p w:rsidR="007B5B07" w:rsidRPr="007B5B07" w:rsidRDefault="007B5B07" w:rsidP="007B5B07"/>
              </w:txbxContent>
            </v:textbox>
          </v:shape>
        </w:pict>
      </w:r>
      <w:r w:rsidR="004D5930">
        <w:rPr>
          <w:rFonts w:ascii="Tahoma" w:hAnsi="Tahoma" w:cs="Tahoma"/>
          <w:bCs/>
          <w:noProof/>
        </w:rPr>
        <w:drawing>
          <wp:anchor distT="0" distB="0" distL="114300" distR="114300" simplePos="0" relativeHeight="253099008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89535</wp:posOffset>
            </wp:positionV>
            <wp:extent cx="914400" cy="809625"/>
            <wp:effectExtent l="19050" t="0" r="0" b="0"/>
            <wp:wrapNone/>
            <wp:docPr id="67" name="Resim 67" descr="http://www.fenbilimleri.org/images/resim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fenbilimleri.org/images/resim/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930" w:rsidRDefault="004D5930" w:rsidP="004D5930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C)                              D)</w:t>
      </w: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5D2F69" w:rsidRDefault="005D2F69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8C3347" w:rsidRDefault="008C3347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F12EB4" w:rsidRDefault="00CF56AC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 w:rsidRPr="00CF56AC">
        <w:rPr>
          <w:rFonts w:ascii="ALFABET98" w:hAnsi="ALFABET98"/>
          <w:noProof/>
          <w:szCs w:val="24"/>
        </w:rPr>
        <w:pict>
          <v:roundrect id="_x0000_s10344" style="position:absolute;left:0;text-align:left;margin-left:-16.8pt;margin-top:2.35pt;width:32.7pt;height:22.5pt;z-index:253114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44">
              <w:txbxContent>
                <w:p w:rsidR="005D2F69" w:rsidRPr="00E617D2" w:rsidRDefault="005D2F69" w:rsidP="005D2F6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roundrect>
        </w:pict>
      </w:r>
    </w:p>
    <w:p w:rsidR="005D2F69" w:rsidRDefault="005D2F69" w:rsidP="005D2F6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D2F69" w:rsidRPr="004A50CB" w:rsidRDefault="005D2F69" w:rsidP="005D2F69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Ülke ekonomisine katkı sağlar.</w:t>
      </w:r>
    </w:p>
    <w:p w:rsidR="005D2F69" w:rsidRPr="004A50CB" w:rsidRDefault="005D2F69" w:rsidP="005D2F69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Çöplere giden atık miktarında azalma olur.</w:t>
      </w:r>
    </w:p>
    <w:p w:rsidR="005D2F69" w:rsidRDefault="005D2F69" w:rsidP="005D2F69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Bitkilerin yok olmasına neden olur.</w:t>
      </w:r>
    </w:p>
    <w:p w:rsidR="005D2F69" w:rsidRPr="004A50CB" w:rsidRDefault="005D2F69" w:rsidP="005D2F69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Ham madde ihtiyacını karşılar.</w:t>
      </w:r>
    </w:p>
    <w:p w:rsidR="005D2F69" w:rsidRPr="004A50CB" w:rsidRDefault="00CF56AC" w:rsidP="005D2F69">
      <w:pPr>
        <w:pStyle w:val="AralkYok"/>
        <w:rPr>
          <w:rFonts w:ascii="Tahoma" w:hAnsi="Tahoma" w:cs="Tahoma"/>
          <w:bCs/>
        </w:rPr>
      </w:pPr>
      <w:r w:rsidRPr="00CF56AC">
        <w:rPr>
          <w:rFonts w:ascii="Tahoma" w:eastAsiaTheme="minorHAnsi" w:hAnsi="Tahoma" w:cs="Tahoma"/>
          <w:bCs/>
          <w:noProof/>
          <w:sz w:val="24"/>
          <w:lang w:eastAsia="en-US"/>
        </w:rPr>
        <w:lastRenderedPageBreak/>
        <w:pict>
          <v:shape id="_x0000_s10345" type="#_x0000_t202" style="position:absolute;margin-left:56.4pt;margin-top:15.05pt;width:36.75pt;height:15.05pt;z-index:253115392" stroked="f">
            <v:textbox style="mso-next-textbox:#_x0000_s10345" inset="0,0,0,0">
              <w:txbxContent>
                <w:p w:rsidR="005D2F69" w:rsidRPr="00937AA3" w:rsidRDefault="005D2F69" w:rsidP="005D2F6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5D2F69">
        <w:rPr>
          <w:rFonts w:ascii="Tahoma" w:hAnsi="Tahoma" w:cs="Tahoma"/>
          <w:bCs/>
        </w:rPr>
        <w:t>Geri dönüşümle ilgili ifadelerden hangileri doğrudur?</w:t>
      </w:r>
    </w:p>
    <w:p w:rsidR="005D2F69" w:rsidRDefault="005D2F69" w:rsidP="005D2F69">
      <w:pPr>
        <w:pStyle w:val="AralkYok"/>
        <w:rPr>
          <w:rFonts w:ascii="Tahoma" w:hAnsi="Tahoma" w:cs="Tahoma"/>
          <w:bCs/>
          <w:sz w:val="24"/>
        </w:rPr>
      </w:pPr>
    </w:p>
    <w:p w:rsidR="005D2F69" w:rsidRDefault="005D2F69" w:rsidP="005D2F69">
      <w:pPr>
        <w:pStyle w:val="AralkYok"/>
        <w:numPr>
          <w:ilvl w:val="0"/>
          <w:numId w:val="12"/>
        </w:numPr>
        <w:spacing w:line="360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Yanız I             B</w:t>
      </w:r>
      <w:proofErr w:type="gramStart"/>
      <w:r>
        <w:rPr>
          <w:rFonts w:ascii="Tahoma" w:hAnsi="Tahoma" w:cs="Tahoma"/>
          <w:bCs/>
        </w:rPr>
        <w:t>)</w:t>
      </w:r>
      <w:proofErr w:type="gramEnd"/>
      <w:r>
        <w:rPr>
          <w:rFonts w:ascii="Tahoma" w:hAnsi="Tahoma" w:cs="Tahoma"/>
          <w:bCs/>
        </w:rPr>
        <w:t xml:space="preserve"> I,II, III</w:t>
      </w:r>
    </w:p>
    <w:p w:rsidR="005D2F69" w:rsidRPr="00DD5992" w:rsidRDefault="005D2F69" w:rsidP="005D2F69">
      <w:pPr>
        <w:pStyle w:val="AralkYok"/>
        <w:spacing w:line="360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C) I, II, IV             D) I ve IV        </w:t>
      </w:r>
    </w:p>
    <w:sectPr w:rsidR="005D2F69" w:rsidRPr="00DD5992" w:rsidSect="00324120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649" w:rsidRDefault="009F0649" w:rsidP="0049263E">
      <w:pPr>
        <w:spacing w:after="0" w:line="240" w:lineRule="auto"/>
      </w:pPr>
      <w:r>
        <w:separator/>
      </w:r>
    </w:p>
  </w:endnote>
  <w:endnote w:type="continuationSeparator" w:id="1">
    <w:p w:rsidR="009F0649" w:rsidRDefault="009F0649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649" w:rsidRDefault="009F0649" w:rsidP="0049263E">
      <w:pPr>
        <w:spacing w:after="0" w:line="240" w:lineRule="auto"/>
      </w:pPr>
      <w:r>
        <w:separator/>
      </w:r>
    </w:p>
  </w:footnote>
  <w:footnote w:type="continuationSeparator" w:id="1">
    <w:p w:rsidR="009F0649" w:rsidRDefault="009F0649" w:rsidP="004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D" w:rsidRDefault="00D970A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D" w:rsidRDefault="00D970A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D" w:rsidRDefault="00D970A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3EA"/>
    <w:multiLevelType w:val="hybridMultilevel"/>
    <w:tmpl w:val="B2FAC29A"/>
    <w:lvl w:ilvl="0" w:tplc="0778C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305053"/>
    <w:multiLevelType w:val="hybridMultilevel"/>
    <w:tmpl w:val="E9F4ED70"/>
    <w:lvl w:ilvl="0" w:tplc="4B7427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F250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61C76"/>
    <w:multiLevelType w:val="hybridMultilevel"/>
    <w:tmpl w:val="C2F24010"/>
    <w:lvl w:ilvl="0" w:tplc="4B904B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9378B"/>
    <w:multiLevelType w:val="hybridMultilevel"/>
    <w:tmpl w:val="F8D0CDD0"/>
    <w:lvl w:ilvl="0" w:tplc="74E63F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325C5"/>
    <w:multiLevelType w:val="hybridMultilevel"/>
    <w:tmpl w:val="4358F9A4"/>
    <w:lvl w:ilvl="0" w:tplc="C4685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E55A1"/>
    <w:multiLevelType w:val="hybridMultilevel"/>
    <w:tmpl w:val="B8A8ADDC"/>
    <w:lvl w:ilvl="0" w:tplc="0778C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C678D"/>
    <w:multiLevelType w:val="hybridMultilevel"/>
    <w:tmpl w:val="E2B6202A"/>
    <w:lvl w:ilvl="0" w:tplc="ED06C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F526F"/>
    <w:multiLevelType w:val="hybridMultilevel"/>
    <w:tmpl w:val="4808D204"/>
    <w:lvl w:ilvl="0" w:tplc="102CC648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C3F5D"/>
    <w:multiLevelType w:val="hybridMultilevel"/>
    <w:tmpl w:val="D72E9DCE"/>
    <w:lvl w:ilvl="0" w:tplc="5FEC3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C02CD"/>
    <w:multiLevelType w:val="hybridMultilevel"/>
    <w:tmpl w:val="AADC330A"/>
    <w:lvl w:ilvl="0" w:tplc="FA264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DC591D"/>
    <w:multiLevelType w:val="hybridMultilevel"/>
    <w:tmpl w:val="83C0C5FE"/>
    <w:lvl w:ilvl="0" w:tplc="F1A4E5A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FD2F21"/>
    <w:multiLevelType w:val="hybridMultilevel"/>
    <w:tmpl w:val="BD9C8796"/>
    <w:lvl w:ilvl="0" w:tplc="E8A83A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725C8"/>
    <w:multiLevelType w:val="hybridMultilevel"/>
    <w:tmpl w:val="DB0A96C2"/>
    <w:lvl w:ilvl="0" w:tplc="F6805716">
      <w:start w:val="3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66EBE"/>
    <w:multiLevelType w:val="hybridMultilevel"/>
    <w:tmpl w:val="0F300DD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145B4"/>
    <w:multiLevelType w:val="hybridMultilevel"/>
    <w:tmpl w:val="168A2DE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6F77C4"/>
    <w:multiLevelType w:val="hybridMultilevel"/>
    <w:tmpl w:val="F3220FE6"/>
    <w:lvl w:ilvl="0" w:tplc="1BFA95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96298"/>
    <w:multiLevelType w:val="hybridMultilevel"/>
    <w:tmpl w:val="35C6792C"/>
    <w:lvl w:ilvl="0" w:tplc="12B0645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D63293"/>
    <w:multiLevelType w:val="hybridMultilevel"/>
    <w:tmpl w:val="A1EECAFA"/>
    <w:lvl w:ilvl="0" w:tplc="BFACE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1E6F92"/>
    <w:multiLevelType w:val="hybridMultilevel"/>
    <w:tmpl w:val="171AC212"/>
    <w:lvl w:ilvl="0" w:tplc="5FEC3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886AA2"/>
    <w:multiLevelType w:val="hybridMultilevel"/>
    <w:tmpl w:val="731A4CE6"/>
    <w:lvl w:ilvl="0" w:tplc="1706C3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E3DA7"/>
    <w:multiLevelType w:val="hybridMultilevel"/>
    <w:tmpl w:val="9DDC765C"/>
    <w:lvl w:ilvl="0" w:tplc="CDEC8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60B1F"/>
    <w:multiLevelType w:val="hybridMultilevel"/>
    <w:tmpl w:val="4E4663FA"/>
    <w:lvl w:ilvl="0" w:tplc="7A360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324C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1606A"/>
    <w:multiLevelType w:val="hybridMultilevel"/>
    <w:tmpl w:val="FA7ADF0E"/>
    <w:lvl w:ilvl="0" w:tplc="0EB8F7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B6AB3"/>
    <w:multiLevelType w:val="hybridMultilevel"/>
    <w:tmpl w:val="E9F4ED70"/>
    <w:lvl w:ilvl="0" w:tplc="4B7427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077D7"/>
    <w:multiLevelType w:val="hybridMultilevel"/>
    <w:tmpl w:val="AB161C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2D2634"/>
    <w:multiLevelType w:val="hybridMultilevel"/>
    <w:tmpl w:val="8488B5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B0FEE"/>
    <w:multiLevelType w:val="hybridMultilevel"/>
    <w:tmpl w:val="E814D904"/>
    <w:lvl w:ilvl="0" w:tplc="D6063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EE0192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171C9B"/>
    <w:multiLevelType w:val="hybridMultilevel"/>
    <w:tmpl w:val="D17E5B04"/>
    <w:lvl w:ilvl="0" w:tplc="42B0DF80">
      <w:start w:val="1"/>
      <w:numFmt w:val="decimal"/>
      <w:lvlText w:val="%1)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E11EB9"/>
    <w:multiLevelType w:val="hybridMultilevel"/>
    <w:tmpl w:val="08F86DF8"/>
    <w:lvl w:ilvl="0" w:tplc="C08AE6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800451"/>
    <w:multiLevelType w:val="hybridMultilevel"/>
    <w:tmpl w:val="AA40074E"/>
    <w:lvl w:ilvl="0" w:tplc="0778C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7B54F1"/>
    <w:multiLevelType w:val="hybridMultilevel"/>
    <w:tmpl w:val="D194DC24"/>
    <w:lvl w:ilvl="0" w:tplc="AA40C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30"/>
  </w:num>
  <w:num w:numId="5">
    <w:abstractNumId w:val="44"/>
  </w:num>
  <w:num w:numId="6">
    <w:abstractNumId w:val="13"/>
  </w:num>
  <w:num w:numId="7">
    <w:abstractNumId w:val="19"/>
  </w:num>
  <w:num w:numId="8">
    <w:abstractNumId w:val="2"/>
  </w:num>
  <w:num w:numId="9">
    <w:abstractNumId w:val="29"/>
  </w:num>
  <w:num w:numId="10">
    <w:abstractNumId w:val="21"/>
  </w:num>
  <w:num w:numId="11">
    <w:abstractNumId w:val="6"/>
  </w:num>
  <w:num w:numId="12">
    <w:abstractNumId w:val="24"/>
  </w:num>
  <w:num w:numId="13">
    <w:abstractNumId w:val="42"/>
  </w:num>
  <w:num w:numId="14">
    <w:abstractNumId w:val="0"/>
  </w:num>
  <w:num w:numId="15">
    <w:abstractNumId w:val="43"/>
  </w:num>
  <w:num w:numId="16">
    <w:abstractNumId w:val="8"/>
  </w:num>
  <w:num w:numId="17">
    <w:abstractNumId w:val="25"/>
  </w:num>
  <w:num w:numId="18">
    <w:abstractNumId w:val="34"/>
  </w:num>
  <w:num w:numId="19">
    <w:abstractNumId w:val="39"/>
  </w:num>
  <w:num w:numId="20">
    <w:abstractNumId w:val="3"/>
  </w:num>
  <w:num w:numId="21">
    <w:abstractNumId w:val="26"/>
  </w:num>
  <w:num w:numId="22">
    <w:abstractNumId w:val="41"/>
  </w:num>
  <w:num w:numId="23">
    <w:abstractNumId w:val="22"/>
  </w:num>
  <w:num w:numId="24">
    <w:abstractNumId w:val="37"/>
  </w:num>
  <w:num w:numId="25">
    <w:abstractNumId w:val="5"/>
  </w:num>
  <w:num w:numId="26">
    <w:abstractNumId w:val="38"/>
  </w:num>
  <w:num w:numId="27">
    <w:abstractNumId w:val="23"/>
  </w:num>
  <w:num w:numId="28">
    <w:abstractNumId w:val="40"/>
  </w:num>
  <w:num w:numId="29">
    <w:abstractNumId w:val="16"/>
  </w:num>
  <w:num w:numId="30">
    <w:abstractNumId w:val="14"/>
  </w:num>
  <w:num w:numId="31">
    <w:abstractNumId w:val="11"/>
  </w:num>
  <w:num w:numId="32">
    <w:abstractNumId w:val="33"/>
  </w:num>
  <w:num w:numId="33">
    <w:abstractNumId w:val="17"/>
  </w:num>
  <w:num w:numId="34">
    <w:abstractNumId w:val="15"/>
  </w:num>
  <w:num w:numId="35">
    <w:abstractNumId w:val="20"/>
  </w:num>
  <w:num w:numId="36">
    <w:abstractNumId w:val="18"/>
  </w:num>
  <w:num w:numId="37">
    <w:abstractNumId w:val="35"/>
  </w:num>
  <w:num w:numId="38">
    <w:abstractNumId w:val="10"/>
  </w:num>
  <w:num w:numId="39">
    <w:abstractNumId w:val="32"/>
  </w:num>
  <w:num w:numId="40">
    <w:abstractNumId w:val="28"/>
  </w:num>
  <w:num w:numId="41">
    <w:abstractNumId w:val="36"/>
  </w:num>
  <w:num w:numId="42">
    <w:abstractNumId w:val="31"/>
  </w:num>
  <w:num w:numId="43">
    <w:abstractNumId w:val="4"/>
  </w:num>
  <w:num w:numId="44">
    <w:abstractNumId w:val="27"/>
  </w:num>
  <w:num w:numId="45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2705" fillcolor="white" strokecolor="#7030a0">
      <v:fill color="white"/>
      <v:stroke color="#7030a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33F5"/>
    <w:rsid w:val="00005F7A"/>
    <w:rsid w:val="00011F7E"/>
    <w:rsid w:val="00015ECE"/>
    <w:rsid w:val="0003253E"/>
    <w:rsid w:val="000328B1"/>
    <w:rsid w:val="00032A8A"/>
    <w:rsid w:val="0004450E"/>
    <w:rsid w:val="000537D7"/>
    <w:rsid w:val="00053C7E"/>
    <w:rsid w:val="000615D7"/>
    <w:rsid w:val="00061C04"/>
    <w:rsid w:val="00061D3E"/>
    <w:rsid w:val="00064D71"/>
    <w:rsid w:val="00066567"/>
    <w:rsid w:val="00081621"/>
    <w:rsid w:val="0008179D"/>
    <w:rsid w:val="000870F5"/>
    <w:rsid w:val="0009274E"/>
    <w:rsid w:val="00095721"/>
    <w:rsid w:val="00096212"/>
    <w:rsid w:val="000976E1"/>
    <w:rsid w:val="000A1449"/>
    <w:rsid w:val="000A3BAF"/>
    <w:rsid w:val="000A4631"/>
    <w:rsid w:val="000B0233"/>
    <w:rsid w:val="000B072C"/>
    <w:rsid w:val="000B1FE7"/>
    <w:rsid w:val="000B343C"/>
    <w:rsid w:val="000C4C6F"/>
    <w:rsid w:val="000D4F72"/>
    <w:rsid w:val="000D5267"/>
    <w:rsid w:val="000D6D35"/>
    <w:rsid w:val="000E3349"/>
    <w:rsid w:val="000E4557"/>
    <w:rsid w:val="000E4DB0"/>
    <w:rsid w:val="000F238E"/>
    <w:rsid w:val="000F698E"/>
    <w:rsid w:val="000F6D0F"/>
    <w:rsid w:val="00102BFD"/>
    <w:rsid w:val="00103692"/>
    <w:rsid w:val="00103C65"/>
    <w:rsid w:val="00111DF1"/>
    <w:rsid w:val="001120A2"/>
    <w:rsid w:val="00112BBB"/>
    <w:rsid w:val="00113F1C"/>
    <w:rsid w:val="00114164"/>
    <w:rsid w:val="00121209"/>
    <w:rsid w:val="0012418D"/>
    <w:rsid w:val="00133A6A"/>
    <w:rsid w:val="00133F5F"/>
    <w:rsid w:val="001341F3"/>
    <w:rsid w:val="0013450A"/>
    <w:rsid w:val="0013789F"/>
    <w:rsid w:val="001427BB"/>
    <w:rsid w:val="00144825"/>
    <w:rsid w:val="00145298"/>
    <w:rsid w:val="00146C68"/>
    <w:rsid w:val="00147D91"/>
    <w:rsid w:val="00150026"/>
    <w:rsid w:val="00157EF2"/>
    <w:rsid w:val="00165E5A"/>
    <w:rsid w:val="0016619B"/>
    <w:rsid w:val="001675E5"/>
    <w:rsid w:val="00182551"/>
    <w:rsid w:val="00185673"/>
    <w:rsid w:val="00191272"/>
    <w:rsid w:val="00191A51"/>
    <w:rsid w:val="00192B83"/>
    <w:rsid w:val="00193AF2"/>
    <w:rsid w:val="00194569"/>
    <w:rsid w:val="00194730"/>
    <w:rsid w:val="00195D98"/>
    <w:rsid w:val="00196D77"/>
    <w:rsid w:val="00197C6C"/>
    <w:rsid w:val="001A63B5"/>
    <w:rsid w:val="001B319B"/>
    <w:rsid w:val="001B3A69"/>
    <w:rsid w:val="001C1113"/>
    <w:rsid w:val="001C31C1"/>
    <w:rsid w:val="001C55F7"/>
    <w:rsid w:val="001D2745"/>
    <w:rsid w:val="001D551C"/>
    <w:rsid w:val="001D7172"/>
    <w:rsid w:val="001E3262"/>
    <w:rsid w:val="001E43F9"/>
    <w:rsid w:val="001E6B22"/>
    <w:rsid w:val="001F257B"/>
    <w:rsid w:val="001F6323"/>
    <w:rsid w:val="00204479"/>
    <w:rsid w:val="00207C11"/>
    <w:rsid w:val="00212536"/>
    <w:rsid w:val="00213E5A"/>
    <w:rsid w:val="00214ADC"/>
    <w:rsid w:val="0021547A"/>
    <w:rsid w:val="002207BA"/>
    <w:rsid w:val="002208CF"/>
    <w:rsid w:val="002208DB"/>
    <w:rsid w:val="00221BFE"/>
    <w:rsid w:val="0022551D"/>
    <w:rsid w:val="002256AB"/>
    <w:rsid w:val="0022638A"/>
    <w:rsid w:val="00231630"/>
    <w:rsid w:val="002363B4"/>
    <w:rsid w:val="0024079F"/>
    <w:rsid w:val="002428EA"/>
    <w:rsid w:val="002471D7"/>
    <w:rsid w:val="0025001C"/>
    <w:rsid w:val="002543CF"/>
    <w:rsid w:val="002552E8"/>
    <w:rsid w:val="002563A6"/>
    <w:rsid w:val="00260138"/>
    <w:rsid w:val="00270672"/>
    <w:rsid w:val="0027402E"/>
    <w:rsid w:val="00274F8D"/>
    <w:rsid w:val="00286EE1"/>
    <w:rsid w:val="00286F81"/>
    <w:rsid w:val="00297414"/>
    <w:rsid w:val="002A18C8"/>
    <w:rsid w:val="002A27D4"/>
    <w:rsid w:val="002A30EA"/>
    <w:rsid w:val="002A4188"/>
    <w:rsid w:val="002A4E97"/>
    <w:rsid w:val="002B2C6F"/>
    <w:rsid w:val="002B58C8"/>
    <w:rsid w:val="002C2DCE"/>
    <w:rsid w:val="002C3179"/>
    <w:rsid w:val="002D2DF2"/>
    <w:rsid w:val="002D5C9B"/>
    <w:rsid w:val="002D6F9D"/>
    <w:rsid w:val="002D700A"/>
    <w:rsid w:val="002E4F6C"/>
    <w:rsid w:val="002E5CD7"/>
    <w:rsid w:val="002F07EE"/>
    <w:rsid w:val="002F12C0"/>
    <w:rsid w:val="002F17AF"/>
    <w:rsid w:val="00304A94"/>
    <w:rsid w:val="00307489"/>
    <w:rsid w:val="003132C3"/>
    <w:rsid w:val="0031415D"/>
    <w:rsid w:val="00315243"/>
    <w:rsid w:val="00316320"/>
    <w:rsid w:val="00324120"/>
    <w:rsid w:val="00334C51"/>
    <w:rsid w:val="0034157C"/>
    <w:rsid w:val="003444B9"/>
    <w:rsid w:val="00355509"/>
    <w:rsid w:val="00356406"/>
    <w:rsid w:val="00356583"/>
    <w:rsid w:val="00361678"/>
    <w:rsid w:val="003623D5"/>
    <w:rsid w:val="00362EFD"/>
    <w:rsid w:val="00363A3C"/>
    <w:rsid w:val="00364C17"/>
    <w:rsid w:val="00367B96"/>
    <w:rsid w:val="00367F69"/>
    <w:rsid w:val="0037069B"/>
    <w:rsid w:val="0037198A"/>
    <w:rsid w:val="00384E8D"/>
    <w:rsid w:val="00390EA0"/>
    <w:rsid w:val="00391CE5"/>
    <w:rsid w:val="00397589"/>
    <w:rsid w:val="0039775A"/>
    <w:rsid w:val="003A1ADA"/>
    <w:rsid w:val="003A2B73"/>
    <w:rsid w:val="003B0A48"/>
    <w:rsid w:val="003B10A4"/>
    <w:rsid w:val="003B3C59"/>
    <w:rsid w:val="003B4469"/>
    <w:rsid w:val="003B4F6D"/>
    <w:rsid w:val="003C086B"/>
    <w:rsid w:val="003C13E0"/>
    <w:rsid w:val="003C4E59"/>
    <w:rsid w:val="003D0CA4"/>
    <w:rsid w:val="003D42B2"/>
    <w:rsid w:val="003D6C25"/>
    <w:rsid w:val="003D6E4C"/>
    <w:rsid w:val="003D7E32"/>
    <w:rsid w:val="003E2774"/>
    <w:rsid w:val="003E28C0"/>
    <w:rsid w:val="003E3075"/>
    <w:rsid w:val="003E587B"/>
    <w:rsid w:val="003E5A7F"/>
    <w:rsid w:val="003F0655"/>
    <w:rsid w:val="003F2D70"/>
    <w:rsid w:val="003F3C2E"/>
    <w:rsid w:val="003F6771"/>
    <w:rsid w:val="0040240A"/>
    <w:rsid w:val="0040390E"/>
    <w:rsid w:val="00404FF6"/>
    <w:rsid w:val="004064B1"/>
    <w:rsid w:val="0041472B"/>
    <w:rsid w:val="00422E34"/>
    <w:rsid w:val="00423B50"/>
    <w:rsid w:val="00425958"/>
    <w:rsid w:val="004444A1"/>
    <w:rsid w:val="00446CC7"/>
    <w:rsid w:val="004548B2"/>
    <w:rsid w:val="0045501F"/>
    <w:rsid w:val="004600DD"/>
    <w:rsid w:val="00460F1E"/>
    <w:rsid w:val="0046690B"/>
    <w:rsid w:val="004731BE"/>
    <w:rsid w:val="00475174"/>
    <w:rsid w:val="004778DD"/>
    <w:rsid w:val="00480FBE"/>
    <w:rsid w:val="00481CFF"/>
    <w:rsid w:val="00482E5A"/>
    <w:rsid w:val="00486F5B"/>
    <w:rsid w:val="00491BA7"/>
    <w:rsid w:val="0049263E"/>
    <w:rsid w:val="004973D2"/>
    <w:rsid w:val="004A2439"/>
    <w:rsid w:val="004A50CB"/>
    <w:rsid w:val="004A653E"/>
    <w:rsid w:val="004B163F"/>
    <w:rsid w:val="004B7F9F"/>
    <w:rsid w:val="004C02E2"/>
    <w:rsid w:val="004C1019"/>
    <w:rsid w:val="004C685E"/>
    <w:rsid w:val="004D5930"/>
    <w:rsid w:val="004E2449"/>
    <w:rsid w:val="004E37EA"/>
    <w:rsid w:val="004F371E"/>
    <w:rsid w:val="004F3A17"/>
    <w:rsid w:val="00501ED7"/>
    <w:rsid w:val="00502EF6"/>
    <w:rsid w:val="00503A7D"/>
    <w:rsid w:val="0050737B"/>
    <w:rsid w:val="00507811"/>
    <w:rsid w:val="005100FC"/>
    <w:rsid w:val="005133DA"/>
    <w:rsid w:val="005179D9"/>
    <w:rsid w:val="005266C9"/>
    <w:rsid w:val="00531258"/>
    <w:rsid w:val="00531C68"/>
    <w:rsid w:val="0053536E"/>
    <w:rsid w:val="00543F47"/>
    <w:rsid w:val="005610CB"/>
    <w:rsid w:val="00563664"/>
    <w:rsid w:val="00563B03"/>
    <w:rsid w:val="005679E1"/>
    <w:rsid w:val="00575242"/>
    <w:rsid w:val="00576B27"/>
    <w:rsid w:val="005777DA"/>
    <w:rsid w:val="005803F1"/>
    <w:rsid w:val="00580BCF"/>
    <w:rsid w:val="0058410A"/>
    <w:rsid w:val="00586F2C"/>
    <w:rsid w:val="00590F80"/>
    <w:rsid w:val="0059209F"/>
    <w:rsid w:val="00595843"/>
    <w:rsid w:val="00596AB4"/>
    <w:rsid w:val="00597B6F"/>
    <w:rsid w:val="005A1E5E"/>
    <w:rsid w:val="005A452E"/>
    <w:rsid w:val="005A6EDD"/>
    <w:rsid w:val="005B1768"/>
    <w:rsid w:val="005B251A"/>
    <w:rsid w:val="005B6B5E"/>
    <w:rsid w:val="005C47E4"/>
    <w:rsid w:val="005D2F69"/>
    <w:rsid w:val="005D362E"/>
    <w:rsid w:val="005D7437"/>
    <w:rsid w:val="005E1F59"/>
    <w:rsid w:val="005E3057"/>
    <w:rsid w:val="005E60F5"/>
    <w:rsid w:val="005E6AB8"/>
    <w:rsid w:val="005F1930"/>
    <w:rsid w:val="005F48E5"/>
    <w:rsid w:val="005F59B3"/>
    <w:rsid w:val="00600889"/>
    <w:rsid w:val="00610907"/>
    <w:rsid w:val="00610D23"/>
    <w:rsid w:val="00614DA5"/>
    <w:rsid w:val="00620809"/>
    <w:rsid w:val="00625947"/>
    <w:rsid w:val="006273A2"/>
    <w:rsid w:val="006303A8"/>
    <w:rsid w:val="006304E5"/>
    <w:rsid w:val="00631B8E"/>
    <w:rsid w:val="00640AB2"/>
    <w:rsid w:val="006576EC"/>
    <w:rsid w:val="0066238D"/>
    <w:rsid w:val="0066315C"/>
    <w:rsid w:val="006703DF"/>
    <w:rsid w:val="00671EA3"/>
    <w:rsid w:val="00673A26"/>
    <w:rsid w:val="0068107A"/>
    <w:rsid w:val="00683239"/>
    <w:rsid w:val="006931F1"/>
    <w:rsid w:val="0069357C"/>
    <w:rsid w:val="00694EBD"/>
    <w:rsid w:val="006964CF"/>
    <w:rsid w:val="0069658C"/>
    <w:rsid w:val="00696C79"/>
    <w:rsid w:val="00696EB2"/>
    <w:rsid w:val="00697A80"/>
    <w:rsid w:val="006A264B"/>
    <w:rsid w:val="006A4D37"/>
    <w:rsid w:val="006A6351"/>
    <w:rsid w:val="006A6FB3"/>
    <w:rsid w:val="006B238D"/>
    <w:rsid w:val="006B6AD8"/>
    <w:rsid w:val="006C0F5A"/>
    <w:rsid w:val="006C1EAE"/>
    <w:rsid w:val="006C2B72"/>
    <w:rsid w:val="006C546F"/>
    <w:rsid w:val="006C7A9A"/>
    <w:rsid w:val="006D22FC"/>
    <w:rsid w:val="006E1660"/>
    <w:rsid w:val="006E3A38"/>
    <w:rsid w:val="006E4F59"/>
    <w:rsid w:val="006E7CC1"/>
    <w:rsid w:val="006F2FB1"/>
    <w:rsid w:val="007003CD"/>
    <w:rsid w:val="0070100F"/>
    <w:rsid w:val="007013C1"/>
    <w:rsid w:val="00703B23"/>
    <w:rsid w:val="007041CF"/>
    <w:rsid w:val="00725513"/>
    <w:rsid w:val="0073044C"/>
    <w:rsid w:val="00733085"/>
    <w:rsid w:val="0073374B"/>
    <w:rsid w:val="007348CB"/>
    <w:rsid w:val="00736A1A"/>
    <w:rsid w:val="0074135E"/>
    <w:rsid w:val="00743627"/>
    <w:rsid w:val="00745C40"/>
    <w:rsid w:val="00757203"/>
    <w:rsid w:val="00763CBD"/>
    <w:rsid w:val="00766D91"/>
    <w:rsid w:val="0079379D"/>
    <w:rsid w:val="00793F22"/>
    <w:rsid w:val="00795D11"/>
    <w:rsid w:val="00796EC1"/>
    <w:rsid w:val="007A57BD"/>
    <w:rsid w:val="007A6EC8"/>
    <w:rsid w:val="007B0917"/>
    <w:rsid w:val="007B5B07"/>
    <w:rsid w:val="007C5C99"/>
    <w:rsid w:val="007E04C0"/>
    <w:rsid w:val="007F77F4"/>
    <w:rsid w:val="008032E2"/>
    <w:rsid w:val="00803977"/>
    <w:rsid w:val="00804088"/>
    <w:rsid w:val="00804D7A"/>
    <w:rsid w:val="00807073"/>
    <w:rsid w:val="00807D3B"/>
    <w:rsid w:val="00810DDD"/>
    <w:rsid w:val="00812D01"/>
    <w:rsid w:val="00815E5D"/>
    <w:rsid w:val="00817ED1"/>
    <w:rsid w:val="00821C66"/>
    <w:rsid w:val="0082620E"/>
    <w:rsid w:val="0083536C"/>
    <w:rsid w:val="008353D9"/>
    <w:rsid w:val="00845B72"/>
    <w:rsid w:val="00845F10"/>
    <w:rsid w:val="0084783B"/>
    <w:rsid w:val="00855A6D"/>
    <w:rsid w:val="008608EC"/>
    <w:rsid w:val="00860A47"/>
    <w:rsid w:val="00862B6A"/>
    <w:rsid w:val="00865268"/>
    <w:rsid w:val="008659A9"/>
    <w:rsid w:val="00872710"/>
    <w:rsid w:val="00873B69"/>
    <w:rsid w:val="00880D10"/>
    <w:rsid w:val="00885414"/>
    <w:rsid w:val="0089627C"/>
    <w:rsid w:val="008A2CE5"/>
    <w:rsid w:val="008A3687"/>
    <w:rsid w:val="008B1529"/>
    <w:rsid w:val="008B1BEB"/>
    <w:rsid w:val="008B33F8"/>
    <w:rsid w:val="008B49A3"/>
    <w:rsid w:val="008B4C43"/>
    <w:rsid w:val="008B6F6C"/>
    <w:rsid w:val="008C3347"/>
    <w:rsid w:val="008C3863"/>
    <w:rsid w:val="008C60B0"/>
    <w:rsid w:val="008D18C4"/>
    <w:rsid w:val="008D427B"/>
    <w:rsid w:val="008D489A"/>
    <w:rsid w:val="008E44E4"/>
    <w:rsid w:val="008E68BB"/>
    <w:rsid w:val="008F358A"/>
    <w:rsid w:val="00903687"/>
    <w:rsid w:val="0091430B"/>
    <w:rsid w:val="0091456D"/>
    <w:rsid w:val="00917FA5"/>
    <w:rsid w:val="009228E2"/>
    <w:rsid w:val="00922DF1"/>
    <w:rsid w:val="009307A9"/>
    <w:rsid w:val="00933B72"/>
    <w:rsid w:val="00937AA3"/>
    <w:rsid w:val="0094736D"/>
    <w:rsid w:val="00950D5E"/>
    <w:rsid w:val="00952BAF"/>
    <w:rsid w:val="00957FF0"/>
    <w:rsid w:val="009604E7"/>
    <w:rsid w:val="00960CD1"/>
    <w:rsid w:val="00963C0B"/>
    <w:rsid w:val="0096594F"/>
    <w:rsid w:val="00965E1B"/>
    <w:rsid w:val="00967521"/>
    <w:rsid w:val="00971114"/>
    <w:rsid w:val="00971DDF"/>
    <w:rsid w:val="009740C8"/>
    <w:rsid w:val="00976BD8"/>
    <w:rsid w:val="00977CBF"/>
    <w:rsid w:val="00980E74"/>
    <w:rsid w:val="00982218"/>
    <w:rsid w:val="00985F03"/>
    <w:rsid w:val="00986C7A"/>
    <w:rsid w:val="00987368"/>
    <w:rsid w:val="00987C94"/>
    <w:rsid w:val="009940ED"/>
    <w:rsid w:val="009A2CB0"/>
    <w:rsid w:val="009A5283"/>
    <w:rsid w:val="009A79B2"/>
    <w:rsid w:val="009B1B2B"/>
    <w:rsid w:val="009B5C8B"/>
    <w:rsid w:val="009C0CC3"/>
    <w:rsid w:val="009C6217"/>
    <w:rsid w:val="009C7895"/>
    <w:rsid w:val="009D03F5"/>
    <w:rsid w:val="009E2AFE"/>
    <w:rsid w:val="009E79AD"/>
    <w:rsid w:val="009F0649"/>
    <w:rsid w:val="00A03280"/>
    <w:rsid w:val="00A03B8C"/>
    <w:rsid w:val="00A04967"/>
    <w:rsid w:val="00A1232F"/>
    <w:rsid w:val="00A20274"/>
    <w:rsid w:val="00A2217B"/>
    <w:rsid w:val="00A257B9"/>
    <w:rsid w:val="00A2642E"/>
    <w:rsid w:val="00A278CD"/>
    <w:rsid w:val="00A30889"/>
    <w:rsid w:val="00A343AB"/>
    <w:rsid w:val="00A415A5"/>
    <w:rsid w:val="00A5019D"/>
    <w:rsid w:val="00A5348B"/>
    <w:rsid w:val="00A53A87"/>
    <w:rsid w:val="00A54490"/>
    <w:rsid w:val="00A55CA8"/>
    <w:rsid w:val="00A61EA1"/>
    <w:rsid w:val="00A64EA8"/>
    <w:rsid w:val="00A66051"/>
    <w:rsid w:val="00A70C80"/>
    <w:rsid w:val="00A72401"/>
    <w:rsid w:val="00A748E8"/>
    <w:rsid w:val="00A77C20"/>
    <w:rsid w:val="00A8041C"/>
    <w:rsid w:val="00A80FD1"/>
    <w:rsid w:val="00A81BF4"/>
    <w:rsid w:val="00A93FAA"/>
    <w:rsid w:val="00A96D22"/>
    <w:rsid w:val="00AA1D64"/>
    <w:rsid w:val="00AB0D8F"/>
    <w:rsid w:val="00AB2C9A"/>
    <w:rsid w:val="00AB52C2"/>
    <w:rsid w:val="00AC2947"/>
    <w:rsid w:val="00AC3825"/>
    <w:rsid w:val="00AC5872"/>
    <w:rsid w:val="00AC721E"/>
    <w:rsid w:val="00AD39DA"/>
    <w:rsid w:val="00AE6944"/>
    <w:rsid w:val="00AF0F8C"/>
    <w:rsid w:val="00AF598D"/>
    <w:rsid w:val="00B0257C"/>
    <w:rsid w:val="00B05023"/>
    <w:rsid w:val="00B14CB4"/>
    <w:rsid w:val="00B17082"/>
    <w:rsid w:val="00B20745"/>
    <w:rsid w:val="00B227D0"/>
    <w:rsid w:val="00B23AA6"/>
    <w:rsid w:val="00B24749"/>
    <w:rsid w:val="00B2690C"/>
    <w:rsid w:val="00B30DF2"/>
    <w:rsid w:val="00B36932"/>
    <w:rsid w:val="00B36C4B"/>
    <w:rsid w:val="00B403A4"/>
    <w:rsid w:val="00B45E0E"/>
    <w:rsid w:val="00B5222B"/>
    <w:rsid w:val="00B6434C"/>
    <w:rsid w:val="00B64411"/>
    <w:rsid w:val="00B65164"/>
    <w:rsid w:val="00B65244"/>
    <w:rsid w:val="00B65547"/>
    <w:rsid w:val="00B73498"/>
    <w:rsid w:val="00B8203C"/>
    <w:rsid w:val="00B87603"/>
    <w:rsid w:val="00B931BB"/>
    <w:rsid w:val="00B93D4A"/>
    <w:rsid w:val="00B93EC1"/>
    <w:rsid w:val="00B96B3E"/>
    <w:rsid w:val="00BA3EC5"/>
    <w:rsid w:val="00BA7754"/>
    <w:rsid w:val="00BB77D1"/>
    <w:rsid w:val="00BC766A"/>
    <w:rsid w:val="00BD11FA"/>
    <w:rsid w:val="00BD29C6"/>
    <w:rsid w:val="00BD7B14"/>
    <w:rsid w:val="00BF19A5"/>
    <w:rsid w:val="00C00E0B"/>
    <w:rsid w:val="00C06500"/>
    <w:rsid w:val="00C1289F"/>
    <w:rsid w:val="00C12AB9"/>
    <w:rsid w:val="00C13EF5"/>
    <w:rsid w:val="00C14D6E"/>
    <w:rsid w:val="00C16814"/>
    <w:rsid w:val="00C202DE"/>
    <w:rsid w:val="00C22A92"/>
    <w:rsid w:val="00C32148"/>
    <w:rsid w:val="00C3594F"/>
    <w:rsid w:val="00C3683A"/>
    <w:rsid w:val="00C37B04"/>
    <w:rsid w:val="00C406E7"/>
    <w:rsid w:val="00C45AB9"/>
    <w:rsid w:val="00C45B90"/>
    <w:rsid w:val="00C45D2B"/>
    <w:rsid w:val="00C519A6"/>
    <w:rsid w:val="00C530C1"/>
    <w:rsid w:val="00C55DD7"/>
    <w:rsid w:val="00C643B7"/>
    <w:rsid w:val="00C67419"/>
    <w:rsid w:val="00C67EEF"/>
    <w:rsid w:val="00C71ECB"/>
    <w:rsid w:val="00C731C7"/>
    <w:rsid w:val="00C8463B"/>
    <w:rsid w:val="00C8500A"/>
    <w:rsid w:val="00C9749E"/>
    <w:rsid w:val="00CA2E92"/>
    <w:rsid w:val="00CA70E1"/>
    <w:rsid w:val="00CB6163"/>
    <w:rsid w:val="00CB7F77"/>
    <w:rsid w:val="00CC1665"/>
    <w:rsid w:val="00CC6466"/>
    <w:rsid w:val="00CC7C9E"/>
    <w:rsid w:val="00CE0769"/>
    <w:rsid w:val="00CE2764"/>
    <w:rsid w:val="00CE7D35"/>
    <w:rsid w:val="00CF4EEE"/>
    <w:rsid w:val="00CF56AC"/>
    <w:rsid w:val="00D00CC3"/>
    <w:rsid w:val="00D013E6"/>
    <w:rsid w:val="00D0384C"/>
    <w:rsid w:val="00D1290A"/>
    <w:rsid w:val="00D30AD0"/>
    <w:rsid w:val="00D40EDD"/>
    <w:rsid w:val="00D46A77"/>
    <w:rsid w:val="00D52335"/>
    <w:rsid w:val="00D56732"/>
    <w:rsid w:val="00D5697B"/>
    <w:rsid w:val="00D56B6D"/>
    <w:rsid w:val="00D674D0"/>
    <w:rsid w:val="00D6764C"/>
    <w:rsid w:val="00D7217F"/>
    <w:rsid w:val="00D7345B"/>
    <w:rsid w:val="00D858C8"/>
    <w:rsid w:val="00D93072"/>
    <w:rsid w:val="00D9325E"/>
    <w:rsid w:val="00D94197"/>
    <w:rsid w:val="00D970AD"/>
    <w:rsid w:val="00DA214B"/>
    <w:rsid w:val="00DA4603"/>
    <w:rsid w:val="00DA6143"/>
    <w:rsid w:val="00DB0616"/>
    <w:rsid w:val="00DB3A03"/>
    <w:rsid w:val="00DB6256"/>
    <w:rsid w:val="00DC0D09"/>
    <w:rsid w:val="00DD4068"/>
    <w:rsid w:val="00DD5992"/>
    <w:rsid w:val="00DD6CE3"/>
    <w:rsid w:val="00DF18C7"/>
    <w:rsid w:val="00DF7A6C"/>
    <w:rsid w:val="00E000BD"/>
    <w:rsid w:val="00E04036"/>
    <w:rsid w:val="00E062EC"/>
    <w:rsid w:val="00E10476"/>
    <w:rsid w:val="00E12695"/>
    <w:rsid w:val="00E17E45"/>
    <w:rsid w:val="00E21B7E"/>
    <w:rsid w:val="00E22CAA"/>
    <w:rsid w:val="00E25558"/>
    <w:rsid w:val="00E2593A"/>
    <w:rsid w:val="00E27280"/>
    <w:rsid w:val="00E3274F"/>
    <w:rsid w:val="00E41375"/>
    <w:rsid w:val="00E44E34"/>
    <w:rsid w:val="00E51FA9"/>
    <w:rsid w:val="00E5291C"/>
    <w:rsid w:val="00E52E18"/>
    <w:rsid w:val="00E52EA3"/>
    <w:rsid w:val="00E530E2"/>
    <w:rsid w:val="00E541FA"/>
    <w:rsid w:val="00E54905"/>
    <w:rsid w:val="00E613E1"/>
    <w:rsid w:val="00E617D2"/>
    <w:rsid w:val="00E63501"/>
    <w:rsid w:val="00E67E78"/>
    <w:rsid w:val="00E73032"/>
    <w:rsid w:val="00E756A8"/>
    <w:rsid w:val="00E91083"/>
    <w:rsid w:val="00E92054"/>
    <w:rsid w:val="00E938F0"/>
    <w:rsid w:val="00E94E5A"/>
    <w:rsid w:val="00E96CD5"/>
    <w:rsid w:val="00EA21A5"/>
    <w:rsid w:val="00EA27AA"/>
    <w:rsid w:val="00EA538F"/>
    <w:rsid w:val="00EA6C52"/>
    <w:rsid w:val="00EB1518"/>
    <w:rsid w:val="00EB3BDE"/>
    <w:rsid w:val="00EB6845"/>
    <w:rsid w:val="00ED1233"/>
    <w:rsid w:val="00ED1FCB"/>
    <w:rsid w:val="00ED2A1F"/>
    <w:rsid w:val="00ED5B37"/>
    <w:rsid w:val="00ED7935"/>
    <w:rsid w:val="00EE32BE"/>
    <w:rsid w:val="00EE32D6"/>
    <w:rsid w:val="00EE4073"/>
    <w:rsid w:val="00EE52B6"/>
    <w:rsid w:val="00EE54DF"/>
    <w:rsid w:val="00EE7997"/>
    <w:rsid w:val="00EF1E33"/>
    <w:rsid w:val="00EF333C"/>
    <w:rsid w:val="00EF334E"/>
    <w:rsid w:val="00F063C8"/>
    <w:rsid w:val="00F10447"/>
    <w:rsid w:val="00F12EB4"/>
    <w:rsid w:val="00F219C2"/>
    <w:rsid w:val="00F25A76"/>
    <w:rsid w:val="00F3703E"/>
    <w:rsid w:val="00F41991"/>
    <w:rsid w:val="00F43754"/>
    <w:rsid w:val="00F43823"/>
    <w:rsid w:val="00F47E20"/>
    <w:rsid w:val="00F5504F"/>
    <w:rsid w:val="00F72C53"/>
    <w:rsid w:val="00F754BF"/>
    <w:rsid w:val="00F83BBB"/>
    <w:rsid w:val="00F95B7D"/>
    <w:rsid w:val="00FA0BB0"/>
    <w:rsid w:val="00FA4C4D"/>
    <w:rsid w:val="00FB112B"/>
    <w:rsid w:val="00FB7652"/>
    <w:rsid w:val="00FC18D9"/>
    <w:rsid w:val="00FC5E11"/>
    <w:rsid w:val="00FD71F6"/>
    <w:rsid w:val="00FF2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 fillcolor="white" strokecolor="#7030a0">
      <v:fill color="white"/>
      <v:stroke color="#7030a0" weight="1.25pt"/>
      <o:colormenu v:ext="edit" fillcolor="none"/>
    </o:shapedefaults>
    <o:shapelayout v:ext="edit">
      <o:idmap v:ext="edit" data="1,10"/>
      <o:rules v:ext="edit">
        <o:r id="V:Rule5" type="connector" idref="#_x0000_s10351"/>
        <o:r id="V:Rule6" type="connector" idref="#_x0000_s10350"/>
        <o:r id="V:Rule7" type="connector" idref="#_x0000_s10348"/>
        <o:r id="V:Rule8" type="connector" idref="#_x0000_s103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368"/>
  </w:style>
  <w:style w:type="paragraph" w:styleId="Balk1">
    <w:name w:val="heading 1"/>
    <w:basedOn w:val="Normal"/>
    <w:link w:val="Balk1Char"/>
    <w:uiPriority w:val="9"/>
    <w:qFormat/>
    <w:rsid w:val="000A14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6A264B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6A264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264B"/>
    <w:rPr>
      <w:color w:val="0563C1" w:themeColor="hyperlink"/>
      <w:u w:val="single"/>
    </w:rPr>
  </w:style>
  <w:style w:type="paragraph" w:customStyle="1" w:styleId="Default">
    <w:name w:val="Default"/>
    <w:rsid w:val="00B2074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5073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D5267"/>
    <w:pPr>
      <w:spacing w:after="0" w:line="240" w:lineRule="auto"/>
    </w:pPr>
    <w:rPr>
      <w:rFonts w:eastAsiaTheme="minorEastAsia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0A1449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uiPriority w:val="22"/>
    <w:qFormat/>
    <w:rsid w:val="00FA4C4D"/>
    <w:rPr>
      <w:b/>
      <w:bCs/>
    </w:rPr>
  </w:style>
  <w:style w:type="paragraph" w:styleId="NormalWeb">
    <w:name w:val="Normal (Web)"/>
    <w:basedOn w:val="Normal"/>
    <w:uiPriority w:val="99"/>
    <w:unhideWhenUsed/>
    <w:rsid w:val="0051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Gvdemetni4">
    <w:name w:val="Gövde metni (4)_"/>
    <w:link w:val="Gvdemetni41"/>
    <w:uiPriority w:val="99"/>
    <w:rsid w:val="00EA538F"/>
    <w:rPr>
      <w:rFonts w:ascii="Arial Unicode MS" w:eastAsia="Arial Unicode MS" w:cs="Arial Unicode MS"/>
      <w:spacing w:val="2"/>
      <w:sz w:val="19"/>
      <w:szCs w:val="19"/>
      <w:shd w:val="clear" w:color="auto" w:fill="FFFFFF"/>
    </w:rPr>
  </w:style>
  <w:style w:type="character" w:customStyle="1" w:styleId="Gvdemetni46">
    <w:name w:val="Gövde metni (4)6"/>
    <w:basedOn w:val="Gvdemetni4"/>
    <w:uiPriority w:val="99"/>
    <w:rsid w:val="00EA538F"/>
    <w:rPr>
      <w:rFonts w:ascii="Arial Unicode MS" w:eastAsia="Arial Unicode MS" w:cs="Arial Unicode MS"/>
      <w:spacing w:val="2"/>
      <w:sz w:val="19"/>
      <w:szCs w:val="19"/>
      <w:shd w:val="clear" w:color="auto" w:fill="FFFFFF"/>
    </w:rPr>
  </w:style>
  <w:style w:type="paragraph" w:customStyle="1" w:styleId="Gvdemetni41">
    <w:name w:val="Gövde metni (4)1"/>
    <w:basedOn w:val="Normal"/>
    <w:link w:val="Gvdemetni4"/>
    <w:uiPriority w:val="99"/>
    <w:rsid w:val="00EA538F"/>
    <w:pPr>
      <w:shd w:val="clear" w:color="auto" w:fill="FFFFFF"/>
      <w:spacing w:after="0" w:line="312" w:lineRule="exact"/>
    </w:pPr>
    <w:rPr>
      <w:rFonts w:ascii="Arial Unicode MS" w:eastAsia="Arial Unicode MS" w:cs="Arial Unicode MS"/>
      <w:spacing w:val="2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B5E23-496F-483C-B3F2-25E34AC1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2593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369</cp:revision>
  <cp:lastPrinted>2018-04-24T22:19:00Z</cp:lastPrinted>
  <dcterms:created xsi:type="dcterms:W3CDTF">2018-06-18T22:35:00Z</dcterms:created>
  <dcterms:modified xsi:type="dcterms:W3CDTF">2019-05-08T18:01:00Z</dcterms:modified>
</cp:coreProperties>
</file>