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D76EC" w:rsidRDefault="00EC5011" w:rsidP="00D25107">
      <w:pPr>
        <w:rPr>
          <w:b/>
          <w:sz w:val="18"/>
          <w:szCs w:val="18"/>
        </w:rPr>
      </w:pPr>
      <w:bookmarkStart w:id="0" w:name="_Hlk525421178"/>
      <w:r w:rsidRPr="00AD76EC">
        <w:rPr>
          <w:b/>
          <w:sz w:val="18"/>
          <w:szCs w:val="18"/>
        </w:rPr>
        <w:t xml:space="preserve">          </w:t>
      </w:r>
      <w:r w:rsidR="00D25107" w:rsidRPr="00AD76EC">
        <w:rPr>
          <w:b/>
          <w:sz w:val="18"/>
          <w:szCs w:val="18"/>
        </w:rPr>
        <w:t xml:space="preserve">                    </w:t>
      </w:r>
    </w:p>
    <w:p w:rsidR="00D25107" w:rsidRPr="00AD76EC" w:rsidRDefault="00741025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AD76E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D76EC" w:rsidRDefault="00B2146D" w:rsidP="00D664D1">
      <w:pPr>
        <w:jc w:val="center"/>
        <w:rPr>
          <w:b/>
          <w:sz w:val="18"/>
          <w:szCs w:val="18"/>
        </w:rPr>
      </w:pPr>
      <w:r w:rsidRPr="00AD76EC">
        <w:rPr>
          <w:b/>
          <w:sz w:val="18"/>
          <w:szCs w:val="18"/>
        </w:rPr>
        <w:t>TÜRKÇE</w:t>
      </w:r>
      <w:r w:rsidR="00020B87" w:rsidRPr="00AD76EC">
        <w:rPr>
          <w:b/>
          <w:sz w:val="18"/>
          <w:szCs w:val="18"/>
        </w:rPr>
        <w:t xml:space="preserve"> DERSİ GÜNLÜK DERS PLANI</w:t>
      </w:r>
    </w:p>
    <w:p w:rsidR="00706E39" w:rsidRPr="00AD76EC" w:rsidRDefault="00706E39" w:rsidP="00706E39">
      <w:pPr>
        <w:jc w:val="center"/>
        <w:rPr>
          <w:b/>
          <w:sz w:val="18"/>
          <w:szCs w:val="18"/>
        </w:rPr>
      </w:pPr>
      <w:r w:rsidRPr="00AD76EC">
        <w:rPr>
          <w:b/>
          <w:sz w:val="18"/>
          <w:szCs w:val="18"/>
        </w:rPr>
        <w:t>(HAFTA</w:t>
      </w:r>
      <w:r w:rsidR="00FF35BF" w:rsidRPr="00AD76EC">
        <w:rPr>
          <w:b/>
          <w:sz w:val="18"/>
          <w:szCs w:val="18"/>
        </w:rPr>
        <w:t xml:space="preserve"> </w:t>
      </w:r>
      <w:r w:rsidR="003156B9" w:rsidRPr="00AD76EC">
        <w:rPr>
          <w:b/>
          <w:sz w:val="18"/>
          <w:szCs w:val="18"/>
        </w:rPr>
        <w:t>17</w:t>
      </w:r>
      <w:r w:rsidR="00E15667" w:rsidRPr="00AD76EC">
        <w:rPr>
          <w:b/>
          <w:sz w:val="18"/>
          <w:szCs w:val="18"/>
        </w:rPr>
        <w:t xml:space="preserve"> </w:t>
      </w:r>
      <w:r w:rsidRPr="00AD76EC">
        <w:rPr>
          <w:b/>
          <w:sz w:val="18"/>
          <w:szCs w:val="18"/>
        </w:rPr>
        <w:t>)</w:t>
      </w:r>
    </w:p>
    <w:p w:rsidR="00020B87" w:rsidRPr="00AD76E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D76EC">
        <w:rPr>
          <w:b/>
          <w:sz w:val="18"/>
          <w:szCs w:val="18"/>
        </w:rPr>
        <w:tab/>
      </w:r>
    </w:p>
    <w:p w:rsidR="00E251B6" w:rsidRPr="00AD76EC" w:rsidRDefault="00E251B6" w:rsidP="00E251B6">
      <w:pPr>
        <w:rPr>
          <w:b/>
          <w:sz w:val="18"/>
          <w:szCs w:val="18"/>
        </w:rPr>
      </w:pPr>
      <w:bookmarkStart w:id="2" w:name="_Hlk509301420"/>
      <w:r w:rsidRPr="00AD76E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D76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76E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D76E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76EC" w:rsidRDefault="002C7CC9" w:rsidP="00042BEA">
            <w:pPr>
              <w:spacing w:line="220" w:lineRule="exact"/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10</w:t>
            </w:r>
            <w:r w:rsidR="000C6CCA" w:rsidRPr="00AD76EC">
              <w:rPr>
                <w:sz w:val="18"/>
                <w:szCs w:val="18"/>
              </w:rPr>
              <w:t xml:space="preserve"> </w:t>
            </w:r>
            <w:r w:rsidR="00B2146D" w:rsidRPr="00AD76EC">
              <w:rPr>
                <w:sz w:val="18"/>
                <w:szCs w:val="18"/>
              </w:rPr>
              <w:t>Saat</w:t>
            </w:r>
          </w:p>
        </w:tc>
      </w:tr>
      <w:tr w:rsidR="00E251B6" w:rsidRPr="00AD76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76E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76EC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TÜRKÇE</w:t>
            </w:r>
          </w:p>
        </w:tc>
      </w:tr>
      <w:tr w:rsidR="00E251B6" w:rsidRPr="00AD76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76E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76EC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1</w:t>
            </w:r>
          </w:p>
        </w:tc>
      </w:tr>
      <w:tr w:rsidR="00E251B6" w:rsidRPr="00AD76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76EC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>TEMA</w:t>
            </w:r>
            <w:r w:rsidR="00E251B6" w:rsidRPr="00AD76E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76EC" w:rsidRDefault="00FD353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AD76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D76E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D76EC" w:rsidRDefault="003156B9" w:rsidP="00771ECA">
            <w:pPr>
              <w:rPr>
                <w:bCs/>
                <w:sz w:val="18"/>
                <w:szCs w:val="18"/>
              </w:rPr>
            </w:pPr>
            <w:r w:rsidRPr="00AD76EC">
              <w:rPr>
                <w:b/>
                <w:bCs/>
                <w:sz w:val="18"/>
                <w:szCs w:val="18"/>
              </w:rPr>
              <w:t>Tekerlemeler</w:t>
            </w:r>
          </w:p>
        </w:tc>
      </w:tr>
      <w:bookmarkEnd w:id="3"/>
    </w:tbl>
    <w:p w:rsidR="00E251B6" w:rsidRPr="00AD76EC" w:rsidRDefault="00E251B6" w:rsidP="00E251B6">
      <w:pPr>
        <w:ind w:firstLine="180"/>
        <w:rPr>
          <w:b/>
          <w:sz w:val="18"/>
          <w:szCs w:val="18"/>
        </w:rPr>
      </w:pPr>
    </w:p>
    <w:p w:rsidR="00E251B6" w:rsidRPr="00AD76EC" w:rsidRDefault="00E251B6" w:rsidP="00E251B6">
      <w:pPr>
        <w:ind w:firstLine="180"/>
        <w:rPr>
          <w:b/>
          <w:sz w:val="18"/>
          <w:szCs w:val="18"/>
        </w:rPr>
      </w:pPr>
      <w:r w:rsidRPr="00AD76E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D76EC" w:rsidRPr="00AD76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EC" w:rsidRPr="00AD76EC" w:rsidRDefault="00AD76EC" w:rsidP="00AD76EC">
            <w:pPr>
              <w:pStyle w:val="Balk1"/>
              <w:jc w:val="left"/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T.1.2.1. Kelimeleri anlamlarına uygun kullanır.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T.1.2.2. Hazırlıksız konuşmalar yapar.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T.1.2.3. Çerçevesi belirli bir konu hakkında konuşur.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T.1.2.4. Konuşma stratejilerini uygular.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T.1.3.5. Kısa metinleri okur.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T.1.3.6. Noktalama işaretlerine dikkat ederek okur.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T.1.3.7. Vurgu, tonlama ve telaffuza dikkat ederek okur.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T.1.3.8. Şiir okur.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T.1.3.12. Okuma stratejilerini uygular.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T.1.3.15. Metinle ilgili soruları cevaplar.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T.1.3.16. Okuduklarını ana hatlarıyla anlatır.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T.1.4.5. Anlamlı ve kurallı cümleler yazar.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T.1.4.10. Yazdıklarını gözden geçirir.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T.1.4.11. Yazdıklarını paylaşır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T.1.4.12. Yazma çalışmaları yapar.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T.1.4.13. Yazma stratejilerini uygular.</w:t>
            </w:r>
          </w:p>
        </w:tc>
      </w:tr>
      <w:tr w:rsidR="00AD76EC" w:rsidRPr="00AD76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76EC" w:rsidRPr="00AD76EC" w:rsidRDefault="00AD76EC" w:rsidP="00AD76E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 xml:space="preserve">ÖĞRENME-ÖĞRETME YÖNTEM </w:t>
            </w:r>
          </w:p>
          <w:p w:rsidR="00AD76EC" w:rsidRPr="00AD76EC" w:rsidRDefault="00AD76EC" w:rsidP="00AD76E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AD76EC" w:rsidRPr="00AD76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76EC" w:rsidRPr="00AD76EC" w:rsidRDefault="00AD76EC" w:rsidP="00AD76E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Bilgisayar, akıllı tahta, ders kitabı</w:t>
            </w:r>
          </w:p>
        </w:tc>
      </w:tr>
      <w:tr w:rsidR="00AD76EC" w:rsidRPr="00AD76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D76EC" w:rsidRPr="00AD76EC" w:rsidRDefault="00AD76EC" w:rsidP="00AD76EC">
            <w:pPr>
              <w:rPr>
                <w:b/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D76EC" w:rsidRPr="00AD76EC" w:rsidRDefault="00AD76EC" w:rsidP="00AD76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Sınıf</w:t>
            </w:r>
          </w:p>
        </w:tc>
      </w:tr>
      <w:tr w:rsidR="00AD76EC" w:rsidRPr="00AD76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6EC" w:rsidRPr="00AD76EC" w:rsidRDefault="00AD76EC" w:rsidP="00AD76EC">
            <w:pPr>
              <w:jc w:val="center"/>
              <w:rPr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AD76EC" w:rsidRPr="00AD76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76EC" w:rsidRPr="00AD76EC" w:rsidRDefault="00AD76EC" w:rsidP="00AD76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En çok sevdiğiniz tekerleme hangisidir? Öğrencilere sorulur-yanıtlar alınır.</w:t>
            </w:r>
          </w:p>
          <w:p w:rsidR="00AD76EC" w:rsidRPr="00AD76EC" w:rsidRDefault="00AD76EC" w:rsidP="00AD76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(Sayfa 200-201) Görseller incelenir-öğrenciler görseller üzerinde konuşturulur.</w:t>
            </w:r>
          </w:p>
          <w:p w:rsidR="00AD76EC" w:rsidRPr="00AD76EC" w:rsidRDefault="00AD76EC" w:rsidP="00AD76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(Sayfa 200-201) Tekerlemeler okunur-öğrencilerin gözle takip etmeleri sağlanır. Tekerlemeler imla-noktalama ve okuma kurallarına uygun olarak okunur. Tekerleme içerikleri öğrencilere anlatılır-tartışılır. Anlama etkinlikleri yapılır.</w:t>
            </w:r>
          </w:p>
          <w:p w:rsidR="00AD76EC" w:rsidRPr="00AD76EC" w:rsidRDefault="00AD76EC" w:rsidP="00AD76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Deftere yazma etkinlikleri yapılır.</w:t>
            </w:r>
          </w:p>
        </w:tc>
      </w:tr>
      <w:tr w:rsidR="00AD76EC" w:rsidRPr="00AD76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D76EC" w:rsidRPr="00AD76EC" w:rsidRDefault="00AD76EC" w:rsidP="00AD76EC">
            <w:pPr>
              <w:rPr>
                <w:b/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>Grupla Öğrenme Etkinlikleri</w:t>
            </w:r>
          </w:p>
          <w:p w:rsidR="00AD76EC" w:rsidRPr="00AD76EC" w:rsidRDefault="00AD76EC" w:rsidP="00AD76EC">
            <w:pPr>
              <w:rPr>
                <w:b/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Yapılan yazı çalışmaları gözlemlenir.</w:t>
            </w:r>
          </w:p>
        </w:tc>
      </w:tr>
    </w:tbl>
    <w:p w:rsidR="00E251B6" w:rsidRPr="00AD76E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D76EC" w:rsidRDefault="00E251B6" w:rsidP="00E251B6">
      <w:pPr>
        <w:pStyle w:val="Balk6"/>
        <w:ind w:firstLine="180"/>
        <w:rPr>
          <w:sz w:val="18"/>
          <w:szCs w:val="18"/>
        </w:rPr>
      </w:pPr>
      <w:r w:rsidRPr="00AD76E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D76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D76E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Ölçme-Değerlendirme:</w:t>
            </w:r>
          </w:p>
          <w:p w:rsidR="00E251B6" w:rsidRPr="00AD76EC" w:rsidRDefault="00E251B6" w:rsidP="00E06727">
            <w:pPr>
              <w:rPr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AD76EC" w:rsidRDefault="009F50A3" w:rsidP="009F50A3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Defter kontrolü yapılır, gözlem formuna işlenir.</w:t>
            </w:r>
          </w:p>
          <w:p w:rsidR="00FA187E" w:rsidRPr="00AD76EC" w:rsidRDefault="009F50A3" w:rsidP="003156B9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Öğrencilerin yapmış olduğu etkinlikler panolarda sergilenir.</w:t>
            </w:r>
          </w:p>
        </w:tc>
      </w:tr>
    </w:tbl>
    <w:p w:rsidR="00E251B6" w:rsidRPr="00AD76E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D76EC" w:rsidRDefault="00E251B6" w:rsidP="00E251B6">
      <w:pPr>
        <w:pStyle w:val="Balk6"/>
        <w:ind w:firstLine="180"/>
        <w:rPr>
          <w:sz w:val="18"/>
          <w:szCs w:val="18"/>
        </w:rPr>
      </w:pPr>
      <w:r w:rsidRPr="00AD76EC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D76EC" w:rsidRPr="00AD76EC" w:rsidTr="00AD76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D76EC" w:rsidRPr="00AD76EC" w:rsidRDefault="00AD76EC" w:rsidP="00AD76EC">
            <w:pPr>
              <w:rPr>
                <w:b/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 xml:space="preserve">Planın Uygulanmasına 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Öğrencilerin kendilerini tanıtmaları sağlanır.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Öğrencilerin çevrelerini ve çevrelerindeki kişileri tanıtmaları sağlanır.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Kısa şiirleri ve İstiklâl Marşı’nın ilk iki kıtasını okumaları sağlanır.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Öğrencilerin sesli ve sessiz okuma yapmaları sağlanır.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lastRenderedPageBreak/>
              <w:t>Öğrenciler yazdıklarını sınıf içinde okumaları, okul veya sınıf panosunda sergilemeleri için teşvik edilir.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Öğrencilere yazdıklarını sınıf içinde okumaları konusunda ısrar edilmemelidir.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Dikte, bakarak ve serbest yazma çalışmaları yaptırılır.</w:t>
            </w:r>
          </w:p>
          <w:p w:rsidR="00AD76EC" w:rsidRPr="00AD76EC" w:rsidRDefault="00AD76EC" w:rsidP="00AD76EC">
            <w:pPr>
              <w:rPr>
                <w:sz w:val="18"/>
                <w:szCs w:val="18"/>
              </w:rPr>
            </w:pPr>
            <w:r w:rsidRPr="00AD76EC">
              <w:rPr>
                <w:sz w:val="18"/>
                <w:szCs w:val="18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AD76EC" w:rsidRDefault="00E251B6" w:rsidP="00E251B6">
      <w:pPr>
        <w:rPr>
          <w:b/>
          <w:sz w:val="18"/>
          <w:szCs w:val="18"/>
        </w:rPr>
      </w:pPr>
      <w:r w:rsidRPr="00AD76EC">
        <w:rPr>
          <w:b/>
          <w:sz w:val="18"/>
          <w:szCs w:val="18"/>
        </w:rPr>
        <w:lastRenderedPageBreak/>
        <w:tab/>
      </w:r>
      <w:r w:rsidRPr="00AD76EC">
        <w:rPr>
          <w:b/>
          <w:sz w:val="18"/>
          <w:szCs w:val="18"/>
        </w:rPr>
        <w:tab/>
      </w:r>
      <w:r w:rsidRPr="00AD76EC">
        <w:rPr>
          <w:b/>
          <w:sz w:val="18"/>
          <w:szCs w:val="18"/>
        </w:rPr>
        <w:tab/>
      </w:r>
      <w:r w:rsidRPr="00AD76EC">
        <w:rPr>
          <w:b/>
          <w:sz w:val="18"/>
          <w:szCs w:val="18"/>
        </w:rPr>
        <w:tab/>
      </w:r>
      <w:r w:rsidRPr="00AD76EC">
        <w:rPr>
          <w:b/>
          <w:sz w:val="18"/>
          <w:szCs w:val="18"/>
        </w:rPr>
        <w:tab/>
      </w:r>
      <w:r w:rsidRPr="00AD76EC">
        <w:rPr>
          <w:b/>
          <w:sz w:val="18"/>
          <w:szCs w:val="18"/>
        </w:rPr>
        <w:tab/>
      </w:r>
      <w:r w:rsidRPr="00AD76EC">
        <w:rPr>
          <w:b/>
          <w:sz w:val="18"/>
          <w:szCs w:val="18"/>
        </w:rPr>
        <w:tab/>
      </w:r>
      <w:r w:rsidRPr="00AD76EC">
        <w:rPr>
          <w:b/>
          <w:sz w:val="18"/>
          <w:szCs w:val="18"/>
        </w:rPr>
        <w:tab/>
      </w:r>
      <w:r w:rsidRPr="00AD76EC">
        <w:rPr>
          <w:b/>
          <w:sz w:val="18"/>
          <w:szCs w:val="18"/>
        </w:rPr>
        <w:tab/>
      </w:r>
    </w:p>
    <w:p w:rsidR="00020B87" w:rsidRPr="00AD76EC" w:rsidRDefault="00020B87" w:rsidP="00020B87">
      <w:pPr>
        <w:rPr>
          <w:b/>
          <w:sz w:val="18"/>
          <w:szCs w:val="18"/>
        </w:rPr>
      </w:pPr>
    </w:p>
    <w:p w:rsidR="00020B87" w:rsidRPr="00AD76EC" w:rsidRDefault="00020B87" w:rsidP="00020B87">
      <w:pPr>
        <w:rPr>
          <w:b/>
          <w:sz w:val="18"/>
          <w:szCs w:val="18"/>
        </w:rPr>
      </w:pPr>
    </w:p>
    <w:p w:rsidR="00354E35" w:rsidRPr="00AD76E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D76EC">
        <w:rPr>
          <w:b/>
          <w:sz w:val="18"/>
          <w:szCs w:val="18"/>
        </w:rPr>
        <w:t>……………………..</w:t>
      </w:r>
    </w:p>
    <w:p w:rsidR="00020B87" w:rsidRPr="00AD76EC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D76EC">
        <w:rPr>
          <w:b/>
          <w:sz w:val="18"/>
          <w:szCs w:val="18"/>
        </w:rPr>
        <w:t>1</w:t>
      </w:r>
      <w:r w:rsidR="00354E35" w:rsidRPr="00AD76EC">
        <w:rPr>
          <w:b/>
          <w:sz w:val="18"/>
          <w:szCs w:val="18"/>
        </w:rPr>
        <w:t>/… Sınıf Öğretmeni</w:t>
      </w:r>
    </w:p>
    <w:p w:rsidR="00020B87" w:rsidRPr="00AD76E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D76EC" w:rsidRDefault="0074102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AD76E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D76E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D76EC">
        <w:rPr>
          <w:b/>
          <w:sz w:val="18"/>
          <w:szCs w:val="18"/>
        </w:rPr>
        <w:t>………………………</w:t>
      </w:r>
    </w:p>
    <w:p w:rsidR="00D664D1" w:rsidRPr="00AD76EC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AD76EC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AD76E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0ED" w:rsidRDefault="00BC30ED" w:rsidP="00161E3C">
      <w:r>
        <w:separator/>
      </w:r>
    </w:p>
  </w:endnote>
  <w:endnote w:type="continuationSeparator" w:id="0">
    <w:p w:rsidR="00BC30ED" w:rsidRDefault="00BC30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0ED" w:rsidRDefault="00BC30ED" w:rsidP="00161E3C">
      <w:r>
        <w:separator/>
      </w:r>
    </w:p>
  </w:footnote>
  <w:footnote w:type="continuationSeparator" w:id="0">
    <w:p w:rsidR="00BC30ED" w:rsidRDefault="00BC30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A491E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025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6EC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0ED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8208A-EE1F-4175-93E8-EE9646ED0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2019-09-08T17:08:00Z</dcterms:created>
  <dcterms:modified xsi:type="dcterms:W3CDTF">2022-12-19T06:24:00Z</dcterms:modified>
</cp:coreProperties>
</file>