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F1ACA" w:rsidRDefault="00EC5011" w:rsidP="00125695">
      <w:pPr>
        <w:rPr>
          <w:b/>
          <w:sz w:val="18"/>
          <w:szCs w:val="18"/>
        </w:rPr>
      </w:pPr>
      <w:bookmarkStart w:id="0" w:name="_Hlk525421178"/>
      <w:r w:rsidRPr="007F1ACA">
        <w:rPr>
          <w:b/>
          <w:sz w:val="18"/>
          <w:szCs w:val="18"/>
        </w:rPr>
        <w:t xml:space="preserve">          </w:t>
      </w:r>
      <w:r w:rsidR="00D25107" w:rsidRPr="007F1ACA">
        <w:rPr>
          <w:b/>
          <w:sz w:val="18"/>
          <w:szCs w:val="18"/>
        </w:rPr>
        <w:t xml:space="preserve">                    </w:t>
      </w:r>
      <w:bookmarkEnd w:id="0"/>
      <w:r w:rsidR="00125695" w:rsidRPr="007F1ACA">
        <w:rPr>
          <w:b/>
          <w:sz w:val="18"/>
          <w:szCs w:val="18"/>
        </w:rPr>
        <w:t xml:space="preserve">                </w:t>
      </w:r>
    </w:p>
    <w:p w:rsidR="00125695" w:rsidRPr="007F1ACA" w:rsidRDefault="007F1ACA" w:rsidP="00125695">
      <w:pPr>
        <w:jc w:val="right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>... / … / 2023</w:t>
      </w:r>
    </w:p>
    <w:p w:rsidR="00125695" w:rsidRPr="007F1ACA" w:rsidRDefault="00125695" w:rsidP="00125695">
      <w:pPr>
        <w:rPr>
          <w:b/>
          <w:sz w:val="18"/>
          <w:szCs w:val="18"/>
        </w:rPr>
      </w:pPr>
      <w:bookmarkStart w:id="1" w:name="_Hlk509301449"/>
    </w:p>
    <w:p w:rsidR="00125695" w:rsidRPr="007F1ACA" w:rsidRDefault="00125695" w:rsidP="00125695">
      <w:pPr>
        <w:jc w:val="center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>MÜZİK DERSİ GÜNLÜK DERS PLANI</w:t>
      </w:r>
    </w:p>
    <w:p w:rsidR="00125695" w:rsidRPr="007F1ACA" w:rsidRDefault="006C44E9" w:rsidP="00125695">
      <w:pPr>
        <w:jc w:val="center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 xml:space="preserve">(HAFTA </w:t>
      </w:r>
      <w:r w:rsidR="00773616" w:rsidRPr="007F1ACA">
        <w:rPr>
          <w:b/>
          <w:sz w:val="18"/>
          <w:szCs w:val="18"/>
        </w:rPr>
        <w:t>17</w:t>
      </w:r>
      <w:r w:rsidR="00362A77" w:rsidRPr="007F1ACA">
        <w:rPr>
          <w:b/>
          <w:sz w:val="18"/>
          <w:szCs w:val="18"/>
        </w:rPr>
        <w:t xml:space="preserve"> </w:t>
      </w:r>
      <w:r w:rsidR="00125695" w:rsidRPr="007F1ACA">
        <w:rPr>
          <w:b/>
          <w:sz w:val="18"/>
          <w:szCs w:val="18"/>
        </w:rPr>
        <w:t>)</w:t>
      </w:r>
    </w:p>
    <w:p w:rsidR="00125695" w:rsidRPr="007F1ACA" w:rsidRDefault="00125695" w:rsidP="00125695">
      <w:pPr>
        <w:tabs>
          <w:tab w:val="left" w:pos="1894"/>
        </w:tabs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ab/>
      </w:r>
    </w:p>
    <w:p w:rsidR="00125695" w:rsidRPr="007F1ACA" w:rsidRDefault="00125695" w:rsidP="00125695">
      <w:pPr>
        <w:rPr>
          <w:b/>
          <w:sz w:val="18"/>
          <w:szCs w:val="18"/>
        </w:rPr>
      </w:pPr>
      <w:bookmarkStart w:id="2" w:name="_Hlk509301420"/>
      <w:r w:rsidRPr="007F1AC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F1ACA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F1AC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spacing w:line="220" w:lineRule="exac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40</w:t>
            </w:r>
          </w:p>
        </w:tc>
      </w:tr>
      <w:tr w:rsidR="00125695" w:rsidRPr="007F1A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MÜZİK</w:t>
            </w:r>
          </w:p>
        </w:tc>
      </w:tr>
      <w:tr w:rsidR="00125695" w:rsidRPr="007F1ACA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3</w:t>
            </w:r>
          </w:p>
        </w:tc>
      </w:tr>
      <w:tr w:rsidR="00125695" w:rsidRPr="007F1A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790073" w:rsidP="004547C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1ACA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125695" w:rsidRPr="007F1A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spacing w:line="180" w:lineRule="exact"/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1ACA" w:rsidRPr="007F1ACA" w:rsidRDefault="007F1ACA" w:rsidP="007F1ACA">
            <w:pPr>
              <w:rPr>
                <w:b/>
                <w:bCs/>
                <w:sz w:val="18"/>
                <w:szCs w:val="18"/>
              </w:rPr>
            </w:pPr>
            <w:r w:rsidRPr="007F1ACA">
              <w:rPr>
                <w:b/>
                <w:bCs/>
                <w:sz w:val="18"/>
                <w:szCs w:val="18"/>
              </w:rPr>
              <w:t xml:space="preserve">Müzikte Kalın ve İnce Sesleri Öğrenelim </w:t>
            </w:r>
          </w:p>
          <w:p w:rsidR="00125695" w:rsidRPr="007F1ACA" w:rsidRDefault="007F1ACA" w:rsidP="007F1A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*Notalar ve Renkler</w:t>
            </w:r>
          </w:p>
        </w:tc>
      </w:tr>
      <w:bookmarkEnd w:id="3"/>
    </w:tbl>
    <w:p w:rsidR="00125695" w:rsidRPr="007F1ACA" w:rsidRDefault="00125695" w:rsidP="00125695">
      <w:pPr>
        <w:ind w:firstLine="180"/>
        <w:rPr>
          <w:b/>
          <w:sz w:val="18"/>
          <w:szCs w:val="18"/>
        </w:rPr>
      </w:pPr>
    </w:p>
    <w:p w:rsidR="00125695" w:rsidRPr="007F1ACA" w:rsidRDefault="00125695" w:rsidP="00125695">
      <w:pPr>
        <w:ind w:firstLine="180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F1ACA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F1ACA" w:rsidRDefault="00125695" w:rsidP="004547C0">
            <w:pPr>
              <w:pStyle w:val="Balk1"/>
              <w:jc w:val="lef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F1ACA" w:rsidRDefault="007F1ACA" w:rsidP="007F1ACA">
            <w:pPr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Mü.3.B.6. Notalar ile renkleri eşleştirir.</w:t>
            </w:r>
          </w:p>
        </w:tc>
      </w:tr>
      <w:tr w:rsidR="00125695" w:rsidRPr="007F1AC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F1ACA" w:rsidRDefault="00125695" w:rsidP="004547C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 xml:space="preserve">ÖĞRENME-ÖĞRETME YÖNTEM </w:t>
            </w:r>
          </w:p>
          <w:p w:rsidR="00125695" w:rsidRPr="007F1ACA" w:rsidRDefault="00125695" w:rsidP="004547C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Anlatım, gösteri, soru cevap</w:t>
            </w:r>
          </w:p>
        </w:tc>
      </w:tr>
      <w:tr w:rsidR="00125695" w:rsidRPr="007F1AC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F1ACA" w:rsidRDefault="00125695" w:rsidP="004547C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F1ACA" w:rsidRDefault="006C44E9" w:rsidP="004547C0">
            <w:pPr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Çiçek, ders kitabı, etkileşimli tahta, peçete</w:t>
            </w:r>
          </w:p>
        </w:tc>
      </w:tr>
      <w:tr w:rsidR="00125695" w:rsidRPr="007F1ACA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F1ACA" w:rsidRDefault="00125695" w:rsidP="004547C0">
            <w:pPr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Sınıf</w:t>
            </w:r>
          </w:p>
        </w:tc>
      </w:tr>
      <w:tr w:rsidR="00125695" w:rsidRPr="007F1ACA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jc w:val="center"/>
              <w:rPr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125695" w:rsidRPr="007F1ACA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7F1ACA" w:rsidRDefault="007F1ACA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1ACA">
              <w:rPr>
                <w:iCs/>
                <w:sz w:val="18"/>
                <w:szCs w:val="18"/>
              </w:rPr>
              <w:t>(Sayfa 33</w:t>
            </w:r>
            <w:r w:rsidR="00C020AB" w:rsidRPr="007F1ACA">
              <w:rPr>
                <w:iCs/>
                <w:sz w:val="18"/>
                <w:szCs w:val="18"/>
              </w:rPr>
              <w:t xml:space="preserve">) </w:t>
            </w:r>
            <w:r w:rsidRPr="007F1ACA">
              <w:rPr>
                <w:iCs/>
                <w:sz w:val="18"/>
                <w:szCs w:val="18"/>
              </w:rPr>
              <w:t>LEYLEK LEYLEK HAVADA tekerlemesi ezgisiyle beraber tekrar edilir.</w:t>
            </w:r>
            <w:r w:rsidR="008D7C65" w:rsidRPr="007F1ACA">
              <w:rPr>
                <w:iCs/>
                <w:sz w:val="18"/>
                <w:szCs w:val="18"/>
              </w:rPr>
              <w:t xml:space="preserve"> </w:t>
            </w:r>
            <w:r w:rsidRPr="007F1ACA">
              <w:rPr>
                <w:iCs/>
                <w:sz w:val="18"/>
                <w:szCs w:val="18"/>
              </w:rPr>
              <w:t>Ses yüksekliğine uygun olarak ince ve kalın sesler bulunur.</w:t>
            </w:r>
          </w:p>
          <w:p w:rsidR="00773616" w:rsidRPr="007F1ACA" w:rsidRDefault="007F1ACA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1ACA">
              <w:rPr>
                <w:iCs/>
                <w:sz w:val="18"/>
                <w:szCs w:val="18"/>
              </w:rPr>
              <w:t>Verilen heceler uygun renklere yerleştirilir.(Sayfa 33)</w:t>
            </w:r>
          </w:p>
        </w:tc>
      </w:tr>
      <w:tr w:rsidR="00125695" w:rsidRPr="007F1ACA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F1ACA" w:rsidRDefault="00125695" w:rsidP="004547C0">
            <w:pPr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>Grupla Öğrenme Etkinlikleri</w:t>
            </w:r>
          </w:p>
          <w:p w:rsidR="00125695" w:rsidRPr="007F1ACA" w:rsidRDefault="00125695" w:rsidP="004547C0">
            <w:pPr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F1ACA" w:rsidRDefault="00125695" w:rsidP="004547C0">
            <w:pPr>
              <w:rPr>
                <w:sz w:val="18"/>
                <w:szCs w:val="18"/>
              </w:rPr>
            </w:pPr>
          </w:p>
        </w:tc>
      </w:tr>
    </w:tbl>
    <w:p w:rsidR="00125695" w:rsidRPr="007F1ACA" w:rsidRDefault="00125695" w:rsidP="00125695">
      <w:pPr>
        <w:pStyle w:val="Balk6"/>
        <w:ind w:firstLine="180"/>
        <w:rPr>
          <w:sz w:val="18"/>
          <w:szCs w:val="18"/>
        </w:rPr>
      </w:pPr>
    </w:p>
    <w:p w:rsidR="00125695" w:rsidRPr="007F1ACA" w:rsidRDefault="00125695" w:rsidP="00125695">
      <w:pPr>
        <w:pStyle w:val="Balk6"/>
        <w:ind w:firstLine="180"/>
        <w:rPr>
          <w:sz w:val="18"/>
          <w:szCs w:val="18"/>
        </w:rPr>
      </w:pPr>
      <w:r w:rsidRPr="007F1AC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F1ACA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F1ACA" w:rsidRDefault="00125695" w:rsidP="004547C0">
            <w:pPr>
              <w:pStyle w:val="Balk1"/>
              <w:jc w:val="left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Ölçme-Değerlendirme:</w:t>
            </w:r>
          </w:p>
          <w:p w:rsidR="00125695" w:rsidRPr="007F1ACA" w:rsidRDefault="00125695" w:rsidP="004547C0">
            <w:pPr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125695" w:rsidRPr="007F1ACA" w:rsidRDefault="00125695" w:rsidP="004547C0">
            <w:pPr>
              <w:rPr>
                <w:b/>
                <w:sz w:val="18"/>
                <w:szCs w:val="18"/>
              </w:rPr>
            </w:pPr>
          </w:p>
          <w:p w:rsidR="00125695" w:rsidRPr="007F1ACA" w:rsidRDefault="00125695" w:rsidP="004547C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7F1ACA" w:rsidRDefault="00D85005" w:rsidP="00D85005">
            <w:pPr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Gözlem Formu</w:t>
            </w:r>
          </w:p>
          <w:p w:rsidR="00D85005" w:rsidRPr="007F1ACA" w:rsidRDefault="00D85005" w:rsidP="00D85005">
            <w:pPr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Ders Kitabı</w:t>
            </w:r>
          </w:p>
          <w:p w:rsidR="00125695" w:rsidRPr="007F1ACA" w:rsidRDefault="00125695" w:rsidP="00D85005">
            <w:pPr>
              <w:rPr>
                <w:sz w:val="18"/>
                <w:szCs w:val="18"/>
              </w:rPr>
            </w:pPr>
          </w:p>
        </w:tc>
      </w:tr>
    </w:tbl>
    <w:p w:rsidR="00125695" w:rsidRPr="007F1ACA" w:rsidRDefault="00125695" w:rsidP="00125695">
      <w:pPr>
        <w:pStyle w:val="Balk6"/>
        <w:ind w:firstLine="180"/>
        <w:rPr>
          <w:sz w:val="18"/>
          <w:szCs w:val="18"/>
        </w:rPr>
      </w:pPr>
    </w:p>
    <w:p w:rsidR="00125695" w:rsidRPr="007F1ACA" w:rsidRDefault="00125695" w:rsidP="00125695">
      <w:pPr>
        <w:pStyle w:val="Balk6"/>
        <w:ind w:firstLine="180"/>
        <w:rPr>
          <w:sz w:val="18"/>
          <w:szCs w:val="18"/>
        </w:rPr>
      </w:pPr>
      <w:r w:rsidRPr="007F1AC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F1ACA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F1ACA" w:rsidRDefault="00125695" w:rsidP="004547C0">
            <w:pPr>
              <w:rPr>
                <w:b/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 xml:space="preserve">Planın Uygulanmasına </w:t>
            </w:r>
          </w:p>
          <w:p w:rsidR="00125695" w:rsidRPr="007F1ACA" w:rsidRDefault="00125695" w:rsidP="004547C0">
            <w:pPr>
              <w:rPr>
                <w:sz w:val="18"/>
                <w:szCs w:val="18"/>
              </w:rPr>
            </w:pPr>
            <w:r w:rsidRPr="007F1AC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ACA" w:rsidRPr="007F1ACA" w:rsidRDefault="007F1ACA" w:rsidP="007F1ACA">
            <w:pPr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a) Bilişim destekli müzik teknolojilerinin yardımıyla notaların ses yükseklikleri renklerle ilişkilendirilerek verilmelidir.</w:t>
            </w:r>
          </w:p>
          <w:p w:rsidR="00125695" w:rsidRPr="007F1ACA" w:rsidRDefault="007F1ACA" w:rsidP="007F1AC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1ACA">
              <w:rPr>
                <w:sz w:val="18"/>
                <w:szCs w:val="18"/>
              </w:rPr>
              <w:t>b) Notaların isimleri ve dizekteki yerleri verilmemeli, sadece sesler arasındaki incelik ve kalınlık farkları ele alınmalıdır.</w:t>
            </w:r>
          </w:p>
        </w:tc>
      </w:tr>
    </w:tbl>
    <w:p w:rsidR="00125695" w:rsidRPr="007F1ACA" w:rsidRDefault="00125695" w:rsidP="00125695">
      <w:pPr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  <w:r w:rsidRPr="007F1ACA">
        <w:rPr>
          <w:b/>
          <w:sz w:val="18"/>
          <w:szCs w:val="18"/>
        </w:rPr>
        <w:tab/>
      </w:r>
    </w:p>
    <w:p w:rsidR="00125695" w:rsidRPr="007F1ACA" w:rsidRDefault="00125695" w:rsidP="00125695">
      <w:pPr>
        <w:rPr>
          <w:b/>
          <w:sz w:val="18"/>
          <w:szCs w:val="18"/>
        </w:rPr>
      </w:pPr>
    </w:p>
    <w:p w:rsidR="00125695" w:rsidRPr="007F1ACA" w:rsidRDefault="00125695" w:rsidP="00125695">
      <w:pPr>
        <w:rPr>
          <w:b/>
          <w:sz w:val="18"/>
          <w:szCs w:val="18"/>
        </w:rPr>
      </w:pPr>
    </w:p>
    <w:p w:rsidR="00125695" w:rsidRPr="007F1ACA" w:rsidRDefault="00125695" w:rsidP="00125695">
      <w:pPr>
        <w:tabs>
          <w:tab w:val="left" w:pos="3569"/>
        </w:tabs>
        <w:jc w:val="right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>……………………..</w:t>
      </w:r>
    </w:p>
    <w:p w:rsidR="00125695" w:rsidRPr="007F1ACA" w:rsidRDefault="00125695" w:rsidP="00125695">
      <w:pPr>
        <w:tabs>
          <w:tab w:val="left" w:pos="3569"/>
        </w:tabs>
        <w:jc w:val="right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>3/… Sınıf Öğretmeni</w:t>
      </w:r>
    </w:p>
    <w:p w:rsidR="00125695" w:rsidRPr="007F1ACA" w:rsidRDefault="00125695" w:rsidP="00125695">
      <w:pPr>
        <w:tabs>
          <w:tab w:val="left" w:pos="3569"/>
        </w:tabs>
        <w:rPr>
          <w:b/>
          <w:sz w:val="18"/>
          <w:szCs w:val="18"/>
        </w:rPr>
      </w:pPr>
    </w:p>
    <w:p w:rsidR="00125695" w:rsidRPr="007F1ACA" w:rsidRDefault="007F1ACA" w:rsidP="00125695">
      <w:pPr>
        <w:tabs>
          <w:tab w:val="left" w:pos="3569"/>
        </w:tabs>
        <w:jc w:val="center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>…/…./2023</w:t>
      </w:r>
    </w:p>
    <w:p w:rsidR="00125695" w:rsidRPr="007F1ACA" w:rsidRDefault="00125695" w:rsidP="0012569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125695" w:rsidRPr="007F1ACA" w:rsidRDefault="00125695" w:rsidP="00125695">
      <w:pPr>
        <w:tabs>
          <w:tab w:val="left" w:pos="3569"/>
        </w:tabs>
        <w:jc w:val="center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>………………………</w:t>
      </w:r>
    </w:p>
    <w:p w:rsidR="00125695" w:rsidRPr="007F1ACA" w:rsidRDefault="00125695" w:rsidP="00125695">
      <w:pPr>
        <w:tabs>
          <w:tab w:val="left" w:pos="3569"/>
        </w:tabs>
        <w:jc w:val="center"/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 xml:space="preserve">Okul Müdürü </w:t>
      </w:r>
      <w:bookmarkEnd w:id="1"/>
      <w:bookmarkEnd w:id="2"/>
    </w:p>
    <w:p w:rsidR="00125695" w:rsidRPr="007F1ACA" w:rsidRDefault="00125695" w:rsidP="00125695">
      <w:pPr>
        <w:rPr>
          <w:b/>
          <w:sz w:val="18"/>
          <w:szCs w:val="18"/>
        </w:rPr>
      </w:pPr>
      <w:r w:rsidRPr="007F1ACA">
        <w:rPr>
          <w:b/>
          <w:sz w:val="18"/>
          <w:szCs w:val="18"/>
        </w:rPr>
        <w:t xml:space="preserve">                              </w:t>
      </w:r>
    </w:p>
    <w:p w:rsidR="00D664D1" w:rsidRPr="007F1ACA" w:rsidRDefault="00D664D1" w:rsidP="00125695">
      <w:pPr>
        <w:rPr>
          <w:b/>
          <w:sz w:val="18"/>
          <w:szCs w:val="18"/>
        </w:rPr>
      </w:pPr>
      <w:bookmarkStart w:id="4" w:name="_GoBack"/>
      <w:bookmarkEnd w:id="4"/>
    </w:p>
    <w:sectPr w:rsidR="00D664D1" w:rsidRPr="007F1A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718" w:rsidRDefault="00A84718" w:rsidP="00161E3C">
      <w:r>
        <w:separator/>
      </w:r>
    </w:p>
  </w:endnote>
  <w:endnote w:type="continuationSeparator" w:id="0">
    <w:p w:rsidR="00A84718" w:rsidRDefault="00A847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718" w:rsidRDefault="00A84718" w:rsidP="00161E3C">
      <w:r>
        <w:separator/>
      </w:r>
    </w:p>
  </w:footnote>
  <w:footnote w:type="continuationSeparator" w:id="0">
    <w:p w:rsidR="00A84718" w:rsidRDefault="00A847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7F1ACA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8471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1EFF1-4CCD-4F6B-9969-E83668E0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2019-09-09T18:02:00Z</dcterms:created>
  <dcterms:modified xsi:type="dcterms:W3CDTF">2022-12-19T12:14:00Z</dcterms:modified>
</cp:coreProperties>
</file>