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2A72E3" w:rsidRDefault="002E7F3C" w:rsidP="002E7F3C">
      <w:pPr>
        <w:jc w:val="right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 xml:space="preserve">         </w:t>
      </w:r>
      <w:r w:rsidR="005F5995">
        <w:rPr>
          <w:b/>
          <w:sz w:val="18"/>
          <w:szCs w:val="18"/>
        </w:rPr>
        <w:t xml:space="preserve">                  ... / … / 2023</w:t>
      </w:r>
    </w:p>
    <w:p w:rsidR="002E7F3C" w:rsidRPr="002A72E3" w:rsidRDefault="002E7F3C" w:rsidP="002E7F3C">
      <w:pPr>
        <w:jc w:val="right"/>
        <w:rPr>
          <w:b/>
          <w:sz w:val="18"/>
          <w:szCs w:val="18"/>
        </w:rPr>
      </w:pPr>
    </w:p>
    <w:p w:rsidR="002E7F3C" w:rsidRPr="002A72E3" w:rsidRDefault="002E7F3C" w:rsidP="002E7F3C">
      <w:pPr>
        <w:rPr>
          <w:b/>
          <w:sz w:val="18"/>
          <w:szCs w:val="18"/>
        </w:rPr>
      </w:pPr>
    </w:p>
    <w:p w:rsidR="002E7F3C" w:rsidRPr="002A72E3" w:rsidRDefault="002E7F3C" w:rsidP="002E7F3C">
      <w:pPr>
        <w:jc w:val="center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MATEMATİK DERSİ GÜNLÜK DERS PLANI</w:t>
      </w:r>
    </w:p>
    <w:p w:rsidR="002E7F3C" w:rsidRPr="002A72E3" w:rsidRDefault="002A72E3" w:rsidP="002E7F3C">
      <w:pPr>
        <w:jc w:val="center"/>
        <w:rPr>
          <w:b/>
          <w:color w:val="FF0000"/>
          <w:sz w:val="18"/>
          <w:szCs w:val="18"/>
        </w:rPr>
      </w:pPr>
      <w:r w:rsidRPr="002A72E3">
        <w:rPr>
          <w:b/>
          <w:sz w:val="18"/>
          <w:szCs w:val="18"/>
        </w:rPr>
        <w:t>(HAFTA 29</w:t>
      </w:r>
      <w:r w:rsidR="002E7F3C" w:rsidRPr="002A72E3">
        <w:rPr>
          <w:b/>
          <w:sz w:val="18"/>
          <w:szCs w:val="18"/>
        </w:rPr>
        <w:t xml:space="preserve">) </w:t>
      </w:r>
      <w:r w:rsidR="005F5995">
        <w:rPr>
          <w:b/>
          <w:color w:val="FF0000"/>
          <w:sz w:val="18"/>
          <w:szCs w:val="18"/>
        </w:rPr>
        <w:t xml:space="preserve">24-28 </w:t>
      </w:r>
      <w:r w:rsidR="002A6497" w:rsidRPr="002A72E3">
        <w:rPr>
          <w:b/>
          <w:color w:val="FF0000"/>
          <w:sz w:val="18"/>
          <w:szCs w:val="18"/>
        </w:rPr>
        <w:t>NİSAN</w:t>
      </w:r>
    </w:p>
    <w:p w:rsidR="002E7F3C" w:rsidRPr="002A72E3" w:rsidRDefault="002E7F3C" w:rsidP="002E7F3C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A72E3">
        <w:rPr>
          <w:b/>
          <w:color w:val="FF0000"/>
          <w:sz w:val="18"/>
          <w:szCs w:val="18"/>
        </w:rPr>
        <w:tab/>
      </w:r>
    </w:p>
    <w:p w:rsidR="002E7F3C" w:rsidRPr="002A72E3" w:rsidRDefault="002E7F3C" w:rsidP="002E7F3C">
      <w:pPr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spacing w:line="220" w:lineRule="exact"/>
              <w:rPr>
                <w:sz w:val="18"/>
                <w:szCs w:val="18"/>
              </w:rPr>
            </w:pPr>
            <w:r w:rsidRPr="002A72E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A72E3" w:rsidP="00215E81">
            <w:pPr>
              <w:spacing w:line="220" w:lineRule="exac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5</w:t>
            </w:r>
            <w:r w:rsidR="002E7F3C" w:rsidRPr="002A72E3">
              <w:rPr>
                <w:sz w:val="18"/>
                <w:szCs w:val="18"/>
              </w:rPr>
              <w:t xml:space="preserve"> Saat </w:t>
            </w:r>
          </w:p>
        </w:tc>
      </w:tr>
      <w:tr w:rsidR="002E7F3C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MATEMATİK</w:t>
            </w:r>
          </w:p>
        </w:tc>
      </w:tr>
      <w:tr w:rsidR="002E7F3C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4</w:t>
            </w:r>
          </w:p>
        </w:tc>
      </w:tr>
      <w:tr w:rsidR="002E7F3C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A72E3" w:rsidP="002A6497">
            <w:pPr>
              <w:rPr>
                <w:b/>
                <w:bCs/>
                <w:sz w:val="18"/>
                <w:szCs w:val="18"/>
              </w:rPr>
            </w:pPr>
            <w:r w:rsidRPr="002A72E3">
              <w:rPr>
                <w:b/>
                <w:bCs/>
                <w:sz w:val="18"/>
                <w:szCs w:val="18"/>
              </w:rPr>
              <w:t>UZUNLUK ÖLÇME</w:t>
            </w:r>
          </w:p>
        </w:tc>
      </w:tr>
      <w:tr w:rsidR="002A72E3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spacing w:line="180" w:lineRule="exact"/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b/>
                <w:bCs/>
                <w:sz w:val="18"/>
                <w:szCs w:val="18"/>
              </w:rPr>
            </w:pPr>
            <w:r w:rsidRPr="002A72E3">
              <w:rPr>
                <w:b/>
                <w:bCs/>
                <w:sz w:val="18"/>
                <w:szCs w:val="18"/>
              </w:rPr>
              <w:t>Uzunluk Ölçme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 xml:space="preserve">*Milimetrenin Kullanımı </w:t>
            </w:r>
            <w:r w:rsidRPr="002A72E3">
              <w:rPr>
                <w:color w:val="FF0000"/>
                <w:sz w:val="18"/>
                <w:szCs w:val="18"/>
              </w:rPr>
              <w:t>(2 Saat)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 xml:space="preserve">*Ölçü Birimleri Dönüşümü </w:t>
            </w:r>
            <w:r w:rsidRPr="002A72E3">
              <w:rPr>
                <w:color w:val="FF0000"/>
                <w:sz w:val="18"/>
                <w:szCs w:val="18"/>
              </w:rPr>
              <w:t>(2 Saat)</w:t>
            </w:r>
          </w:p>
          <w:p w:rsidR="002A72E3" w:rsidRPr="002A72E3" w:rsidRDefault="002A72E3" w:rsidP="002A72E3">
            <w:pPr>
              <w:rPr>
                <w:b/>
                <w:bCs/>
                <w:sz w:val="18"/>
                <w:szCs w:val="18"/>
              </w:rPr>
            </w:pPr>
            <w:r w:rsidRPr="002A72E3">
              <w:rPr>
                <w:b/>
                <w:bCs/>
                <w:sz w:val="18"/>
                <w:szCs w:val="18"/>
              </w:rPr>
              <w:t>Uzunluk Ölçme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 xml:space="preserve">*Uzunluğu Tahmin Etme </w:t>
            </w:r>
            <w:r w:rsidRPr="002A72E3">
              <w:rPr>
                <w:color w:val="FF0000"/>
                <w:sz w:val="18"/>
                <w:szCs w:val="18"/>
              </w:rPr>
              <w:t>(1 Saat)</w:t>
            </w:r>
          </w:p>
        </w:tc>
      </w:tr>
    </w:tbl>
    <w:p w:rsidR="002E7F3C" w:rsidRPr="002A72E3" w:rsidRDefault="002E7F3C" w:rsidP="002E7F3C">
      <w:pPr>
        <w:ind w:firstLine="180"/>
        <w:rPr>
          <w:b/>
          <w:sz w:val="18"/>
          <w:szCs w:val="18"/>
        </w:rPr>
      </w:pPr>
    </w:p>
    <w:p w:rsidR="002E7F3C" w:rsidRPr="002A72E3" w:rsidRDefault="002E7F3C" w:rsidP="002E7F3C">
      <w:pPr>
        <w:ind w:firstLine="180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72E3" w:rsidRPr="002A72E3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2A72E3" w:rsidRDefault="002A72E3" w:rsidP="002A72E3">
            <w:pPr>
              <w:pStyle w:val="Balk1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M.4.3.1.1. Standart uzunluk ölçme birimlerinden milimetrenin kullanım alanlarını belirtir.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M.4.3.1.2. Uzunluk ölçme birimleri arasındaki ilişkileri açıklar ve birbiri cinsinden yazar.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Atatürk'ün ölçülerle ilgili getirdiği yeniliklerin tarihlerini içeren problemleri çözebilme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2A72E3" w:rsidRPr="002A72E3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2A72E3" w:rsidRDefault="002A72E3" w:rsidP="002A72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 xml:space="preserve">ÖĞRENME-ÖĞRETME YÖNTEM </w:t>
            </w:r>
          </w:p>
          <w:p w:rsidR="002A72E3" w:rsidRPr="002A72E3" w:rsidRDefault="002A72E3" w:rsidP="002A72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A72E3" w:rsidRPr="002A72E3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2A72E3" w:rsidRDefault="002A72E3" w:rsidP="002A72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Bilgisayar, akıllı tahta, ders kitabı</w:t>
            </w:r>
          </w:p>
        </w:tc>
      </w:tr>
      <w:tr w:rsidR="002A72E3" w:rsidRPr="002A72E3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Sınıf</w:t>
            </w:r>
          </w:p>
        </w:tc>
      </w:tr>
      <w:tr w:rsidR="002A72E3" w:rsidRPr="002A72E3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jc w:val="center"/>
              <w:rPr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A72E3" w:rsidRPr="002A72E3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222) uzunluk ölçüleri ekrana yansıtılarak öğrencilerin dikkati çekilir-Konuşturulur-Sorular yanıtlanır.Kısaca uzunluk ölçüleri tekrar edilir-hatırlatma yapılır.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222) Milimetrenin kullanımı-kulanım alanları örneklerle anlatılır. Ölçümler yapılır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223-224) Örnekler üzerinden milimetre anlatılır.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224-225) Çalışalım bölümü yapılır.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(Sayfa 225) Ölçü Birimleri Dönüşümü ile ilgili örnek yansıtılarak konu tartışılır.(Sayfa 226) Örnekler üzerinden ölçü birimleri dönüşümü konusu kavratılır.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227) Çalışalım bölümü yapılır.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(Sayfa 227) Uzunluğu tahmin etme konusu yansıtılır. Örneklerle konu kavratılır.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229) Çalışalım bölümü yapılır.</w:t>
            </w:r>
          </w:p>
        </w:tc>
      </w:tr>
      <w:tr w:rsidR="002A72E3" w:rsidRPr="002A72E3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Grupla Öğrenme Etkinlikleri</w:t>
            </w:r>
          </w:p>
          <w:p w:rsidR="002A72E3" w:rsidRPr="002A72E3" w:rsidRDefault="002A72E3" w:rsidP="002A72E3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</w:p>
        </w:tc>
      </w:tr>
    </w:tbl>
    <w:p w:rsidR="002E7F3C" w:rsidRPr="002A72E3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A72E3" w:rsidRDefault="002E7F3C" w:rsidP="002E7F3C">
      <w:pPr>
        <w:pStyle w:val="Balk6"/>
        <w:ind w:firstLine="180"/>
        <w:rPr>
          <w:sz w:val="18"/>
          <w:szCs w:val="18"/>
        </w:rPr>
      </w:pPr>
      <w:r w:rsidRPr="002A72E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2A72E3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A72E3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Ölçme-Değerlendirme:</w:t>
            </w:r>
          </w:p>
          <w:p w:rsidR="002E7F3C" w:rsidRPr="002A72E3" w:rsidRDefault="002E7F3C" w:rsidP="00215E81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(sayfa 225-227-229) Çalışalım yapılır-kontrol edilir.</w:t>
            </w:r>
          </w:p>
          <w:p w:rsidR="002E7F3C" w:rsidRPr="002A72E3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2E7F3C" w:rsidRPr="002A72E3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A72E3" w:rsidRDefault="002E7F3C" w:rsidP="002E7F3C">
      <w:pPr>
        <w:pStyle w:val="Balk6"/>
        <w:ind w:firstLine="180"/>
        <w:rPr>
          <w:sz w:val="18"/>
          <w:szCs w:val="18"/>
        </w:rPr>
      </w:pPr>
      <w:r w:rsidRPr="002A72E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2A72E3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A72E3" w:rsidRDefault="002E7F3C" w:rsidP="00215E81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Planın Uygulanmasına </w:t>
            </w:r>
          </w:p>
          <w:p w:rsidR="002E7F3C" w:rsidRPr="002A72E3" w:rsidRDefault="002E7F3C" w:rsidP="00215E81">
            <w:pPr>
              <w:rPr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a) Milimetre-santimetre, santimetre-metre ve metre-kilometre arasındaki ikili dönüştürmelerle sınırlı kalınır.</w:t>
            </w:r>
          </w:p>
          <w:p w:rsidR="002E7F3C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b) Ondalık gösterim kullanılmasını gerektiren dönüştürmeler yapılmaz.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Kilometre ile işlem yapılmaz.</w:t>
            </w:r>
          </w:p>
        </w:tc>
      </w:tr>
    </w:tbl>
    <w:p w:rsidR="002E7F3C" w:rsidRPr="002A72E3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E7F3C" w:rsidRPr="002A72E3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……………..………..</w:t>
      </w:r>
    </w:p>
    <w:p w:rsidR="002E7F3C" w:rsidRPr="002A72E3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4/… Sınıf Öğretmeni</w:t>
      </w:r>
    </w:p>
    <w:p w:rsidR="002E7F3C" w:rsidRPr="002A72E3" w:rsidRDefault="002E7F3C" w:rsidP="002E7F3C">
      <w:pPr>
        <w:tabs>
          <w:tab w:val="left" w:pos="3569"/>
        </w:tabs>
        <w:rPr>
          <w:b/>
          <w:sz w:val="18"/>
          <w:szCs w:val="18"/>
        </w:rPr>
      </w:pPr>
    </w:p>
    <w:p w:rsidR="002E7F3C" w:rsidRPr="002A72E3" w:rsidRDefault="005F5995" w:rsidP="002E7F3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2E7F3C" w:rsidRPr="002A72E3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……………………</w:t>
      </w:r>
    </w:p>
    <w:p w:rsidR="002E7F3C" w:rsidRPr="002A72E3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 xml:space="preserve">Okul Müdürü </w:t>
      </w:r>
    </w:p>
    <w:p w:rsidR="002E7F3C" w:rsidRPr="002A72E3" w:rsidRDefault="002E7F3C" w:rsidP="002E7F3C">
      <w:pPr>
        <w:rPr>
          <w:b/>
          <w:sz w:val="18"/>
          <w:szCs w:val="18"/>
        </w:rPr>
      </w:pPr>
    </w:p>
    <w:p w:rsidR="002E7F3C" w:rsidRPr="002A72E3" w:rsidRDefault="002E7F3C" w:rsidP="00B81AC2">
      <w:pPr>
        <w:rPr>
          <w:b/>
          <w:sz w:val="18"/>
          <w:szCs w:val="18"/>
        </w:rPr>
      </w:pPr>
    </w:p>
    <w:sectPr w:rsidR="002E7F3C" w:rsidRPr="002A72E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258" w:rsidRDefault="00FE2258" w:rsidP="00161E3C">
      <w:r>
        <w:separator/>
      </w:r>
    </w:p>
  </w:endnote>
  <w:endnote w:type="continuationSeparator" w:id="0">
    <w:p w:rsidR="00FE2258" w:rsidRDefault="00FE22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258" w:rsidRDefault="00FE2258" w:rsidP="00161E3C">
      <w:r>
        <w:separator/>
      </w:r>
    </w:p>
  </w:footnote>
  <w:footnote w:type="continuationSeparator" w:id="0">
    <w:p w:rsidR="00FE2258" w:rsidRDefault="00FE22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995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25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A8FF4-5A49-4A13-AC3D-BAD3BC0B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2019-09-10T15:40:00Z</dcterms:created>
  <dcterms:modified xsi:type="dcterms:W3CDTF">2023-03-31T05:50:00Z</dcterms:modified>
</cp:coreProperties>
</file>