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3D" w:rsidRDefault="000D6F3D" w:rsidP="000D6F3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0D6F3D" w:rsidRDefault="000D6F3D" w:rsidP="000D6F3D">
      <w:pPr>
        <w:jc w:val="right"/>
        <w:rPr>
          <w:b/>
          <w:sz w:val="22"/>
          <w:szCs w:val="22"/>
        </w:rPr>
      </w:pPr>
    </w:p>
    <w:p w:rsidR="000D6F3D" w:rsidRDefault="000D6F3D" w:rsidP="000D6F3D">
      <w:pPr>
        <w:rPr>
          <w:b/>
          <w:sz w:val="22"/>
          <w:szCs w:val="22"/>
        </w:rPr>
      </w:pPr>
      <w:bookmarkStart w:id="1" w:name="_Hlk509301449"/>
    </w:p>
    <w:p w:rsidR="000D6F3D" w:rsidRDefault="000D6F3D" w:rsidP="000D6F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0D6F3D" w:rsidRDefault="000D6F3D" w:rsidP="000D6F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30-31</w:t>
      </w:r>
      <w:r>
        <w:rPr>
          <w:b/>
          <w:sz w:val="22"/>
          <w:szCs w:val="22"/>
        </w:rPr>
        <w:t xml:space="preserve"> )</w:t>
      </w:r>
    </w:p>
    <w:p w:rsidR="000D6F3D" w:rsidRDefault="000D6F3D" w:rsidP="000D6F3D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D6F3D" w:rsidTr="000D6F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 xml:space="preserve"> Saat   </w:t>
            </w:r>
          </w:p>
        </w:tc>
      </w:tr>
      <w:tr w:rsidR="000D6F3D" w:rsidTr="000D6F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0D6F3D" w:rsidTr="000D6F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0D6F3D" w:rsidTr="000D6F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DOĞA VE EVREN</w:t>
            </w:r>
          </w:p>
        </w:tc>
      </w:tr>
      <w:tr w:rsidR="000D6F3D" w:rsidTr="000D6F3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Üç Güneş</w:t>
            </w:r>
          </w:p>
          <w:p w:rsidR="000D6F3D" w:rsidRDefault="000D6F3D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Tarzan (Serbest Okuma)</w:t>
            </w:r>
          </w:p>
        </w:tc>
      </w:tr>
      <w:bookmarkEnd w:id="3"/>
    </w:tbl>
    <w:p w:rsidR="000D6F3D" w:rsidRDefault="000D6F3D" w:rsidP="000D6F3D">
      <w:pPr>
        <w:ind w:firstLine="180"/>
        <w:rPr>
          <w:b/>
          <w:sz w:val="22"/>
          <w:szCs w:val="22"/>
        </w:rPr>
      </w:pPr>
    </w:p>
    <w:p w:rsidR="000D6F3D" w:rsidRDefault="000D6F3D" w:rsidP="000D6F3D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D6F3D" w:rsidTr="000D6F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3D" w:rsidRDefault="000D6F3D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T.2.2.1. Kelimeleri anlamlarına uygun kullanır.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T.2.2.2. Hazırlıksız konuşmalar yapar.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T.2.2.3. Çerçevesi belirli bir konu hakkında konuşur.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T.2.2.4. Konuşma stratejilerini uygular.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T.2.3.11. Görsellerden hareketle okuyacağı metnin konusunu tahmin eder.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T.2.3.2. Noktalama işaretlerine dikkat ederek okur.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T.2.3.6. Okuma stratejilerini uygular.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T.2.3.7. Görselden/görsellerden hareketle bilmediği kelimeleri ve anlamlarını tahmin eder.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T.2.3.14. Okuduğu metinle ilgili soruları cevaplar.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T.2.4.3. Kısa metinler yazar.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T.2.4.8. Büyük harf ve noktalama işaretlerini uygun yerlerde kullanır.</w:t>
            </w:r>
          </w:p>
        </w:tc>
      </w:tr>
      <w:tr w:rsidR="000D6F3D" w:rsidTr="000D6F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6F3D" w:rsidRDefault="000D6F3D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0D6F3D" w:rsidRDefault="000D6F3D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gösterip yaptırma, soru cevap, tümevarım</w:t>
            </w:r>
          </w:p>
        </w:tc>
      </w:tr>
      <w:tr w:rsidR="000D6F3D" w:rsidTr="000D6F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6F3D" w:rsidRDefault="000D6F3D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kitabı, “</w:t>
            </w:r>
            <w:r>
              <w:rPr>
                <w:b/>
                <w:sz w:val="22"/>
                <w:szCs w:val="22"/>
                <w:lang w:eastAsia="en-US"/>
              </w:rPr>
              <w:t>Üç Güneş</w:t>
            </w:r>
          </w:p>
          <w:p w:rsidR="000D6F3D" w:rsidRDefault="000D6F3D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Tarzan (Serbest Okuma)</w:t>
            </w:r>
          </w:p>
        </w:tc>
      </w:tr>
      <w:tr w:rsidR="000D6F3D" w:rsidTr="000D6F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0D6F3D" w:rsidTr="000D6F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0D6F3D" w:rsidTr="000D6F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D6F3D" w:rsidRDefault="000D6F3D" w:rsidP="000D6F3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Dünyayı ısıtan cisim hangisidir?</w:t>
            </w:r>
            <w:r>
              <w:rPr>
                <w:sz w:val="22"/>
                <w:szCs w:val="22"/>
                <w:lang w:eastAsia="en-US"/>
              </w:rPr>
              <w:t xml:space="preserve"> Sorularına cevaplar aranır-öğrenciler konuşturulur.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7"/>
              </w:num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Üç Güneş şiir</w:t>
            </w:r>
            <w:r>
              <w:rPr>
                <w:sz w:val="22"/>
                <w:szCs w:val="22"/>
                <w:lang w:eastAsia="en-US"/>
              </w:rPr>
              <w:t xml:space="preserve"> görselleri incelenir-içerik tahminleri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7"/>
              </w:num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Üç Güneş  şiiri imla-noktalama ve okuma kurallarına uygun olarak okunur</w:t>
            </w:r>
            <w:r>
              <w:rPr>
                <w:sz w:val="22"/>
                <w:szCs w:val="22"/>
                <w:lang w:eastAsia="en-US"/>
              </w:rPr>
              <w:t xml:space="preserve"> -anlama etkinlikleri yapılır. 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220)Kelime kartları etkinliği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221) Kelime haritası etkinliği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222) Yazma ve tamamlama etkinlikleri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223) Olayların oluş sırası etkinliği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224) Yazma etkinliği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Tarzan (Serbest Okuma) </w:t>
            </w:r>
            <w:r>
              <w:rPr>
                <w:sz w:val="22"/>
                <w:szCs w:val="22"/>
                <w:lang w:eastAsia="en-US"/>
              </w:rPr>
              <w:t>görselleri incelenir-içerik tahminleri yapılır-</w:t>
            </w:r>
            <w:r>
              <w:rPr>
                <w:b/>
                <w:sz w:val="22"/>
                <w:szCs w:val="22"/>
                <w:lang w:eastAsia="en-US"/>
              </w:rPr>
              <w:t xml:space="preserve"> imla-noktalama ve okuma kurallarına uygun olarak okunur</w:t>
            </w:r>
            <w:r>
              <w:rPr>
                <w:sz w:val="22"/>
                <w:szCs w:val="22"/>
                <w:lang w:eastAsia="en-US"/>
              </w:rPr>
              <w:t xml:space="preserve"> -anlama etkinlikleri yapılır.</w:t>
            </w:r>
          </w:p>
          <w:p w:rsidR="000D6F3D" w:rsidRDefault="000D6F3D" w:rsidP="000D6F3D">
            <w:pPr>
              <w:pStyle w:val="ListeParagraf"/>
              <w:numPr>
                <w:ilvl w:val="0"/>
                <w:numId w:val="38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226) 7.Tema değerlendirme çalışmaları yapılır.</w:t>
            </w:r>
          </w:p>
        </w:tc>
      </w:tr>
      <w:tr w:rsidR="000D6F3D" w:rsidTr="000D6F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0D6F3D" w:rsidRDefault="000D6F3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0D6F3D" w:rsidRDefault="000D6F3D" w:rsidP="000D6F3D">
      <w:pPr>
        <w:pStyle w:val="Balk6"/>
        <w:ind w:firstLine="180"/>
        <w:rPr>
          <w:szCs w:val="22"/>
        </w:rPr>
      </w:pPr>
    </w:p>
    <w:p w:rsidR="000D6F3D" w:rsidRDefault="000D6F3D" w:rsidP="000D6F3D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D6F3D" w:rsidTr="000D6F3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D6F3D" w:rsidRDefault="000D6F3D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0D6F3D" w:rsidRDefault="000D6F3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derse katılımları gözlemlenecek.-Öz Değerlendirme Formu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Tema Gözlem Formu-Tema Değerlendirme Çalışmaları</w:t>
            </w:r>
          </w:p>
        </w:tc>
      </w:tr>
    </w:tbl>
    <w:p w:rsidR="000D6F3D" w:rsidRDefault="000D6F3D" w:rsidP="000D6F3D">
      <w:pPr>
        <w:pStyle w:val="Balk6"/>
        <w:ind w:firstLine="180"/>
        <w:rPr>
          <w:szCs w:val="22"/>
        </w:rPr>
      </w:pPr>
    </w:p>
    <w:p w:rsidR="000D6F3D" w:rsidRDefault="000D6F3D" w:rsidP="000D6F3D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D6F3D" w:rsidTr="000D6F3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 konuşmalarında yeni öğrendikleri kelimeleri kullanmaları için teşvik edilir.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tanıdıkları kişiler, bildikleri yerler ve yaşadıkları olaylar hakkında konuşmalar yapmaları sağlanır.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Beden dili hakkında kısa bilgi verilir. Öğrenciler konuşmalarında beden dilini etkili kullanmaları için teşvik edilir.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D6F3D" w:rsidRDefault="000D6F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c) Akranlarla ve yetişkinlerle iletişimde dikkat edilecek hususlar belirtilir.</w:t>
            </w:r>
          </w:p>
        </w:tc>
      </w:tr>
    </w:tbl>
    <w:p w:rsidR="000D6F3D" w:rsidRDefault="000D6F3D" w:rsidP="000D6F3D">
      <w:pPr>
        <w:tabs>
          <w:tab w:val="left" w:pos="3569"/>
        </w:tabs>
        <w:rPr>
          <w:b/>
          <w:sz w:val="22"/>
          <w:szCs w:val="22"/>
        </w:rPr>
      </w:pPr>
    </w:p>
    <w:p w:rsidR="000D6F3D" w:rsidRDefault="000D6F3D" w:rsidP="000D6F3D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0D6F3D" w:rsidRDefault="000D6F3D" w:rsidP="000D6F3D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0D6F3D" w:rsidRDefault="000D6F3D" w:rsidP="000D6F3D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2/… Sınıf Öğretmeni</w:t>
      </w:r>
    </w:p>
    <w:p w:rsidR="000D6F3D" w:rsidRDefault="000D6F3D" w:rsidP="000D6F3D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0D6F3D" w:rsidRDefault="000D6F3D" w:rsidP="000D6F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0D6F3D" w:rsidRDefault="000D6F3D" w:rsidP="000D6F3D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</w:t>
      </w:r>
    </w:p>
    <w:p w:rsidR="000D6F3D" w:rsidRDefault="000D6F3D" w:rsidP="000D6F3D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</w:t>
      </w:r>
      <w:bookmarkEnd w:id="0"/>
      <w:bookmarkEnd w:id="1"/>
      <w:bookmarkEnd w:id="2"/>
      <w:r>
        <w:rPr>
          <w:b/>
          <w:sz w:val="22"/>
          <w:szCs w:val="22"/>
        </w:rPr>
        <w:t>ul Müdürü</w:t>
      </w:r>
    </w:p>
    <w:p w:rsidR="00CF2746" w:rsidRPr="000D6F3D" w:rsidRDefault="00CF2746" w:rsidP="000D6F3D"/>
    <w:sectPr w:rsidR="00CF2746" w:rsidRPr="000D6F3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569" w:rsidRDefault="005A4569" w:rsidP="00161E3C">
      <w:r>
        <w:separator/>
      </w:r>
    </w:p>
  </w:endnote>
  <w:endnote w:type="continuationSeparator" w:id="0">
    <w:p w:rsidR="005A4569" w:rsidRDefault="005A45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569" w:rsidRDefault="005A4569" w:rsidP="00161E3C">
      <w:r>
        <w:separator/>
      </w:r>
    </w:p>
  </w:footnote>
  <w:footnote w:type="continuationSeparator" w:id="0">
    <w:p w:rsidR="005A4569" w:rsidRDefault="005A45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93383"/>
    <w:rsid w:val="000A71A4"/>
    <w:rsid w:val="000B2D78"/>
    <w:rsid w:val="000D6F3D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4569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C904-AF69-4DE2-983E-48BDCCF1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2019-09-08T19:36:00Z</dcterms:created>
  <dcterms:modified xsi:type="dcterms:W3CDTF">2023-04-05T06:22:00Z</dcterms:modified>
</cp:coreProperties>
</file>