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1A262C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1A262C">
        <w:rPr>
          <w:b/>
          <w:sz w:val="22"/>
          <w:szCs w:val="22"/>
        </w:rPr>
        <w:t xml:space="preserve">          </w:t>
      </w:r>
      <w:r w:rsidR="00D25107" w:rsidRPr="001A262C">
        <w:rPr>
          <w:b/>
          <w:sz w:val="22"/>
          <w:szCs w:val="22"/>
        </w:rPr>
        <w:t xml:space="preserve">                    </w:t>
      </w:r>
      <w:r w:rsidR="006333B4">
        <w:rPr>
          <w:b/>
          <w:sz w:val="22"/>
          <w:szCs w:val="22"/>
        </w:rPr>
        <w:t>... / … / 2023</w:t>
      </w:r>
    </w:p>
    <w:p w:rsidR="00D25107" w:rsidRPr="001A262C" w:rsidRDefault="00D25107" w:rsidP="00DA6B36">
      <w:pPr>
        <w:jc w:val="right"/>
        <w:rPr>
          <w:b/>
          <w:sz w:val="22"/>
          <w:szCs w:val="22"/>
        </w:rPr>
      </w:pPr>
    </w:p>
    <w:p w:rsidR="00020B87" w:rsidRPr="001A262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A262C" w:rsidRDefault="007676E1" w:rsidP="00D664D1">
      <w:pPr>
        <w:jc w:val="center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TÜRKÇE</w:t>
      </w:r>
      <w:r w:rsidR="00020B87" w:rsidRPr="001A262C">
        <w:rPr>
          <w:b/>
          <w:sz w:val="22"/>
          <w:szCs w:val="22"/>
        </w:rPr>
        <w:t xml:space="preserve"> DERSİ GÜNLÜK DERS PLANI</w:t>
      </w:r>
    </w:p>
    <w:p w:rsidR="00706E39" w:rsidRPr="001A262C" w:rsidRDefault="00706E39" w:rsidP="00706E39">
      <w:pPr>
        <w:jc w:val="center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(HAFTA</w:t>
      </w:r>
      <w:r w:rsidR="00FA78D2" w:rsidRPr="001A262C">
        <w:rPr>
          <w:b/>
          <w:sz w:val="22"/>
          <w:szCs w:val="22"/>
        </w:rPr>
        <w:t xml:space="preserve"> </w:t>
      </w:r>
      <w:r w:rsidR="006333B4">
        <w:rPr>
          <w:b/>
          <w:sz w:val="22"/>
          <w:szCs w:val="22"/>
        </w:rPr>
        <w:t>34</w:t>
      </w:r>
      <w:r w:rsidR="00877460" w:rsidRPr="001A262C">
        <w:rPr>
          <w:b/>
          <w:sz w:val="22"/>
          <w:szCs w:val="22"/>
        </w:rPr>
        <w:t xml:space="preserve"> </w:t>
      </w:r>
      <w:r w:rsidRPr="001A262C">
        <w:rPr>
          <w:b/>
          <w:sz w:val="22"/>
          <w:szCs w:val="22"/>
        </w:rPr>
        <w:t>)</w:t>
      </w:r>
    </w:p>
    <w:p w:rsidR="00020B87" w:rsidRPr="001A262C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ab/>
      </w:r>
    </w:p>
    <w:p w:rsidR="00E251B6" w:rsidRPr="001A262C" w:rsidRDefault="00E251B6" w:rsidP="00E251B6">
      <w:pPr>
        <w:rPr>
          <w:b/>
          <w:sz w:val="22"/>
          <w:szCs w:val="22"/>
        </w:rPr>
      </w:pPr>
      <w:bookmarkStart w:id="2" w:name="_Hlk509301420"/>
      <w:r w:rsidRPr="001A262C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A262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A262C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52722D" w:rsidP="00042BEA">
            <w:pPr>
              <w:spacing w:line="220" w:lineRule="exac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 xml:space="preserve">8 </w:t>
            </w:r>
            <w:r w:rsidR="00DA6B36" w:rsidRPr="001A262C">
              <w:rPr>
                <w:sz w:val="22"/>
                <w:szCs w:val="22"/>
              </w:rPr>
              <w:t>Saat</w:t>
            </w:r>
            <w:r w:rsidR="0080397C" w:rsidRPr="001A262C">
              <w:rPr>
                <w:sz w:val="22"/>
                <w:szCs w:val="22"/>
              </w:rPr>
              <w:t xml:space="preserve"> </w:t>
            </w:r>
            <w:r w:rsidR="00FA004D" w:rsidRPr="001A262C">
              <w:rPr>
                <w:sz w:val="22"/>
                <w:szCs w:val="22"/>
              </w:rPr>
              <w:t xml:space="preserve"> </w:t>
            </w:r>
            <w:r w:rsidR="007C5D67" w:rsidRPr="001A262C">
              <w:rPr>
                <w:sz w:val="22"/>
                <w:szCs w:val="22"/>
              </w:rPr>
              <w:t xml:space="preserve"> </w:t>
            </w:r>
            <w:r w:rsidR="00E543BF" w:rsidRPr="001A262C">
              <w:rPr>
                <w:sz w:val="22"/>
                <w:szCs w:val="22"/>
              </w:rPr>
              <w:t xml:space="preserve"> </w:t>
            </w:r>
            <w:r w:rsidR="00141ABD" w:rsidRPr="001A262C">
              <w:rPr>
                <w:sz w:val="22"/>
                <w:szCs w:val="22"/>
              </w:rPr>
              <w:t xml:space="preserve"> </w:t>
            </w:r>
          </w:p>
        </w:tc>
      </w:tr>
      <w:tr w:rsidR="00E251B6" w:rsidRPr="001A26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262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A262C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TÜRKÇE</w:t>
            </w:r>
          </w:p>
        </w:tc>
      </w:tr>
      <w:tr w:rsidR="00E251B6" w:rsidRPr="001A262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3</w:t>
            </w:r>
          </w:p>
        </w:tc>
      </w:tr>
      <w:tr w:rsidR="00E251B6" w:rsidRPr="001A26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TEMA</w:t>
            </w:r>
            <w:r w:rsidR="0080397C" w:rsidRPr="001A262C">
              <w:rPr>
                <w:b/>
                <w:sz w:val="22"/>
                <w:szCs w:val="22"/>
              </w:rPr>
              <w:t xml:space="preserve"> </w:t>
            </w:r>
            <w:r w:rsidR="00E251B6" w:rsidRPr="001A262C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A262C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1A26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262C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A262C" w:rsidRDefault="001A262C" w:rsidP="008774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Bilgisayar</w:t>
            </w:r>
          </w:p>
        </w:tc>
      </w:tr>
      <w:bookmarkEnd w:id="3"/>
    </w:tbl>
    <w:p w:rsidR="00E251B6" w:rsidRPr="001A262C" w:rsidRDefault="00E251B6" w:rsidP="00E251B6">
      <w:pPr>
        <w:ind w:firstLine="180"/>
        <w:rPr>
          <w:b/>
          <w:sz w:val="22"/>
          <w:szCs w:val="22"/>
        </w:rPr>
      </w:pPr>
    </w:p>
    <w:p w:rsidR="00E251B6" w:rsidRPr="001A262C" w:rsidRDefault="00E251B6" w:rsidP="00E251B6">
      <w:pPr>
        <w:ind w:firstLine="180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B0058" w:rsidRPr="001A262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058" w:rsidRPr="001A262C" w:rsidRDefault="004B0058" w:rsidP="004B0058">
            <w:pPr>
              <w:pStyle w:val="Balk1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T.3.2.1. Kelimeleri anlamlarına uygun kullanır.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T.3.2.2. Hazırlıksız konuşmalar yapar.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T.3.2.3. Çerçevesi belirli bir konu hakkında konuşur.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T.3.2.4. Konuşma stratejilerini uygular.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T.3.2.5. Sınıf içindeki tartışma ve konuşmalara katılır.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T.3.3.11. Görsellerle ilgili soruları cevaplar.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T.3.3.2. Noktalama işaretlerine dikkat ederek okur.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T.3.3.6. Okuma stratejilerini uygular.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T.3.3.16. Okuduğu metinle ilgili soruları cevaplar.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T.3.3.17. Metinle ilgili sorular sorar.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T.3.3.27. Yazılı yönergeleri kavrar.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T.3.3.24. Okudukları ile ilgili çıkarımlar yapar.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T.3.4.2. Kısa metinler yazar.</w:t>
            </w:r>
          </w:p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4B0058" w:rsidRPr="001A26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058" w:rsidRPr="001A262C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 xml:space="preserve">ÖĞRENME-ÖĞRETME YÖNTEM </w:t>
            </w:r>
          </w:p>
          <w:p w:rsidR="004B0058" w:rsidRPr="001A262C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Anlatım, soru cevap, tümevarım</w:t>
            </w:r>
          </w:p>
        </w:tc>
      </w:tr>
      <w:tr w:rsidR="004B0058" w:rsidRPr="001A26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058" w:rsidRPr="001A262C" w:rsidRDefault="004B0058" w:rsidP="004B005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Bilgisayar, akıllı tahta, ders kitabı, “</w:t>
            </w:r>
            <w:r w:rsidR="001A262C" w:rsidRPr="001A262C">
              <w:rPr>
                <w:b/>
                <w:sz w:val="22"/>
                <w:szCs w:val="22"/>
              </w:rPr>
              <w:t>Bilgisayar</w:t>
            </w:r>
          </w:p>
        </w:tc>
      </w:tr>
      <w:tr w:rsidR="004B0058" w:rsidRPr="001A262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Sınıf</w:t>
            </w:r>
          </w:p>
        </w:tc>
      </w:tr>
      <w:tr w:rsidR="004B0058" w:rsidRPr="001A262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jc w:val="center"/>
              <w:rPr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B0058" w:rsidRPr="001A262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1A262C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Bilgisayar ne işe yarar</w:t>
            </w:r>
            <w:r w:rsidR="004B0058" w:rsidRPr="001A262C">
              <w:rPr>
                <w:iCs/>
                <w:sz w:val="22"/>
                <w:szCs w:val="22"/>
              </w:rPr>
              <w:t>? Sorularak -öğrenciler konuşturulur.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iCs/>
                <w:sz w:val="22"/>
                <w:szCs w:val="22"/>
              </w:rPr>
              <w:t xml:space="preserve">(Sayfa 206) </w:t>
            </w:r>
            <w:r w:rsidRPr="001A262C">
              <w:rPr>
                <w:b/>
                <w:sz w:val="22"/>
                <w:szCs w:val="22"/>
              </w:rPr>
              <w:t>Bilgisayar</w:t>
            </w:r>
            <w:r w:rsidRPr="001A262C">
              <w:rPr>
                <w:sz w:val="22"/>
                <w:szCs w:val="22"/>
              </w:rPr>
              <w:t xml:space="preserve">  şiir </w:t>
            </w:r>
            <w:r w:rsidR="004B0058" w:rsidRPr="001A262C">
              <w:rPr>
                <w:sz w:val="22"/>
                <w:szCs w:val="22"/>
              </w:rPr>
              <w:t>görselleri incelenir-içerik tahminleri yapılır. Sorular cevaplandırılır.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Bilgisayar</w:t>
            </w:r>
            <w:r w:rsidRPr="001A262C">
              <w:rPr>
                <w:sz w:val="22"/>
                <w:szCs w:val="22"/>
              </w:rPr>
              <w:t xml:space="preserve"> </w:t>
            </w:r>
            <w:r w:rsidR="004B0058" w:rsidRPr="001A262C">
              <w:rPr>
                <w:sz w:val="22"/>
                <w:szCs w:val="22"/>
              </w:rPr>
              <w:t>imla-noktalama ve okuma kurallarına uygun olarak okunur-anlama etkinlikleri yapılır.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iCs/>
                <w:sz w:val="22"/>
                <w:szCs w:val="22"/>
              </w:rPr>
              <w:t xml:space="preserve"> (Sayfa 207</w:t>
            </w:r>
            <w:r w:rsidR="004B0058" w:rsidRPr="001A262C">
              <w:rPr>
                <w:iCs/>
                <w:sz w:val="22"/>
                <w:szCs w:val="22"/>
              </w:rPr>
              <w:t>) Kelimeler etkinliği yapılır</w:t>
            </w:r>
            <w:r w:rsidRPr="001A262C">
              <w:rPr>
                <w:iCs/>
                <w:sz w:val="22"/>
                <w:szCs w:val="22"/>
              </w:rPr>
              <w:t>. Yazma çalışmaları yapılır. Sorular cevaplanır.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iCs/>
                <w:sz w:val="22"/>
                <w:szCs w:val="22"/>
              </w:rPr>
              <w:t>(Sayfa 208</w:t>
            </w:r>
            <w:r w:rsidR="004B0058" w:rsidRPr="001A262C">
              <w:rPr>
                <w:iCs/>
                <w:sz w:val="22"/>
                <w:szCs w:val="22"/>
              </w:rPr>
              <w:t xml:space="preserve">) Yazma </w:t>
            </w:r>
            <w:r w:rsidRPr="001A262C">
              <w:rPr>
                <w:iCs/>
                <w:sz w:val="22"/>
                <w:szCs w:val="22"/>
              </w:rPr>
              <w:t xml:space="preserve">ve tamamlama </w:t>
            </w:r>
            <w:r w:rsidR="004B0058" w:rsidRPr="001A262C">
              <w:rPr>
                <w:iCs/>
                <w:sz w:val="22"/>
                <w:szCs w:val="22"/>
              </w:rPr>
              <w:t>etkinlikleri yapılır.</w:t>
            </w:r>
          </w:p>
          <w:p w:rsidR="004B0058" w:rsidRPr="001A262C" w:rsidRDefault="001A262C" w:rsidP="004B00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A262C">
              <w:rPr>
                <w:iCs/>
                <w:sz w:val="22"/>
                <w:szCs w:val="22"/>
              </w:rPr>
              <w:t>(Sayfa 209</w:t>
            </w:r>
            <w:r w:rsidR="004B0058" w:rsidRPr="001A262C">
              <w:rPr>
                <w:iCs/>
                <w:sz w:val="22"/>
                <w:szCs w:val="22"/>
              </w:rPr>
              <w:t xml:space="preserve">) </w:t>
            </w:r>
            <w:r w:rsidRPr="001A262C">
              <w:rPr>
                <w:iCs/>
                <w:sz w:val="22"/>
                <w:szCs w:val="22"/>
              </w:rPr>
              <w:t xml:space="preserve">Hikaye </w:t>
            </w:r>
            <w:r w:rsidRPr="001A262C">
              <w:rPr>
                <w:sz w:val="22"/>
                <w:szCs w:val="22"/>
              </w:rPr>
              <w:t>y</w:t>
            </w:r>
            <w:r w:rsidR="004B0058" w:rsidRPr="001A262C">
              <w:rPr>
                <w:sz w:val="22"/>
                <w:szCs w:val="22"/>
              </w:rPr>
              <w:t>azma ve tamamlama etkinliği yapılır.</w:t>
            </w:r>
            <w:r w:rsidR="004B0058" w:rsidRPr="001A262C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B0058" w:rsidRPr="001A262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Grupla Öğrenme Etkinlikleri</w:t>
            </w:r>
          </w:p>
          <w:p w:rsidR="004B0058" w:rsidRPr="001A262C" w:rsidRDefault="004B0058" w:rsidP="004B0058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0058" w:rsidRPr="001A262C" w:rsidRDefault="004B0058" w:rsidP="004B0058">
            <w:pPr>
              <w:rPr>
                <w:sz w:val="22"/>
                <w:szCs w:val="22"/>
              </w:rPr>
            </w:pPr>
          </w:p>
        </w:tc>
      </w:tr>
    </w:tbl>
    <w:p w:rsidR="00E251B6" w:rsidRPr="001A262C" w:rsidRDefault="00E251B6" w:rsidP="00E251B6">
      <w:pPr>
        <w:pStyle w:val="Balk6"/>
        <w:ind w:firstLine="180"/>
        <w:rPr>
          <w:szCs w:val="22"/>
        </w:rPr>
      </w:pPr>
    </w:p>
    <w:p w:rsidR="00E251B6" w:rsidRPr="001A262C" w:rsidRDefault="00E251B6" w:rsidP="00E251B6">
      <w:pPr>
        <w:pStyle w:val="Balk6"/>
        <w:ind w:firstLine="180"/>
        <w:rPr>
          <w:szCs w:val="22"/>
        </w:rPr>
      </w:pPr>
      <w:r w:rsidRPr="001A262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A262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262C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Ölçme-Değerlendirme:</w:t>
            </w:r>
          </w:p>
          <w:p w:rsidR="00E251B6" w:rsidRPr="001A262C" w:rsidRDefault="00E251B6" w:rsidP="00042BEA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A262C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A262C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1A262C" w:rsidRDefault="00DB1F25" w:rsidP="00DB1F25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Öz Değerlendirme Formu</w:t>
            </w:r>
          </w:p>
          <w:p w:rsidR="00DB1F25" w:rsidRPr="001A262C" w:rsidRDefault="00DB1F25" w:rsidP="00DB1F25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Tema Gözlem Formu</w:t>
            </w:r>
          </w:p>
          <w:p w:rsidR="00DB1F25" w:rsidRPr="001A262C" w:rsidRDefault="00DB1F25" w:rsidP="00DB1F25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 xml:space="preserve">Tema </w:t>
            </w:r>
          </w:p>
          <w:p w:rsidR="00025C9E" w:rsidRPr="001A262C" w:rsidRDefault="00DB1F25" w:rsidP="00DB1F25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1A262C" w:rsidRDefault="00E251B6" w:rsidP="00E251B6">
      <w:pPr>
        <w:pStyle w:val="Balk6"/>
        <w:ind w:firstLine="180"/>
        <w:rPr>
          <w:szCs w:val="22"/>
        </w:rPr>
      </w:pPr>
    </w:p>
    <w:p w:rsidR="00E251B6" w:rsidRPr="001A262C" w:rsidRDefault="00E251B6" w:rsidP="00E251B6">
      <w:pPr>
        <w:pStyle w:val="Balk6"/>
        <w:ind w:firstLine="180"/>
        <w:rPr>
          <w:szCs w:val="22"/>
        </w:rPr>
      </w:pPr>
      <w:r w:rsidRPr="001A262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A262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A262C" w:rsidRDefault="00E251B6" w:rsidP="00042BEA">
            <w:pPr>
              <w:rPr>
                <w:b/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A262C" w:rsidRDefault="00E251B6" w:rsidP="00042BEA">
            <w:pPr>
              <w:rPr>
                <w:sz w:val="22"/>
                <w:szCs w:val="22"/>
              </w:rPr>
            </w:pPr>
            <w:r w:rsidRPr="001A262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1A262C" w:rsidRDefault="00DA6B36" w:rsidP="0050195F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1A262C" w:rsidRDefault="00DA6B36" w:rsidP="00DA6B36">
            <w:pPr>
              <w:rPr>
                <w:sz w:val="22"/>
                <w:szCs w:val="22"/>
              </w:rPr>
            </w:pPr>
            <w:r w:rsidRPr="001A262C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1A262C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A262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A262C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1A262C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……………..</w:t>
      </w:r>
      <w:r w:rsidR="00354E35" w:rsidRPr="001A262C">
        <w:rPr>
          <w:b/>
          <w:sz w:val="22"/>
          <w:szCs w:val="22"/>
        </w:rPr>
        <w:t>………..</w:t>
      </w:r>
    </w:p>
    <w:p w:rsidR="00020B87" w:rsidRPr="001A262C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3</w:t>
      </w:r>
      <w:r w:rsidR="00354E35" w:rsidRPr="001A262C">
        <w:rPr>
          <w:b/>
          <w:sz w:val="22"/>
          <w:szCs w:val="22"/>
        </w:rPr>
        <w:t>/… Sınıf Öğretmeni</w:t>
      </w:r>
    </w:p>
    <w:p w:rsidR="00D664D1" w:rsidRPr="001A262C" w:rsidRDefault="006333B4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1A262C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>………………………</w:t>
      </w:r>
    </w:p>
    <w:p w:rsidR="00802BD6" w:rsidRPr="001A262C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1A262C" w:rsidRDefault="00D664D1" w:rsidP="0050195F">
      <w:pPr>
        <w:rPr>
          <w:b/>
          <w:sz w:val="22"/>
          <w:szCs w:val="22"/>
        </w:rPr>
      </w:pPr>
      <w:r w:rsidRPr="001A262C">
        <w:rPr>
          <w:b/>
          <w:sz w:val="22"/>
          <w:szCs w:val="22"/>
        </w:rPr>
        <w:t xml:space="preserve">                              </w:t>
      </w:r>
      <w:r w:rsidR="0050195F" w:rsidRPr="001A262C">
        <w:rPr>
          <w:b/>
          <w:sz w:val="22"/>
          <w:szCs w:val="22"/>
        </w:rPr>
        <w:t xml:space="preserve">                              </w:t>
      </w:r>
    </w:p>
    <w:p w:rsidR="008D27B3" w:rsidRPr="001A262C" w:rsidRDefault="008D27B3">
      <w:pPr>
        <w:rPr>
          <w:b/>
          <w:sz w:val="22"/>
          <w:szCs w:val="22"/>
        </w:rPr>
      </w:pPr>
    </w:p>
    <w:sectPr w:rsidR="008D27B3" w:rsidRPr="001A262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402" w:rsidRDefault="00F60402" w:rsidP="00161E3C">
      <w:r>
        <w:separator/>
      </w:r>
    </w:p>
  </w:endnote>
  <w:endnote w:type="continuationSeparator" w:id="0">
    <w:p w:rsidR="00F60402" w:rsidRDefault="00F604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402" w:rsidRDefault="00F60402" w:rsidP="00161E3C">
      <w:r>
        <w:separator/>
      </w:r>
    </w:p>
  </w:footnote>
  <w:footnote w:type="continuationSeparator" w:id="0">
    <w:p w:rsidR="00F60402" w:rsidRDefault="00F604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137B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262C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05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33B4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271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B51"/>
    <w:rsid w:val="00F60402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01DB5-4AC0-4C11-A76A-46E66D26A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2019-09-09T18:24:00Z</dcterms:created>
  <dcterms:modified xsi:type="dcterms:W3CDTF">2023-05-22T10:04:00Z</dcterms:modified>
</cp:coreProperties>
</file>