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A40FE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OKULUMUZDA HAYAT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A40FE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17 Eylül – 21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sz w:val="16"/>
                <w:szCs w:val="16"/>
              </w:rPr>
              <w:t>4  SAAT</w:t>
            </w:r>
            <w:proofErr w:type="gramEnd"/>
          </w:p>
        </w:tc>
        <w:tc>
          <w:tcPr>
            <w:tcW w:w="3396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HB.2.1.1. Kendini farklı özellikleriyle tanıtır.</w:t>
            </w: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7A40FE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“Büyüyorum Değişiyorum” Etkinliği </w:t>
            </w:r>
          </w:p>
          <w:p w:rsidR="001555BD" w:rsidRDefault="001555BD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A40FE" w:rsidRPr="00881710" w:rsidRDefault="007A40FE" w:rsidP="007A40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sz w:val="16"/>
                <w:szCs w:val="16"/>
              </w:rPr>
              <w:t>Fiziksel özellikleri, hoşlandıkları, yapabildikleri ve yapmak istedikleri üzerinde durulur.</w:t>
            </w:r>
          </w:p>
        </w:tc>
        <w:tc>
          <w:tcPr>
            <w:tcW w:w="2268" w:type="dxa"/>
            <w:vAlign w:val="center"/>
          </w:tcPr>
          <w:p w:rsidR="007A40FE" w:rsidRPr="00881710" w:rsidRDefault="001E7BE7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1E7BE7">
              <w:rPr>
                <w:rFonts w:ascii="Tahoma" w:hAnsi="Tahoma" w:cs="Tahoma"/>
                <w:sz w:val="16"/>
                <w:szCs w:val="16"/>
              </w:rPr>
              <w:t>Fiziksel özelliklerinizi anlatınız.</w:t>
            </w:r>
          </w:p>
        </w:tc>
      </w:tr>
      <w:bookmarkEnd w:id="0"/>
      <w:tr w:rsidR="007A40FE" w:rsidRPr="00881710" w:rsidTr="00635EDF">
        <w:trPr>
          <w:cantSplit/>
          <w:trHeight w:val="851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A40FE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(2.HAFTA)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24 Eylül – 28 Eylül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7A40FE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96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  <w:tc>
          <w:tcPr>
            <w:tcW w:w="2551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“Farklılıklarımızla </w:t>
            </w:r>
            <w:proofErr w:type="spell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Biraradayız</w:t>
            </w:r>
            <w:proofErr w:type="spellEnd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Etkinliği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7A40FE" w:rsidP="007A40FE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E7BE7" w:rsidRPr="001E7BE7" w:rsidRDefault="001E7BE7" w:rsidP="001E7BE7">
            <w:pPr>
              <w:rPr>
                <w:rFonts w:ascii="Tahoma" w:hAnsi="Tahoma" w:cs="Tahoma"/>
                <w:sz w:val="16"/>
                <w:szCs w:val="16"/>
              </w:rPr>
            </w:pPr>
            <w:r w:rsidRPr="001E7BE7">
              <w:rPr>
                <w:rFonts w:ascii="Tahoma" w:hAnsi="Tahoma" w:cs="Tahoma"/>
                <w:sz w:val="16"/>
                <w:szCs w:val="16"/>
              </w:rPr>
              <w:t>Bireysel farklılıkları olduğu gibi kabul etmek neden</w:t>
            </w:r>
          </w:p>
          <w:p w:rsidR="007A40FE" w:rsidRPr="00881710" w:rsidRDefault="001E7BE7" w:rsidP="001E7BE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E7BE7">
              <w:rPr>
                <w:rFonts w:ascii="Tahoma" w:hAnsi="Tahoma" w:cs="Tahoma"/>
                <w:sz w:val="16"/>
                <w:szCs w:val="16"/>
              </w:rPr>
              <w:t>önemlidir</w:t>
            </w:r>
            <w:proofErr w:type="gramEnd"/>
            <w:r w:rsidRPr="001E7BE7">
              <w:rPr>
                <w:rFonts w:ascii="Tahoma" w:hAnsi="Tahoma" w:cs="Tahoma"/>
                <w:sz w:val="16"/>
                <w:szCs w:val="16"/>
              </w:rPr>
              <w:t>? Anlatınız.</w:t>
            </w:r>
          </w:p>
        </w:tc>
      </w:tr>
      <w:tr w:rsidR="007A40FE" w:rsidRPr="00881710" w:rsidTr="00635EDF">
        <w:trPr>
          <w:cantSplit/>
          <w:trHeight w:val="912"/>
          <w:tblHeader/>
        </w:trPr>
        <w:tc>
          <w:tcPr>
            <w:tcW w:w="562" w:type="dxa"/>
            <w:vMerge/>
            <w:textDirection w:val="btLr"/>
            <w:vAlign w:val="center"/>
          </w:tcPr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3396" w:type="dxa"/>
            <w:vAlign w:val="center"/>
          </w:tcPr>
          <w:p w:rsidR="007A40FE" w:rsidRPr="00881710" w:rsidRDefault="007A40FE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</w:tc>
        <w:tc>
          <w:tcPr>
            <w:tcW w:w="2551" w:type="dxa"/>
            <w:vAlign w:val="center"/>
          </w:tcPr>
          <w:p w:rsidR="007A40FE" w:rsidRDefault="007A40FE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52FD8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“Çantamı Hazırlıyorum”</w:t>
            </w:r>
          </w:p>
          <w:p w:rsidR="00D52FD8" w:rsidRPr="00881710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Etkinliği</w:t>
            </w:r>
          </w:p>
          <w:p w:rsidR="007A40FE" w:rsidRPr="00881710" w:rsidRDefault="007A40FE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D52FD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D52F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7A40FE" w:rsidP="00D52FD8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sz w:val="16"/>
                <w:szCs w:val="16"/>
              </w:rPr>
              <w:t>Okul çantasının ders programına göre günlük olarak hazırlanması ve gereksiz ağırlaştırılmaması vurgulanır.</w:t>
            </w:r>
          </w:p>
        </w:tc>
        <w:tc>
          <w:tcPr>
            <w:tcW w:w="2268" w:type="dxa"/>
            <w:vAlign w:val="center"/>
          </w:tcPr>
          <w:p w:rsidR="001E7BE7" w:rsidRPr="001E7BE7" w:rsidRDefault="001E7BE7" w:rsidP="001E7BE7">
            <w:pPr>
              <w:rPr>
                <w:rFonts w:ascii="Tahoma" w:hAnsi="Tahoma" w:cs="Tahoma"/>
                <w:sz w:val="16"/>
                <w:szCs w:val="16"/>
              </w:rPr>
            </w:pPr>
            <w:r w:rsidRPr="001E7BE7">
              <w:rPr>
                <w:rFonts w:ascii="Tahoma" w:hAnsi="Tahoma" w:cs="Tahoma"/>
                <w:sz w:val="16"/>
                <w:szCs w:val="16"/>
              </w:rPr>
              <w:t>Ders araç ve gereçlerinizi hazırlarken nelere dikkat</w:t>
            </w:r>
          </w:p>
          <w:p w:rsidR="007A40FE" w:rsidRPr="00881710" w:rsidRDefault="001E7BE7" w:rsidP="001E7BE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E7BE7">
              <w:rPr>
                <w:rFonts w:ascii="Tahoma" w:hAnsi="Tahoma" w:cs="Tahoma"/>
                <w:sz w:val="16"/>
                <w:szCs w:val="16"/>
              </w:rPr>
              <w:t>ediyorsunuz</w:t>
            </w:r>
            <w:proofErr w:type="gramEnd"/>
            <w:r w:rsidRPr="001E7BE7">
              <w:rPr>
                <w:rFonts w:ascii="Tahoma" w:hAnsi="Tahoma" w:cs="Tahoma"/>
                <w:sz w:val="16"/>
                <w:szCs w:val="16"/>
              </w:rPr>
              <w:t>? Söyleyiniz.</w:t>
            </w:r>
          </w:p>
        </w:tc>
      </w:tr>
      <w:tr w:rsidR="007A40FE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AB0BE1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(3.HAFTA)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1 Ekim – 5 Ekim 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881710" w:rsidRDefault="007A40FE" w:rsidP="00D52F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396" w:type="dxa"/>
            <w:vAlign w:val="center"/>
          </w:tcPr>
          <w:p w:rsidR="007A40FE" w:rsidRPr="00881710" w:rsidRDefault="007A40FE" w:rsidP="00D52FD8">
            <w:pPr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  <w:p w:rsidR="007A40FE" w:rsidRPr="00881710" w:rsidRDefault="007A40FE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7A40FE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52FD8" w:rsidRDefault="00D52FD8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2F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Sınıf Kurallarımızı Belirliyoruz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555BD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D52FD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D52FD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</w:tc>
        <w:tc>
          <w:tcPr>
            <w:tcW w:w="1843" w:type="dxa"/>
            <w:vMerge/>
            <w:vAlign w:val="center"/>
          </w:tcPr>
          <w:p w:rsidR="007A40FE" w:rsidRPr="00881710" w:rsidRDefault="007A40FE" w:rsidP="00D52FD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881710" w:rsidRDefault="007A40FE" w:rsidP="00D52F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A40FE" w:rsidRPr="00881710" w:rsidRDefault="007A40FE" w:rsidP="00D52FD8">
            <w:pPr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Farklı görüş ve çözümler çerçevesinde sınıf içi etkinliklerin belirlenmesi, planlanması, sınıf kurallarının</w:t>
            </w:r>
          </w:p>
          <w:p w:rsidR="007A40FE" w:rsidRPr="00881710" w:rsidRDefault="007A40FE" w:rsidP="00D52FD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sz w:val="16"/>
                <w:szCs w:val="16"/>
              </w:rPr>
              <w:t>oluşturulması</w:t>
            </w:r>
            <w:proofErr w:type="gramEnd"/>
            <w:r w:rsidRPr="00881710">
              <w:rPr>
                <w:rFonts w:ascii="Tahoma" w:hAnsi="Tahoma" w:cs="Tahoma"/>
                <w:sz w:val="16"/>
                <w:szCs w:val="16"/>
              </w:rPr>
              <w:t>, pano hazırlama ve sınıfın süslenmesi gibi konular üzerinde durulur. Karar alma sürecinde</w:t>
            </w:r>
          </w:p>
          <w:p w:rsidR="007A40FE" w:rsidRPr="00881710" w:rsidRDefault="007A40FE" w:rsidP="00D52FD8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sz w:val="16"/>
                <w:szCs w:val="16"/>
              </w:rPr>
              <w:t>uygun</w:t>
            </w:r>
            <w:proofErr w:type="gramEnd"/>
            <w:r w:rsidRPr="00881710">
              <w:rPr>
                <w:rFonts w:ascii="Tahoma" w:hAnsi="Tahoma" w:cs="Tahoma"/>
                <w:sz w:val="16"/>
                <w:szCs w:val="16"/>
              </w:rPr>
              <w:t xml:space="preserve"> iletişim dili kullanılması gerektiği vurgulanır. Ayrıca kararların öğrencilerin de katılımıyla alınmasına özen gösterilir.</w:t>
            </w:r>
          </w:p>
        </w:tc>
        <w:tc>
          <w:tcPr>
            <w:tcW w:w="2268" w:type="dxa"/>
            <w:vAlign w:val="center"/>
          </w:tcPr>
          <w:p w:rsidR="007A40FE" w:rsidRDefault="001555BD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Grup Çalışması Değerlendirme Formu kullanılır.</w:t>
            </w:r>
          </w:p>
          <w:p w:rsidR="001E7BE7" w:rsidRDefault="001E7BE7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E7BE7" w:rsidRDefault="001E7BE7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555BD" w:rsidRPr="00881710" w:rsidRDefault="001E7BE7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1E7BE7">
              <w:rPr>
                <w:rFonts w:ascii="Tahoma" w:hAnsi="Tahoma" w:cs="Tahoma"/>
                <w:sz w:val="16"/>
                <w:szCs w:val="16"/>
              </w:rPr>
              <w:t>Sınıf içindeki etkinliklere katılırken nelere dikkat etmelisiniz?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AB0BE1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OKULUMUZDA HAYAT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35EDF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Pr="00881710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Pr="00881710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12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635ED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sz w:val="16"/>
                <w:szCs w:val="16"/>
              </w:rPr>
              <w:t>4  SAAT</w:t>
            </w:r>
            <w:proofErr w:type="gramEnd"/>
          </w:p>
        </w:tc>
        <w:tc>
          <w:tcPr>
            <w:tcW w:w="3396" w:type="dxa"/>
            <w:vAlign w:val="center"/>
          </w:tcPr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B0BE1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</w:tc>
        <w:tc>
          <w:tcPr>
            <w:tcW w:w="2551" w:type="dxa"/>
            <w:vAlign w:val="center"/>
          </w:tcPr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Okulumun Komşuları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35EDF" w:rsidRPr="00881710" w:rsidRDefault="00635ED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35EDF" w:rsidRPr="00881710" w:rsidRDefault="00635ED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35EDF" w:rsidRPr="00881710" w:rsidRDefault="00635ED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35EDF" w:rsidRPr="00D52FD8" w:rsidRDefault="00635EDF" w:rsidP="00D52FD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D52FD8">
              <w:rPr>
                <w:rFonts w:ascii="Tahoma" w:hAnsi="Tahoma" w:cs="Tahoma"/>
                <w:iCs/>
                <w:sz w:val="16"/>
                <w:szCs w:val="16"/>
              </w:rPr>
              <w:t>Okulun yeri ve konumunun; çevresindeki yapı, kurum, sokak, cadde vb. yerlere göre tanıtılması üzerinde</w:t>
            </w:r>
          </w:p>
          <w:p w:rsidR="00635EDF" w:rsidRPr="00881710" w:rsidRDefault="00635EDF" w:rsidP="00D52FD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2FD8">
              <w:rPr>
                <w:rFonts w:ascii="Tahoma" w:hAnsi="Tahoma" w:cs="Tahoma"/>
                <w:iCs/>
                <w:sz w:val="16"/>
                <w:szCs w:val="16"/>
              </w:rPr>
              <w:t>durulur</w:t>
            </w:r>
            <w:proofErr w:type="gramEnd"/>
            <w:r w:rsidRPr="00D52FD8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635EDF" w:rsidRPr="00881710" w:rsidRDefault="001555BD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Okulunuzun çevresinde bulunan yapıları çiziniz.</w:t>
            </w:r>
          </w:p>
        </w:tc>
      </w:tr>
      <w:tr w:rsidR="00635EDF" w:rsidRPr="00881710" w:rsidTr="00635EDF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(5.HAFTA)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Ekim – 19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SAAT</w:t>
            </w:r>
          </w:p>
        </w:tc>
        <w:tc>
          <w:tcPr>
            <w:tcW w:w="3396" w:type="dxa"/>
            <w:vAlign w:val="center"/>
          </w:tcPr>
          <w:p w:rsidR="00635EDF" w:rsidRPr="00D52FD8" w:rsidRDefault="00635EDF" w:rsidP="00D52FD8">
            <w:pPr>
              <w:rPr>
                <w:rFonts w:ascii="Tahoma" w:hAnsi="Tahoma" w:cs="Tahoma"/>
                <w:sz w:val="16"/>
                <w:szCs w:val="16"/>
              </w:rPr>
            </w:pPr>
            <w:r w:rsidRPr="00D52FD8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  <w:p w:rsidR="00635EDF" w:rsidRPr="00AB0BE1" w:rsidRDefault="00635EDF" w:rsidP="00D52F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Pr="00881710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Pr="00D52F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Kaynaklar</w:t>
            </w:r>
            <w:proofErr w:type="gramEnd"/>
            <w:r w:rsidRPr="00D52FD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Sınırsız Değildir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D52FD8" w:rsidRDefault="00635EDF" w:rsidP="00D52FD8">
            <w:pPr>
              <w:rPr>
                <w:rFonts w:ascii="Tahoma" w:hAnsi="Tahoma" w:cs="Tahoma"/>
                <w:sz w:val="16"/>
                <w:szCs w:val="16"/>
              </w:rPr>
            </w:pPr>
            <w:r w:rsidRPr="00D52FD8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</w:p>
          <w:p w:rsidR="00635EDF" w:rsidRPr="00D52FD8" w:rsidRDefault="00635EDF" w:rsidP="00D52FD8">
            <w:pPr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D52FD8">
              <w:rPr>
                <w:rFonts w:ascii="Tahoma" w:hAnsi="Tahoma" w:cs="Tahoma"/>
                <w:sz w:val="16"/>
                <w:szCs w:val="16"/>
              </w:rPr>
              <w:t>gösterilmesi</w:t>
            </w:r>
            <w:proofErr w:type="gramEnd"/>
            <w:r w:rsidRPr="00D52FD8">
              <w:rPr>
                <w:rFonts w:ascii="Tahoma" w:hAnsi="Tahoma" w:cs="Tahoma"/>
                <w:sz w:val="16"/>
                <w:szCs w:val="16"/>
              </w:rPr>
              <w:t xml:space="preserve"> gibi konular üzerinde durulur.</w:t>
            </w:r>
          </w:p>
        </w:tc>
        <w:tc>
          <w:tcPr>
            <w:tcW w:w="2268" w:type="dxa"/>
            <w:vAlign w:val="center"/>
          </w:tcPr>
          <w:p w:rsidR="00635EDF" w:rsidRPr="00881710" w:rsidRDefault="001555BD" w:rsidP="001555BD">
            <w:pPr>
              <w:rPr>
                <w:rFonts w:ascii="Tahoma" w:hAnsi="Tahoma" w:cs="Tahoma"/>
                <w:sz w:val="16"/>
                <w:szCs w:val="16"/>
              </w:rPr>
            </w:pPr>
            <w:r w:rsidRPr="001555BD">
              <w:rPr>
                <w:rFonts w:ascii="Tahoma" w:hAnsi="Tahoma" w:cs="Tahoma"/>
                <w:sz w:val="16"/>
                <w:szCs w:val="16"/>
              </w:rPr>
              <w:t>Elektrik ve suyu tasarruflu kullanmak için ne gibi önlemler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55BD">
              <w:rPr>
                <w:rFonts w:ascii="Tahoma" w:hAnsi="Tahoma" w:cs="Tahoma"/>
                <w:sz w:val="16"/>
                <w:szCs w:val="16"/>
              </w:rPr>
              <w:t>alırsınız?</w:t>
            </w:r>
          </w:p>
        </w:tc>
      </w:tr>
      <w:tr w:rsidR="00635EDF" w:rsidRPr="00881710" w:rsidTr="00635EDF">
        <w:trPr>
          <w:cantSplit/>
          <w:trHeight w:val="178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(6.HAFTA)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Ekim – 26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35EDF" w:rsidRPr="00635EDF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  <w:r w:rsidRPr="00635EDF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  <w:p w:rsidR="00635EDF" w:rsidRPr="00D52FD8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Pr="0063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</w:t>
            </w:r>
            <w:proofErr w:type="gramEnd"/>
            <w:r w:rsidRPr="0063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Öğreniyoruz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635EDF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  <w:r w:rsidRPr="00635EDF">
              <w:rPr>
                <w:rFonts w:ascii="Tahoma" w:hAnsi="Tahoma" w:cs="Tahoma"/>
                <w:sz w:val="16"/>
                <w:szCs w:val="16"/>
              </w:rPr>
              <w:t>Grupla çalışmanın temel kuralları ve iş birliğinin gerekliliği vurgulanarak okul etkinliklerinde arkadaşlarıyla</w:t>
            </w:r>
          </w:p>
          <w:p w:rsidR="00635EDF" w:rsidRPr="00635EDF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5EDF">
              <w:rPr>
                <w:rFonts w:ascii="Tahoma" w:hAnsi="Tahoma" w:cs="Tahoma"/>
                <w:sz w:val="16"/>
                <w:szCs w:val="16"/>
              </w:rPr>
              <w:t>adalet</w:t>
            </w:r>
            <w:proofErr w:type="gramEnd"/>
            <w:r w:rsidRPr="00635EDF">
              <w:rPr>
                <w:rFonts w:ascii="Tahoma" w:hAnsi="Tahoma" w:cs="Tahoma"/>
                <w:sz w:val="16"/>
                <w:szCs w:val="16"/>
              </w:rPr>
              <w:t>, dostluk, dürüstlük, öz denetim, sabır, saygı, sevgi, sorumluluk ve yardımseverlik değerleri</w:t>
            </w:r>
          </w:p>
          <w:p w:rsidR="00635EDF" w:rsidRPr="00D52FD8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5EDF">
              <w:rPr>
                <w:rFonts w:ascii="Tahoma" w:hAnsi="Tahoma" w:cs="Tahoma"/>
                <w:sz w:val="16"/>
                <w:szCs w:val="16"/>
              </w:rPr>
              <w:t>çerçevesinde</w:t>
            </w:r>
            <w:proofErr w:type="gramEnd"/>
            <w:r w:rsidRPr="00635EDF">
              <w:rPr>
                <w:rFonts w:ascii="Tahoma" w:hAnsi="Tahoma" w:cs="Tahoma"/>
                <w:sz w:val="16"/>
                <w:szCs w:val="16"/>
              </w:rPr>
              <w:t xml:space="preserve"> konu ele alınır.</w:t>
            </w:r>
          </w:p>
        </w:tc>
        <w:tc>
          <w:tcPr>
            <w:tcW w:w="2268" w:type="dxa"/>
            <w:vAlign w:val="center"/>
          </w:tcPr>
          <w:p w:rsidR="00635EDF" w:rsidRPr="00881710" w:rsidRDefault="001555BD" w:rsidP="001555BD">
            <w:pPr>
              <w:rPr>
                <w:rFonts w:ascii="Tahoma" w:hAnsi="Tahoma" w:cs="Tahoma"/>
                <w:sz w:val="16"/>
                <w:szCs w:val="16"/>
              </w:rPr>
            </w:pPr>
            <w:r w:rsidRPr="001555BD">
              <w:rPr>
                <w:rFonts w:ascii="Tahoma" w:hAnsi="Tahoma" w:cs="Tahoma"/>
                <w:sz w:val="16"/>
                <w:szCs w:val="16"/>
              </w:rPr>
              <w:t>Grup çalışmalarında sorumluluklarınızı yerine getirmeniz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555BD">
              <w:rPr>
                <w:rFonts w:ascii="Tahoma" w:hAnsi="Tahoma" w:cs="Tahoma"/>
                <w:sz w:val="16"/>
                <w:szCs w:val="16"/>
              </w:rPr>
              <w:t>neden önemlidir?</w:t>
            </w:r>
          </w:p>
        </w:tc>
      </w:tr>
      <w:tr w:rsidR="00635EDF" w:rsidRPr="00881710" w:rsidTr="00635EDF">
        <w:trPr>
          <w:cantSplit/>
          <w:trHeight w:val="17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35EDF" w:rsidRPr="00635EDF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  <w:r w:rsidRPr="00635EDF">
              <w:rPr>
                <w:rFonts w:ascii="Tahoma" w:hAnsi="Tahoma" w:cs="Tahoma"/>
                <w:sz w:val="16"/>
                <w:szCs w:val="16"/>
              </w:rPr>
              <w:t>HB.2.1.8. Okulda iletişim kurarken kendini anlaşılır ve açık bir dille ifade eder.</w:t>
            </w:r>
          </w:p>
          <w:p w:rsidR="00635EDF" w:rsidRPr="00635EDF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“Sihirli Sözcüklerim Var” Etkinliği</w:t>
            </w:r>
          </w:p>
        </w:tc>
        <w:tc>
          <w:tcPr>
            <w:tcW w:w="1843" w:type="dxa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35EDF" w:rsidRPr="00635EDF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  <w:r w:rsidRPr="00635EDF">
              <w:rPr>
                <w:rFonts w:ascii="Tahoma" w:hAnsi="Tahoma" w:cs="Tahoma"/>
                <w:sz w:val="16"/>
                <w:szCs w:val="16"/>
              </w:rPr>
              <w:t>İhtiyaçlarını, isteklerini, olaylar karşısındaki duygularını, düşüncelerini ve itirazlarını nezaket kuralları</w:t>
            </w:r>
          </w:p>
          <w:p w:rsidR="00635EDF" w:rsidRPr="00635EDF" w:rsidRDefault="00635EDF" w:rsidP="00635ED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35EDF">
              <w:rPr>
                <w:rFonts w:ascii="Tahoma" w:hAnsi="Tahoma" w:cs="Tahoma"/>
                <w:sz w:val="16"/>
                <w:szCs w:val="16"/>
              </w:rPr>
              <w:t>çerçevesinde</w:t>
            </w:r>
            <w:proofErr w:type="gramEnd"/>
            <w:r w:rsidRPr="00635EDF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35EDF">
              <w:rPr>
                <w:rFonts w:ascii="Tahoma" w:hAnsi="Tahoma" w:cs="Tahoma"/>
                <w:sz w:val="16"/>
                <w:szCs w:val="16"/>
              </w:rPr>
              <w:t>empatik</w:t>
            </w:r>
            <w:proofErr w:type="spellEnd"/>
            <w:r w:rsidRPr="00635EDF">
              <w:rPr>
                <w:rFonts w:ascii="Tahoma" w:hAnsi="Tahoma" w:cs="Tahoma"/>
                <w:sz w:val="16"/>
                <w:szCs w:val="16"/>
              </w:rPr>
              <w:t xml:space="preserve"> bir dille ifade etmenin gerekliliği vurgulanır.</w:t>
            </w:r>
          </w:p>
        </w:tc>
        <w:tc>
          <w:tcPr>
            <w:tcW w:w="2268" w:type="dxa"/>
            <w:vAlign w:val="center"/>
          </w:tcPr>
          <w:p w:rsidR="00635EDF" w:rsidRPr="00881710" w:rsidRDefault="001555BD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1555BD">
              <w:rPr>
                <w:rFonts w:ascii="Tahoma" w:hAnsi="Tahoma" w:cs="Tahoma"/>
                <w:sz w:val="16"/>
                <w:szCs w:val="16"/>
              </w:rPr>
              <w:t>Nezaket ifadelerine örnekler veriniz.</w:t>
            </w:r>
          </w:p>
        </w:tc>
      </w:tr>
    </w:tbl>
    <w:bookmarkEnd w:id="1"/>
    <w:p w:rsidR="00AB0BE1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OKULUMUZDA HAYAT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B433F" w:rsidRPr="00881710" w:rsidTr="00635EDF">
        <w:trPr>
          <w:cantSplit/>
          <w:trHeight w:val="173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B433F" w:rsidRDefault="00EB433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EB433F" w:rsidRPr="00881710" w:rsidRDefault="00EB433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B433F" w:rsidRPr="00881710" w:rsidRDefault="00EB433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2 Kasım</w:t>
            </w:r>
          </w:p>
        </w:tc>
        <w:tc>
          <w:tcPr>
            <w:tcW w:w="426" w:type="dxa"/>
            <w:textDirection w:val="btLr"/>
            <w:vAlign w:val="center"/>
          </w:tcPr>
          <w:p w:rsidR="00EB433F" w:rsidRPr="00881710" w:rsidRDefault="00EB433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EB433F" w:rsidRPr="00881710" w:rsidRDefault="00EB433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35EDF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</w:tc>
        <w:tc>
          <w:tcPr>
            <w:tcW w:w="2551" w:type="dxa"/>
            <w:vAlign w:val="center"/>
          </w:tcPr>
          <w:p w:rsidR="00EB433F" w:rsidRPr="00881710" w:rsidRDefault="00EB433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B433F" w:rsidRDefault="00EB433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EB433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Önce Dinleyelim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1555BD" w:rsidRDefault="001555BD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Pr="00985228" w:rsidRDefault="001555BD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1555BD" w:rsidRPr="00881710" w:rsidRDefault="001555BD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B433F" w:rsidRPr="00881710" w:rsidRDefault="00EB433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B433F" w:rsidRPr="00881710" w:rsidRDefault="00EB433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B433F" w:rsidRPr="00881710" w:rsidRDefault="00EB433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B433F" w:rsidRPr="00881710" w:rsidRDefault="00EB433F" w:rsidP="00635ED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B433F" w:rsidRPr="00881710" w:rsidRDefault="00EB433F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33F" w:rsidRPr="00881710" w:rsidRDefault="00985228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İyi bir dinleyici olmak için neler yapmalısınız? Anlatınız.</w:t>
            </w:r>
          </w:p>
        </w:tc>
      </w:tr>
      <w:tr w:rsidR="00EB433F" w:rsidRPr="00881710" w:rsidTr="009576FE">
        <w:trPr>
          <w:cantSplit/>
          <w:trHeight w:val="17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EB433F" w:rsidRDefault="00EB433F" w:rsidP="00635ED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B433F" w:rsidRPr="00881710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B433F" w:rsidRPr="00EB433F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  <w:r w:rsidRPr="00EB433F">
              <w:rPr>
                <w:rFonts w:ascii="Tahoma" w:hAnsi="Tahoma" w:cs="Tahoma"/>
                <w:sz w:val="16"/>
                <w:szCs w:val="16"/>
              </w:rPr>
              <w:t>HB.2.1.10. Okulda arkadaşlarıyla oyun oynarken kurallara uyar.</w:t>
            </w:r>
          </w:p>
          <w:p w:rsidR="00EB433F" w:rsidRPr="00AB0BE1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B433F" w:rsidRPr="00881710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“Oyun Kuralları” Etkinliği</w:t>
            </w:r>
          </w:p>
        </w:tc>
        <w:tc>
          <w:tcPr>
            <w:tcW w:w="1843" w:type="dxa"/>
            <w:vMerge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B433F" w:rsidRPr="00EB433F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  <w:r w:rsidRPr="00EB433F">
              <w:rPr>
                <w:rFonts w:ascii="Tahoma" w:hAnsi="Tahoma" w:cs="Tahoma"/>
                <w:sz w:val="16"/>
                <w:szCs w:val="16"/>
              </w:rPr>
              <w:t>Oyun oynarken arkadaşlarına karşı nezaket dili kullanma, iş birliği içinde olma, öfkesini kontrol etme,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33F">
              <w:rPr>
                <w:rFonts w:ascii="Tahoma" w:hAnsi="Tahoma" w:cs="Tahoma"/>
                <w:sz w:val="16"/>
                <w:szCs w:val="16"/>
              </w:rPr>
              <w:t>arkadaşlarına zarar vermeme, oyunu kazanma veya kaybetmenin doğal bir durum olması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33F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EB433F" w:rsidRPr="00881710" w:rsidRDefault="0098522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Oyun oynarken hangi kurallara uymalısınız?</w:t>
            </w:r>
          </w:p>
        </w:tc>
      </w:tr>
      <w:tr w:rsidR="00EB433F" w:rsidRPr="00881710" w:rsidTr="009576FE">
        <w:trPr>
          <w:cantSplit/>
          <w:trHeight w:val="178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(8.HAFTA)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Kasım – 9 Kasım</w:t>
            </w:r>
          </w:p>
        </w:tc>
        <w:tc>
          <w:tcPr>
            <w:tcW w:w="426" w:type="dxa"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Merge w:val="restart"/>
            <w:vAlign w:val="center"/>
          </w:tcPr>
          <w:p w:rsidR="00EB433F" w:rsidRPr="00EB433F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  <w:r w:rsidRPr="00EB433F">
              <w:rPr>
                <w:rFonts w:ascii="Tahoma" w:hAnsi="Tahoma" w:cs="Tahoma"/>
                <w:sz w:val="16"/>
                <w:szCs w:val="16"/>
              </w:rPr>
              <w:t>HB.2.1.11. Okulda parasını ihtiyaçları doğrultusunda bilinçli bir şekilde harcar.</w:t>
            </w:r>
          </w:p>
          <w:p w:rsidR="00EB433F" w:rsidRPr="00D52FD8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“Paramı Harcarken” Etkinliği</w:t>
            </w:r>
          </w:p>
        </w:tc>
        <w:tc>
          <w:tcPr>
            <w:tcW w:w="1843" w:type="dxa"/>
            <w:vMerge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B433F" w:rsidRPr="00D52FD8" w:rsidRDefault="00EB433F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EB433F">
              <w:rPr>
                <w:rFonts w:ascii="Tahoma" w:hAnsi="Tahoma" w:cs="Tahoma"/>
                <w:sz w:val="16"/>
                <w:szCs w:val="16"/>
              </w:rPr>
              <w:t xml:space="preserve">İstek ve ihtiyaç </w:t>
            </w:r>
            <w:r>
              <w:rPr>
                <w:rFonts w:ascii="Tahoma" w:hAnsi="Tahoma" w:cs="Tahoma"/>
                <w:sz w:val="16"/>
                <w:szCs w:val="16"/>
              </w:rPr>
              <w:t>k</w:t>
            </w:r>
            <w:r w:rsidRPr="00EB433F">
              <w:rPr>
                <w:rFonts w:ascii="Tahoma" w:hAnsi="Tahoma" w:cs="Tahoma"/>
                <w:sz w:val="16"/>
                <w:szCs w:val="16"/>
              </w:rPr>
              <w:t>avramlarından hareketle paranın tutumlu kullanımı üzerinde durulur.</w:t>
            </w:r>
          </w:p>
        </w:tc>
        <w:tc>
          <w:tcPr>
            <w:tcW w:w="2268" w:type="dxa"/>
            <w:vAlign w:val="center"/>
          </w:tcPr>
          <w:p w:rsidR="00EB433F" w:rsidRPr="00881710" w:rsidRDefault="0098522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Paranızı harcarken nelere dikkat ediyorsunuz?</w:t>
            </w:r>
          </w:p>
        </w:tc>
      </w:tr>
      <w:tr w:rsidR="00EB433F" w:rsidRPr="00881710" w:rsidTr="009576FE">
        <w:trPr>
          <w:cantSplit/>
          <w:trHeight w:val="1783"/>
          <w:tblHeader/>
        </w:trPr>
        <w:tc>
          <w:tcPr>
            <w:tcW w:w="562" w:type="dxa"/>
            <w:vMerge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B433F" w:rsidRDefault="00EB433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Merge/>
            <w:vAlign w:val="center"/>
          </w:tcPr>
          <w:p w:rsidR="00EB433F" w:rsidRPr="00635EDF" w:rsidRDefault="00EB433F" w:rsidP="00EB43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B433F" w:rsidRPr="00985228" w:rsidRDefault="00EB433F" w:rsidP="009576FE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B433F" w:rsidRDefault="00EB433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EB433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Ünitemizde Neler Öğrendik?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EB433F" w:rsidRPr="00881710" w:rsidRDefault="00EB433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B433F" w:rsidRPr="00881710" w:rsidRDefault="00EB433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B433F" w:rsidRPr="00635EDF" w:rsidRDefault="00EB433F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33F" w:rsidRPr="00881710" w:rsidRDefault="00EB433F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3F054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EVİMİZDE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3F054C" w:rsidRPr="00881710" w:rsidTr="003F054C">
        <w:trPr>
          <w:cantSplit/>
          <w:trHeight w:val="301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F054C" w:rsidRDefault="003F054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F054C" w:rsidRPr="00881710" w:rsidRDefault="003F054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F054C" w:rsidRPr="00881710" w:rsidRDefault="003F054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3F054C" w:rsidRPr="00881710" w:rsidRDefault="003F054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3F054C" w:rsidRPr="003F054C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F054C">
              <w:rPr>
                <w:rFonts w:ascii="Tahoma" w:hAnsi="Tahoma" w:cs="Tahoma"/>
                <w:sz w:val="16"/>
                <w:szCs w:val="16"/>
              </w:rPr>
              <w:t>HB.2.2.1. Yakın akrabalarını tanıtır.</w:t>
            </w:r>
          </w:p>
          <w:p w:rsidR="003F054C" w:rsidRPr="00881710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F054C" w:rsidRPr="00881710" w:rsidRDefault="003F054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3F054C" w:rsidRDefault="003F054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Yakın Akrabalarım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  <w:p w:rsidR="00985228" w:rsidRDefault="00985228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85228" w:rsidRPr="00985228" w:rsidRDefault="00985228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85228" w:rsidRPr="00881710" w:rsidRDefault="00985228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 w:val="restart"/>
            <w:vAlign w:val="center"/>
          </w:tcPr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F054C" w:rsidRPr="00881710" w:rsidRDefault="003F054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F054C" w:rsidRPr="00881710" w:rsidRDefault="003F054C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F054C" w:rsidRPr="00881710" w:rsidRDefault="003F054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3F054C" w:rsidRPr="00881710" w:rsidRDefault="003F054C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054C" w:rsidRPr="003F054C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F054C">
              <w:rPr>
                <w:rFonts w:ascii="Tahoma" w:hAnsi="Tahoma" w:cs="Tahoma"/>
                <w:sz w:val="16"/>
                <w:szCs w:val="16"/>
              </w:rPr>
              <w:t>Akraba kavramından hareketle konu açıklanır. Akrabalara (hala, teyze, dayı, amca, kuzen, enişte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F054C">
              <w:rPr>
                <w:rFonts w:ascii="Tahoma" w:hAnsi="Tahoma" w:cs="Tahoma"/>
                <w:sz w:val="16"/>
                <w:szCs w:val="16"/>
              </w:rPr>
              <w:t>vb.) örnekler verilir. Hısım, kavram anlamına girilmeden örneklerle basitçe açıklanır. Boşanma, evden</w:t>
            </w:r>
          </w:p>
          <w:p w:rsidR="003F054C" w:rsidRPr="003F054C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F054C">
              <w:rPr>
                <w:rFonts w:ascii="Tahoma" w:hAnsi="Tahoma" w:cs="Tahoma"/>
                <w:sz w:val="16"/>
                <w:szCs w:val="16"/>
              </w:rPr>
              <w:t>ayrılma</w:t>
            </w:r>
            <w:proofErr w:type="gramEnd"/>
            <w:r w:rsidRPr="003F054C">
              <w:rPr>
                <w:rFonts w:ascii="Tahoma" w:hAnsi="Tahoma" w:cs="Tahoma"/>
                <w:sz w:val="16"/>
                <w:szCs w:val="16"/>
              </w:rPr>
              <w:t xml:space="preserve"> ve ölüm gibi nedenlerle ebeveynlerin birbirinden ayrıldığı ailelerin çocuklarının bulunduğu</w:t>
            </w:r>
          </w:p>
          <w:p w:rsidR="003F054C" w:rsidRPr="003F054C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F054C">
              <w:rPr>
                <w:rFonts w:ascii="Tahoma" w:hAnsi="Tahoma" w:cs="Tahoma"/>
                <w:sz w:val="16"/>
                <w:szCs w:val="16"/>
              </w:rPr>
              <w:t>sınıflarda</w:t>
            </w:r>
            <w:proofErr w:type="gramEnd"/>
            <w:r w:rsidRPr="003F054C">
              <w:rPr>
                <w:rFonts w:ascii="Tahoma" w:hAnsi="Tahoma" w:cs="Tahoma"/>
                <w:sz w:val="16"/>
                <w:szCs w:val="16"/>
              </w:rPr>
              <w:t xml:space="preserve"> kazanım işlenirken daha özenli davranılmalıdır.</w:t>
            </w:r>
          </w:p>
          <w:p w:rsidR="003F054C" w:rsidRPr="00881710" w:rsidRDefault="003F054C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F054C" w:rsidRPr="00881710" w:rsidRDefault="00985228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Yakın akrabalarınız kimlerdir? Söyleyiniz.</w:t>
            </w:r>
          </w:p>
        </w:tc>
      </w:tr>
      <w:tr w:rsidR="003F054C" w:rsidRPr="00881710" w:rsidTr="003F054C">
        <w:trPr>
          <w:cantSplit/>
          <w:trHeight w:val="1410"/>
          <w:tblHeader/>
        </w:trPr>
        <w:tc>
          <w:tcPr>
            <w:tcW w:w="562" w:type="dxa"/>
            <w:vMerge/>
            <w:textDirection w:val="btLr"/>
            <w:vAlign w:val="center"/>
          </w:tcPr>
          <w:p w:rsidR="003F054C" w:rsidRDefault="003F054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F054C" w:rsidRDefault="003F054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F054C" w:rsidRPr="00881710" w:rsidRDefault="003F054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3F054C" w:rsidRPr="003F054C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F054C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  <w:p w:rsidR="003F054C" w:rsidRPr="00AB0BE1" w:rsidRDefault="003F054C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F054C" w:rsidRDefault="003F054C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F054C" w:rsidRPr="00881710" w:rsidRDefault="003F054C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“İyi Günde Kötü Günde” Etkinliği</w:t>
            </w:r>
          </w:p>
        </w:tc>
        <w:tc>
          <w:tcPr>
            <w:tcW w:w="1843" w:type="dxa"/>
            <w:vMerge/>
            <w:vAlign w:val="center"/>
          </w:tcPr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3F054C" w:rsidRPr="003F054C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F054C">
              <w:rPr>
                <w:rFonts w:ascii="Tahoma" w:hAnsi="Tahoma" w:cs="Tahoma"/>
                <w:sz w:val="16"/>
                <w:szCs w:val="16"/>
              </w:rPr>
              <w:t>Akrabaları bir arada tutan değerlerle (sevgi, saygı, bağlılık, şefkat, vefa vb.), iş birliği ve dayanışmanın</w:t>
            </w:r>
          </w:p>
          <w:p w:rsidR="003F054C" w:rsidRPr="00EB433F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F054C">
              <w:rPr>
                <w:rFonts w:ascii="Tahoma" w:hAnsi="Tahoma" w:cs="Tahoma"/>
                <w:sz w:val="16"/>
                <w:szCs w:val="16"/>
              </w:rPr>
              <w:t>akrabalık</w:t>
            </w:r>
            <w:proofErr w:type="gramEnd"/>
            <w:r w:rsidRPr="003F054C">
              <w:rPr>
                <w:rFonts w:ascii="Tahoma" w:hAnsi="Tahoma" w:cs="Tahoma"/>
                <w:sz w:val="16"/>
                <w:szCs w:val="16"/>
              </w:rPr>
              <w:t xml:space="preserve"> ilişkilerine katkıları üzerinde durulur.</w:t>
            </w:r>
          </w:p>
        </w:tc>
        <w:tc>
          <w:tcPr>
            <w:tcW w:w="2268" w:type="dxa"/>
            <w:vAlign w:val="center"/>
          </w:tcPr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Siz de akrabalarınızla birlikte geçirdiğiniz günlere örnekler</w:t>
            </w:r>
          </w:p>
          <w:p w:rsidR="003F054C" w:rsidRPr="00881710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5228">
              <w:rPr>
                <w:rFonts w:ascii="Tahoma" w:hAnsi="Tahoma" w:cs="Tahoma"/>
                <w:sz w:val="16"/>
                <w:szCs w:val="16"/>
              </w:rPr>
              <w:t>veriniz</w:t>
            </w:r>
            <w:proofErr w:type="gramEnd"/>
            <w:r w:rsidRPr="00985228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3F054C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3F054C" w:rsidRDefault="003F054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F054C" w:rsidRDefault="003F054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(10.HAFTA)</w:t>
            </w:r>
          </w:p>
        </w:tc>
        <w:tc>
          <w:tcPr>
            <w:tcW w:w="573" w:type="dxa"/>
            <w:textDirection w:val="btLr"/>
            <w:vAlign w:val="center"/>
          </w:tcPr>
          <w:p w:rsidR="003F054C" w:rsidRDefault="003F054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3F054C" w:rsidRDefault="003F054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SAAT</w:t>
            </w:r>
          </w:p>
        </w:tc>
        <w:tc>
          <w:tcPr>
            <w:tcW w:w="3396" w:type="dxa"/>
            <w:vAlign w:val="center"/>
          </w:tcPr>
          <w:p w:rsidR="003F054C" w:rsidRPr="003F054C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F054C">
              <w:rPr>
                <w:rFonts w:ascii="Tahoma" w:hAnsi="Tahoma" w:cs="Tahoma"/>
                <w:sz w:val="16"/>
                <w:szCs w:val="16"/>
              </w:rPr>
              <w:t>HB.2.2.3. Yaşadığı evin adresini bilir.</w:t>
            </w:r>
          </w:p>
          <w:p w:rsidR="003F054C" w:rsidRPr="00D52FD8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F054C" w:rsidRDefault="003F054C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F054C" w:rsidRDefault="003F054C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957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Ev Adresim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985228" w:rsidRDefault="0098522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985228" w:rsidRPr="00985228" w:rsidRDefault="00985228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985228" w:rsidRDefault="00985228" w:rsidP="0098522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Merge/>
            <w:vAlign w:val="center"/>
          </w:tcPr>
          <w:p w:rsidR="003F054C" w:rsidRPr="00881710" w:rsidRDefault="003F054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F054C" w:rsidRPr="00881710" w:rsidRDefault="003F054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3F054C" w:rsidRPr="00D52FD8" w:rsidRDefault="003F054C" w:rsidP="003F054C">
            <w:pPr>
              <w:rPr>
                <w:rFonts w:ascii="Tahoma" w:hAnsi="Tahoma" w:cs="Tahoma"/>
                <w:sz w:val="16"/>
                <w:szCs w:val="16"/>
              </w:rPr>
            </w:pPr>
            <w:r w:rsidRPr="003F054C">
              <w:rPr>
                <w:rFonts w:ascii="Tahoma" w:hAnsi="Tahoma" w:cs="Tahoma"/>
                <w:sz w:val="16"/>
                <w:szCs w:val="16"/>
              </w:rPr>
              <w:t>Yaşadığı evin adresini, velisinin veya aile üyelerinden en az birinin telefon numarasını sözlü ve yazılı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F054C">
              <w:rPr>
                <w:rFonts w:ascii="Tahoma" w:hAnsi="Tahoma" w:cs="Tahoma"/>
                <w:sz w:val="16"/>
                <w:szCs w:val="16"/>
              </w:rPr>
              <w:t>olarak ifade edebilmesi üzerinde durulur.</w:t>
            </w:r>
          </w:p>
        </w:tc>
        <w:tc>
          <w:tcPr>
            <w:tcW w:w="2268" w:type="dxa"/>
            <w:vAlign w:val="center"/>
          </w:tcPr>
          <w:p w:rsidR="003F054C" w:rsidRPr="00881710" w:rsidRDefault="0098522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Aile büyüklerinizin telefon numaralarını defterinize yazınız.</w:t>
            </w: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B40D7B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EVİMİZDE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576FE" w:rsidRPr="00881710" w:rsidTr="00B40D7B">
        <w:trPr>
          <w:cantSplit/>
          <w:trHeight w:val="2015"/>
          <w:tblHeader/>
        </w:trPr>
        <w:tc>
          <w:tcPr>
            <w:tcW w:w="562" w:type="dxa"/>
            <w:textDirection w:val="btLr"/>
            <w:vAlign w:val="center"/>
          </w:tcPr>
          <w:p w:rsidR="009576FE" w:rsidRDefault="009576F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9576FE" w:rsidRPr="00881710" w:rsidRDefault="009576F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9576FE" w:rsidRPr="00881710" w:rsidRDefault="009576F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9576FE" w:rsidRPr="00881710" w:rsidRDefault="009576F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576FE" w:rsidRPr="00B40D7B" w:rsidRDefault="009576FE" w:rsidP="00B40D7B">
            <w:pPr>
              <w:rPr>
                <w:rFonts w:ascii="Tahoma" w:hAnsi="Tahoma" w:cs="Tahoma"/>
                <w:sz w:val="16"/>
                <w:szCs w:val="16"/>
              </w:rPr>
            </w:pPr>
            <w:r w:rsidRPr="00B40D7B">
              <w:rPr>
                <w:rFonts w:ascii="Tahoma" w:hAnsi="Tahoma" w:cs="Tahoma"/>
                <w:sz w:val="16"/>
                <w:szCs w:val="16"/>
              </w:rPr>
              <w:t>HB.2.2.4. Evde, üzerine düşen görev ve sorumluluklarını fark eder.</w:t>
            </w:r>
          </w:p>
          <w:p w:rsidR="009576FE" w:rsidRPr="00881710" w:rsidRDefault="009576FE" w:rsidP="00B40D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576FE" w:rsidRPr="00881710" w:rsidRDefault="009576F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576FE" w:rsidRPr="00881710" w:rsidRDefault="009576F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Eşyalarımı Kullanırken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576FE" w:rsidRPr="00881710" w:rsidRDefault="009576FE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576FE" w:rsidRPr="00881710" w:rsidRDefault="009576FE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576FE" w:rsidRPr="00881710" w:rsidRDefault="009576FE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576FE" w:rsidRPr="00881710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76FE" w:rsidRPr="00881710" w:rsidRDefault="009576FE" w:rsidP="00B40D7B">
            <w:pPr>
              <w:rPr>
                <w:rFonts w:ascii="Tahoma" w:hAnsi="Tahoma" w:cs="Tahoma"/>
                <w:sz w:val="16"/>
                <w:szCs w:val="16"/>
              </w:rPr>
            </w:pPr>
            <w:r w:rsidRPr="00B40D7B">
              <w:rPr>
                <w:rFonts w:ascii="Tahoma" w:hAnsi="Tahoma" w:cs="Tahoma"/>
                <w:sz w:val="16"/>
                <w:szCs w:val="16"/>
              </w:rPr>
              <w:t xml:space="preserve">Odasını, çalışma masasını, oyuncaklarını, giysilerini temiz ve düzenli tutmanın gerekliliği </w:t>
            </w:r>
            <w:proofErr w:type="spellStart"/>
            <w:r w:rsidRPr="00B40D7B">
              <w:rPr>
                <w:rFonts w:ascii="Tahoma" w:hAnsi="Tahoma" w:cs="Tahoma"/>
                <w:sz w:val="16"/>
                <w:szCs w:val="16"/>
              </w:rPr>
              <w:t>empatik</w:t>
            </w:r>
            <w:proofErr w:type="spellEnd"/>
            <w:r w:rsidRPr="00B40D7B">
              <w:rPr>
                <w:rFonts w:ascii="Tahoma" w:hAnsi="Tahoma" w:cs="Tahoma"/>
                <w:sz w:val="16"/>
                <w:szCs w:val="16"/>
              </w:rPr>
              <w:t xml:space="preserve">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0D7B">
              <w:rPr>
                <w:rFonts w:ascii="Tahoma" w:hAnsi="Tahoma" w:cs="Tahoma"/>
                <w:sz w:val="16"/>
                <w:szCs w:val="16"/>
              </w:rPr>
              <w:t>dille açıklanır.</w:t>
            </w:r>
          </w:p>
        </w:tc>
        <w:tc>
          <w:tcPr>
            <w:tcW w:w="2268" w:type="dxa"/>
            <w:vAlign w:val="center"/>
          </w:tcPr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Odanızı ve kişisel eşyalarınızı temiz tutmak için neler</w:t>
            </w:r>
          </w:p>
          <w:p w:rsidR="009576FE" w:rsidRPr="00881710" w:rsidRDefault="00985228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5228">
              <w:rPr>
                <w:rFonts w:ascii="Tahoma" w:hAnsi="Tahoma" w:cs="Tahoma"/>
                <w:sz w:val="16"/>
                <w:szCs w:val="16"/>
              </w:rPr>
              <w:t>yaparsınız</w:t>
            </w:r>
            <w:proofErr w:type="gramEnd"/>
            <w:r w:rsidRPr="00985228">
              <w:rPr>
                <w:rFonts w:ascii="Tahoma" w:hAnsi="Tahoma" w:cs="Tahoma"/>
                <w:sz w:val="16"/>
                <w:szCs w:val="16"/>
              </w:rPr>
              <w:t>? Anlatınız.</w:t>
            </w:r>
          </w:p>
        </w:tc>
      </w:tr>
      <w:tr w:rsidR="009576FE" w:rsidRPr="00881710" w:rsidTr="00B40D7B">
        <w:trPr>
          <w:cantSplit/>
          <w:trHeight w:val="1264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(12.HAFTA)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proofErr w:type="gramStart"/>
            <w:r w:rsidR="00A41844">
              <w:rPr>
                <w:rFonts w:ascii="Tahoma" w:hAnsi="Tahoma" w:cs="Tahoma"/>
                <w:sz w:val="16"/>
                <w:szCs w:val="16"/>
              </w:rPr>
              <w:t>Aralık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41844">
              <w:rPr>
                <w:rFonts w:ascii="Tahoma" w:hAnsi="Tahoma" w:cs="Tahoma"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7 </w:t>
            </w:r>
            <w:r w:rsidR="00A41844">
              <w:rPr>
                <w:rFonts w:ascii="Tahoma" w:hAnsi="Tahoma" w:cs="Tahoma"/>
                <w:sz w:val="16"/>
                <w:szCs w:val="16"/>
              </w:rPr>
              <w:t>Aralık</w:t>
            </w:r>
          </w:p>
        </w:tc>
        <w:tc>
          <w:tcPr>
            <w:tcW w:w="426" w:type="dxa"/>
            <w:textDirection w:val="btLr"/>
            <w:vAlign w:val="center"/>
          </w:tcPr>
          <w:p w:rsidR="009576FE" w:rsidRPr="00881710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576FE" w:rsidRPr="00B40D7B" w:rsidRDefault="009576FE" w:rsidP="00B40D7B">
            <w:pPr>
              <w:rPr>
                <w:rFonts w:ascii="Tahoma" w:hAnsi="Tahoma" w:cs="Tahoma"/>
                <w:sz w:val="16"/>
                <w:szCs w:val="16"/>
              </w:rPr>
            </w:pPr>
            <w:r w:rsidRPr="00B40D7B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  <w:p w:rsidR="009576FE" w:rsidRPr="00AB0BE1" w:rsidRDefault="009576FE" w:rsidP="00B40D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576FE" w:rsidRDefault="009576F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576FE" w:rsidRPr="00881710" w:rsidRDefault="009576F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Karar Veriyoruz” Etkinliği</w:t>
            </w:r>
          </w:p>
        </w:tc>
        <w:tc>
          <w:tcPr>
            <w:tcW w:w="1843" w:type="dxa"/>
            <w:vMerge/>
            <w:vAlign w:val="center"/>
          </w:tcPr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576FE" w:rsidRPr="00EB433F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1. Ailenizde kararlar alınırken sizin fikriniz sorulmazsa</w:t>
            </w:r>
          </w:p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5228">
              <w:rPr>
                <w:rFonts w:ascii="Tahoma" w:hAnsi="Tahoma" w:cs="Tahoma"/>
                <w:sz w:val="16"/>
                <w:szCs w:val="16"/>
              </w:rPr>
              <w:t>neler</w:t>
            </w:r>
            <w:proofErr w:type="gramEnd"/>
            <w:r w:rsidRPr="00985228">
              <w:rPr>
                <w:rFonts w:ascii="Tahoma" w:hAnsi="Tahoma" w:cs="Tahoma"/>
                <w:sz w:val="16"/>
                <w:szCs w:val="16"/>
              </w:rPr>
              <w:t xml:space="preserve"> hissedersiniz? Söyleyiniz.</w:t>
            </w:r>
          </w:p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2. Aile bireylerinin birlikte karar almasının yararları</w:t>
            </w:r>
          </w:p>
          <w:p w:rsidR="009576FE" w:rsidRPr="00881710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5228">
              <w:rPr>
                <w:rFonts w:ascii="Tahoma" w:hAnsi="Tahoma" w:cs="Tahoma"/>
                <w:sz w:val="16"/>
                <w:szCs w:val="16"/>
              </w:rPr>
              <w:t>nelerdir</w:t>
            </w:r>
            <w:proofErr w:type="gramEnd"/>
            <w:r w:rsidRPr="00985228">
              <w:rPr>
                <w:rFonts w:ascii="Tahoma" w:hAnsi="Tahoma" w:cs="Tahoma"/>
                <w:sz w:val="16"/>
                <w:szCs w:val="16"/>
              </w:rPr>
              <w:t>? Anlatınız.</w:t>
            </w:r>
          </w:p>
        </w:tc>
      </w:tr>
      <w:tr w:rsidR="009576FE" w:rsidRPr="00881710" w:rsidTr="00B40D7B">
        <w:trPr>
          <w:cantSplit/>
          <w:trHeight w:val="1410"/>
          <w:tblHeader/>
        </w:trPr>
        <w:tc>
          <w:tcPr>
            <w:tcW w:w="562" w:type="dxa"/>
            <w:vMerge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9576FE" w:rsidRPr="00B40D7B" w:rsidRDefault="009576FE" w:rsidP="00B40D7B">
            <w:pPr>
              <w:rPr>
                <w:rFonts w:ascii="Tahoma" w:hAnsi="Tahoma" w:cs="Tahoma"/>
                <w:sz w:val="16"/>
                <w:szCs w:val="16"/>
              </w:rPr>
            </w:pPr>
            <w:r w:rsidRPr="00B40D7B">
              <w:rPr>
                <w:rFonts w:ascii="Tahoma" w:hAnsi="Tahoma" w:cs="Tahoma"/>
                <w:sz w:val="16"/>
                <w:szCs w:val="16"/>
              </w:rPr>
              <w:t>HB.2.2.6. Evdeki kaynakları tasarruflu kullanmanın aile bütçesine katkılarını araştırır.</w:t>
            </w:r>
          </w:p>
          <w:p w:rsidR="009576FE" w:rsidRPr="00D52FD8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576FE" w:rsidRDefault="009576F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576FE" w:rsidRDefault="009576F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“Kullanırken Biriktiriyorum” Etkinliği</w:t>
            </w:r>
          </w:p>
        </w:tc>
        <w:tc>
          <w:tcPr>
            <w:tcW w:w="1843" w:type="dxa"/>
            <w:vMerge/>
            <w:vAlign w:val="center"/>
          </w:tcPr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576FE" w:rsidRPr="00D52FD8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B40D7B">
              <w:rPr>
                <w:rFonts w:ascii="Tahoma" w:hAnsi="Tahoma" w:cs="Tahoma"/>
                <w:sz w:val="16"/>
                <w:szCs w:val="16"/>
              </w:rPr>
              <w:t>Konu işlenirken tablo okuma becerilerinin geliştirilmesi sağlanır.</w:t>
            </w:r>
          </w:p>
        </w:tc>
        <w:tc>
          <w:tcPr>
            <w:tcW w:w="2268" w:type="dxa"/>
            <w:vAlign w:val="center"/>
          </w:tcPr>
          <w:p w:rsidR="009576FE" w:rsidRPr="00881710" w:rsidRDefault="0098522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Kaynakları tasarruflu kullanmak için neler yapıyorsunuz?</w:t>
            </w:r>
          </w:p>
        </w:tc>
      </w:tr>
      <w:tr w:rsidR="009576FE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(13.HAFTA)</w:t>
            </w:r>
          </w:p>
        </w:tc>
        <w:tc>
          <w:tcPr>
            <w:tcW w:w="573" w:type="dxa"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Aralık – 14 Aralık</w:t>
            </w:r>
          </w:p>
        </w:tc>
        <w:tc>
          <w:tcPr>
            <w:tcW w:w="426" w:type="dxa"/>
            <w:textDirection w:val="btLr"/>
            <w:vAlign w:val="center"/>
          </w:tcPr>
          <w:p w:rsidR="009576FE" w:rsidRDefault="00957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SAAT</w:t>
            </w:r>
          </w:p>
        </w:tc>
        <w:tc>
          <w:tcPr>
            <w:tcW w:w="3396" w:type="dxa"/>
            <w:vAlign w:val="center"/>
          </w:tcPr>
          <w:p w:rsidR="009576FE" w:rsidRPr="009576FE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576FE">
              <w:rPr>
                <w:rFonts w:ascii="Tahoma" w:hAnsi="Tahoma" w:cs="Tahoma"/>
                <w:sz w:val="16"/>
                <w:szCs w:val="16"/>
              </w:rPr>
              <w:t>HB.2.2.7. Yakın çevresindeki yardıma ihtiyaç duyan insanlara karşı duyarlı olur.</w:t>
            </w:r>
          </w:p>
          <w:p w:rsidR="009576FE" w:rsidRPr="00D52FD8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576FE" w:rsidRDefault="009576F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9576FE" w:rsidRDefault="009576FE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“Yardım edelim” Etkinliği</w:t>
            </w:r>
          </w:p>
        </w:tc>
        <w:tc>
          <w:tcPr>
            <w:tcW w:w="1843" w:type="dxa"/>
            <w:vMerge/>
            <w:vAlign w:val="center"/>
          </w:tcPr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9576FE" w:rsidRPr="00D52FD8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576FE">
              <w:rPr>
                <w:rFonts w:ascii="Tahoma" w:hAnsi="Tahoma" w:cs="Tahoma"/>
                <w:sz w:val="16"/>
                <w:szCs w:val="16"/>
              </w:rPr>
              <w:t xml:space="preserve">Aile bireylerine, akrabalara, komşulara, hasta, hamile, yaşlı ve özel </w:t>
            </w:r>
            <w:proofErr w:type="spellStart"/>
            <w:r w:rsidRPr="009576FE">
              <w:rPr>
                <w:rFonts w:ascii="Tahoma" w:hAnsi="Tahoma" w:cs="Tahoma"/>
                <w:sz w:val="16"/>
                <w:szCs w:val="16"/>
              </w:rPr>
              <w:t>gereksinimli</w:t>
            </w:r>
            <w:proofErr w:type="spellEnd"/>
            <w:r w:rsidRPr="009576FE">
              <w:rPr>
                <w:rFonts w:ascii="Tahoma" w:hAnsi="Tahoma" w:cs="Tahoma"/>
                <w:sz w:val="16"/>
                <w:szCs w:val="16"/>
              </w:rPr>
              <w:t xml:space="preserve"> kişilere yardımcı olma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76F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9576FE" w:rsidRPr="00881710" w:rsidRDefault="0098522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 xml:space="preserve">Çevrenizdeki kişilere yardım ettiğinizde neler </w:t>
            </w:r>
            <w:r>
              <w:rPr>
                <w:rFonts w:ascii="Tahoma" w:hAnsi="Tahoma" w:cs="Tahoma"/>
                <w:sz w:val="16"/>
                <w:szCs w:val="16"/>
              </w:rPr>
              <w:t>h</w:t>
            </w:r>
            <w:r w:rsidRPr="00985228">
              <w:rPr>
                <w:rFonts w:ascii="Tahoma" w:hAnsi="Tahoma" w:cs="Tahoma"/>
                <w:sz w:val="16"/>
                <w:szCs w:val="16"/>
              </w:rPr>
              <w:t>issedersiniz?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EVİMİZDE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9576FE" w:rsidRPr="00881710" w:rsidTr="009576FE">
        <w:trPr>
          <w:cantSplit/>
          <w:trHeight w:val="2015"/>
          <w:tblHeader/>
        </w:trPr>
        <w:tc>
          <w:tcPr>
            <w:tcW w:w="562" w:type="dxa"/>
            <w:textDirection w:val="btLr"/>
            <w:vAlign w:val="center"/>
          </w:tcPr>
          <w:p w:rsidR="009576FE" w:rsidRDefault="00D624C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9576FE" w:rsidRPr="00881710" w:rsidRDefault="009576F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D624C2"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9576FE" w:rsidRPr="00881710" w:rsidRDefault="00D624C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9576FE" w:rsidRPr="00881710" w:rsidRDefault="009576F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9576FE" w:rsidRPr="009576FE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576FE">
              <w:rPr>
                <w:rFonts w:ascii="Tahoma" w:hAnsi="Tahoma" w:cs="Tahoma"/>
                <w:sz w:val="16"/>
                <w:szCs w:val="16"/>
              </w:rPr>
              <w:t>HB.2.2.8. Gün içerisinde planladığı işleri uygular.</w:t>
            </w:r>
          </w:p>
          <w:p w:rsidR="009576FE" w:rsidRPr="00881710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576FE" w:rsidRPr="00881710" w:rsidRDefault="009576F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576FE" w:rsidRPr="00881710" w:rsidRDefault="009576F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Zamanımı Planlıyorum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9576FE" w:rsidRPr="00881710" w:rsidRDefault="009576FE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9576FE" w:rsidRPr="00881710" w:rsidRDefault="009576FE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576FE" w:rsidRPr="00881710" w:rsidRDefault="009576FE" w:rsidP="009576F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576FE" w:rsidRPr="00881710" w:rsidRDefault="009576FE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576FE" w:rsidRPr="00881710" w:rsidRDefault="009576FE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9576FE" w:rsidRPr="00881710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76FE" w:rsidRPr="00881710" w:rsidRDefault="009576FE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576FE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76FE">
              <w:rPr>
                <w:rFonts w:ascii="Tahoma" w:hAnsi="Tahoma" w:cs="Tahoma"/>
                <w:sz w:val="16"/>
                <w:szCs w:val="16"/>
              </w:rPr>
              <w:t>nitelikli zaman geçirme ile kitle iletişim araçlarını kullanma gibi işlere ayrılan süre üzerinde durulur.</w:t>
            </w:r>
          </w:p>
        </w:tc>
        <w:tc>
          <w:tcPr>
            <w:tcW w:w="2268" w:type="dxa"/>
            <w:vAlign w:val="center"/>
          </w:tcPr>
          <w:p w:rsidR="009576FE" w:rsidRPr="00881710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Gün içindeki etkinliklerimize ayıracağımız zamanı planlamak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85228">
              <w:rPr>
                <w:rFonts w:ascii="Tahoma" w:hAnsi="Tahoma" w:cs="Tahoma"/>
                <w:sz w:val="16"/>
                <w:szCs w:val="16"/>
              </w:rPr>
              <w:t>neden önemlidir?</w:t>
            </w:r>
          </w:p>
        </w:tc>
      </w:tr>
      <w:tr w:rsidR="00D624C2" w:rsidRPr="00881710" w:rsidTr="009576FE">
        <w:trPr>
          <w:cantSplit/>
          <w:trHeight w:val="1264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D624C2" w:rsidRDefault="00D624C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D624C2" w:rsidRDefault="00D624C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(15.HAFTA)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D624C2" w:rsidRDefault="00D624C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24 </w:t>
            </w:r>
            <w:r w:rsidR="00A41844">
              <w:rPr>
                <w:rFonts w:ascii="Tahoma" w:hAnsi="Tahoma" w:cs="Tahoma"/>
                <w:sz w:val="16"/>
                <w:szCs w:val="16"/>
              </w:rPr>
              <w:t>Aralık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– 2</w:t>
            </w:r>
            <w:r w:rsidR="008A66E4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41844">
              <w:rPr>
                <w:rFonts w:ascii="Tahoma" w:hAnsi="Tahoma" w:cs="Tahoma"/>
                <w:sz w:val="16"/>
                <w:szCs w:val="16"/>
              </w:rPr>
              <w:t>Aralık</w:t>
            </w:r>
          </w:p>
        </w:tc>
        <w:tc>
          <w:tcPr>
            <w:tcW w:w="426" w:type="dxa"/>
            <w:textDirection w:val="btLr"/>
            <w:vAlign w:val="center"/>
          </w:tcPr>
          <w:p w:rsidR="00D624C2" w:rsidRPr="00881710" w:rsidRDefault="00D624C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Merge w:val="restart"/>
            <w:vAlign w:val="center"/>
          </w:tcPr>
          <w:p w:rsidR="00D624C2" w:rsidRPr="00AB0BE1" w:rsidRDefault="00D624C2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576FE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</w:tc>
        <w:tc>
          <w:tcPr>
            <w:tcW w:w="2551" w:type="dxa"/>
            <w:vAlign w:val="center"/>
          </w:tcPr>
          <w:p w:rsidR="00D624C2" w:rsidRDefault="00D624C2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624C2" w:rsidRPr="00881710" w:rsidRDefault="00D624C2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“Damlaya Damlaya Göl Olur” Etkinliği</w:t>
            </w:r>
          </w:p>
        </w:tc>
        <w:tc>
          <w:tcPr>
            <w:tcW w:w="1843" w:type="dxa"/>
            <w:vMerge/>
            <w:vAlign w:val="center"/>
          </w:tcPr>
          <w:p w:rsidR="00D624C2" w:rsidRPr="00881710" w:rsidRDefault="00D624C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624C2" w:rsidRPr="00881710" w:rsidRDefault="00D624C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D624C2" w:rsidRPr="00EB433F" w:rsidRDefault="00D624C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24C2" w:rsidRPr="00881710" w:rsidRDefault="00985228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Alışveriş yaparken nelere dikkat etmelisiniz?</w:t>
            </w:r>
          </w:p>
        </w:tc>
      </w:tr>
      <w:tr w:rsidR="00D624C2" w:rsidRPr="00881710" w:rsidTr="009576FE">
        <w:trPr>
          <w:cantSplit/>
          <w:trHeight w:val="1410"/>
          <w:tblHeader/>
        </w:trPr>
        <w:tc>
          <w:tcPr>
            <w:tcW w:w="562" w:type="dxa"/>
            <w:vMerge/>
            <w:textDirection w:val="btLr"/>
            <w:vAlign w:val="center"/>
          </w:tcPr>
          <w:p w:rsidR="00D624C2" w:rsidRDefault="00D624C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D624C2" w:rsidRDefault="00D624C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D624C2" w:rsidRDefault="00D624C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Merge/>
            <w:vAlign w:val="center"/>
          </w:tcPr>
          <w:p w:rsidR="00D624C2" w:rsidRPr="00D52FD8" w:rsidRDefault="00D624C2" w:rsidP="00D624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624C2" w:rsidRDefault="00D624C2" w:rsidP="00D624C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624C2" w:rsidRDefault="00D624C2" w:rsidP="00D624C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EB433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Ünitemizde Neler Öğrendik?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D624C2" w:rsidRPr="00881710" w:rsidRDefault="00D624C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624C2" w:rsidRPr="00881710" w:rsidRDefault="00D624C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D624C2" w:rsidRPr="00D52FD8" w:rsidRDefault="00D624C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624C2" w:rsidRPr="00881710" w:rsidRDefault="00D624C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SAĞLIKLI HAYAT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4440" w:rsidRPr="00881710" w:rsidTr="0017048F">
        <w:trPr>
          <w:cantSplit/>
          <w:trHeight w:val="2015"/>
          <w:tblHeader/>
        </w:trPr>
        <w:tc>
          <w:tcPr>
            <w:tcW w:w="562" w:type="dxa"/>
            <w:textDirection w:val="btLr"/>
            <w:vAlign w:val="center"/>
          </w:tcPr>
          <w:p w:rsidR="008D4440" w:rsidRDefault="008D444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8D4440" w:rsidRPr="00881710" w:rsidRDefault="008D444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8D4440" w:rsidRPr="00881710" w:rsidRDefault="00DB76F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8D4440" w:rsidRPr="00881710" w:rsidRDefault="008D444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D4440" w:rsidRPr="00881710" w:rsidRDefault="008D4440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8D4440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eder.</w:t>
            </w:r>
          </w:p>
        </w:tc>
        <w:tc>
          <w:tcPr>
            <w:tcW w:w="2551" w:type="dxa"/>
            <w:vAlign w:val="center"/>
          </w:tcPr>
          <w:p w:rsidR="008D4440" w:rsidRPr="00881710" w:rsidRDefault="008D4440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8D4440" w:rsidRPr="00881710" w:rsidRDefault="008D4440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Sağlıklı Yaşam İçin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8D4440" w:rsidRPr="00881710" w:rsidRDefault="008D4440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4440" w:rsidRPr="00881710" w:rsidRDefault="008D4440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4440" w:rsidRPr="00881710" w:rsidRDefault="008D4440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D4440" w:rsidRPr="00881710" w:rsidRDefault="008D4440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D4440" w:rsidRPr="00881710" w:rsidRDefault="008D4440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1. Sağlıklı besinlere örnekler veriniz.</w:t>
            </w:r>
          </w:p>
          <w:p w:rsidR="008D4440" w:rsidRPr="00881710" w:rsidRDefault="00985228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2. Kişisel bakımınız için neler yaparsınız?</w:t>
            </w:r>
          </w:p>
        </w:tc>
      </w:tr>
      <w:tr w:rsidR="008D4440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8D4440" w:rsidRDefault="0058498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8D4440" w:rsidRDefault="008D444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584980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8D4440" w:rsidRDefault="0058498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="008D444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41844">
              <w:rPr>
                <w:rFonts w:ascii="Tahoma" w:hAnsi="Tahoma" w:cs="Tahoma"/>
                <w:sz w:val="16"/>
                <w:szCs w:val="16"/>
              </w:rPr>
              <w:t>Aralık</w:t>
            </w:r>
            <w:r w:rsidR="008D4440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4 O</w:t>
            </w:r>
            <w:r w:rsidR="00A41844">
              <w:rPr>
                <w:rFonts w:ascii="Tahoma" w:hAnsi="Tahoma" w:cs="Tahoma"/>
                <w:sz w:val="16"/>
                <w:szCs w:val="16"/>
              </w:rPr>
              <w:t>cak</w:t>
            </w:r>
          </w:p>
        </w:tc>
        <w:tc>
          <w:tcPr>
            <w:tcW w:w="426" w:type="dxa"/>
            <w:textDirection w:val="btLr"/>
            <w:vAlign w:val="center"/>
          </w:tcPr>
          <w:p w:rsidR="008D4440" w:rsidRPr="00881710" w:rsidRDefault="0058498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8D444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D4440" w:rsidRPr="00AB0BE1" w:rsidRDefault="00584980" w:rsidP="008D4440">
            <w:pPr>
              <w:rPr>
                <w:rFonts w:ascii="Tahoma" w:hAnsi="Tahoma" w:cs="Tahoma"/>
                <w:sz w:val="16"/>
                <w:szCs w:val="16"/>
              </w:rPr>
            </w:pPr>
            <w:r w:rsidRPr="00584980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</w:tc>
        <w:tc>
          <w:tcPr>
            <w:tcW w:w="2551" w:type="dxa"/>
            <w:vAlign w:val="center"/>
          </w:tcPr>
          <w:p w:rsidR="008D4440" w:rsidRDefault="008D4440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D4440" w:rsidRPr="00881710" w:rsidRDefault="008D4440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8498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Sağlıklı Besleniyorum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8D4440" w:rsidRPr="00EB433F" w:rsidRDefault="008D4440" w:rsidP="008D444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 xml:space="preserve">Sağlıklı ve dengeli beslenmek için </w:t>
            </w:r>
            <w:r>
              <w:rPr>
                <w:rFonts w:ascii="Tahoma" w:hAnsi="Tahoma" w:cs="Tahoma"/>
                <w:sz w:val="16"/>
                <w:szCs w:val="16"/>
              </w:rPr>
              <w:t>v</w:t>
            </w:r>
            <w:r w:rsidRPr="00985228">
              <w:rPr>
                <w:rFonts w:ascii="Tahoma" w:hAnsi="Tahoma" w:cs="Tahoma"/>
                <w:sz w:val="16"/>
                <w:szCs w:val="16"/>
              </w:rPr>
              <w:t>ücudumuzun ihtiyaç</w:t>
            </w:r>
          </w:p>
          <w:p w:rsidR="008D4440" w:rsidRPr="00881710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85228">
              <w:rPr>
                <w:rFonts w:ascii="Tahoma" w:hAnsi="Tahoma" w:cs="Tahoma"/>
                <w:sz w:val="16"/>
                <w:szCs w:val="16"/>
              </w:rPr>
              <w:t>duyduğu</w:t>
            </w:r>
            <w:proofErr w:type="gramEnd"/>
            <w:r w:rsidRPr="00985228">
              <w:rPr>
                <w:rFonts w:ascii="Tahoma" w:hAnsi="Tahoma" w:cs="Tahoma"/>
                <w:sz w:val="16"/>
                <w:szCs w:val="16"/>
              </w:rPr>
              <w:t xml:space="preserve"> besinler nelerdir? Söyleyiniz.</w:t>
            </w:r>
          </w:p>
        </w:tc>
      </w:tr>
      <w:tr w:rsidR="008D4440" w:rsidRPr="00881710" w:rsidTr="00584980">
        <w:trPr>
          <w:cantSplit/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8D4440" w:rsidRDefault="0058498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584980" w:rsidRDefault="0058498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8D4440" w:rsidRDefault="0058498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8D4440" w:rsidRDefault="0058498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8D444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D4440" w:rsidRPr="00D52FD8" w:rsidRDefault="00584980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584980">
              <w:rPr>
                <w:rFonts w:ascii="Tahoma" w:hAnsi="Tahoma" w:cs="Tahoma"/>
                <w:sz w:val="16"/>
                <w:szCs w:val="16"/>
              </w:rPr>
              <w:t>HB.2.3.3. Yemek yerken görgü kurallarına uyar.</w:t>
            </w:r>
          </w:p>
        </w:tc>
        <w:tc>
          <w:tcPr>
            <w:tcW w:w="2551" w:type="dxa"/>
            <w:vAlign w:val="center"/>
          </w:tcPr>
          <w:p w:rsidR="008D4440" w:rsidRDefault="008D4440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D4440" w:rsidRDefault="008D4440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8498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Yemekte Görgü Kuralları” Etkinliği</w:t>
            </w:r>
          </w:p>
        </w:tc>
        <w:tc>
          <w:tcPr>
            <w:tcW w:w="1843" w:type="dxa"/>
            <w:vMerge/>
            <w:vAlign w:val="center"/>
          </w:tcPr>
          <w:p w:rsidR="008D4440" w:rsidRPr="00881710" w:rsidRDefault="008D4440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D4440" w:rsidRPr="00881710" w:rsidRDefault="008D444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84980" w:rsidRPr="008D4440" w:rsidRDefault="00584980" w:rsidP="00584980">
            <w:pPr>
              <w:rPr>
                <w:rFonts w:ascii="Tahoma" w:hAnsi="Tahoma" w:cs="Tahoma"/>
                <w:sz w:val="16"/>
                <w:szCs w:val="16"/>
              </w:rPr>
            </w:pPr>
            <w:r w:rsidRPr="008D4440">
              <w:rPr>
                <w:rFonts w:ascii="Tahoma" w:hAnsi="Tahoma" w:cs="Tahoma"/>
                <w:sz w:val="16"/>
                <w:szCs w:val="16"/>
              </w:rPr>
              <w:t>Evde ve diğer sosyal ortamlarda (lokanta, pastane, yemekhane, misafirlik vb.) yemek yeme kuralları</w:t>
            </w:r>
          </w:p>
          <w:p w:rsidR="008D4440" w:rsidRPr="00D52FD8" w:rsidRDefault="00584980" w:rsidP="0058498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4440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8D4440">
              <w:rPr>
                <w:rFonts w:ascii="Tahoma" w:hAnsi="Tahoma" w:cs="Tahoma"/>
                <w:sz w:val="16"/>
                <w:szCs w:val="16"/>
              </w:rPr>
              <w:t xml:space="preserve"> durulur. İhtiyacı kadar yemek yeme ve ekmek israfını önleme konuları vurgulanır.</w:t>
            </w:r>
          </w:p>
        </w:tc>
        <w:tc>
          <w:tcPr>
            <w:tcW w:w="2268" w:type="dxa"/>
            <w:vAlign w:val="center"/>
          </w:tcPr>
          <w:p w:rsidR="008D4440" w:rsidRPr="00881710" w:rsidRDefault="00985228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Yemekte görgü kurallarına uymak neden önemlidir?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58498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SAĞLIKLI HAYAT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A41844" w:rsidRPr="00881710" w:rsidTr="00A41844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A41844" w:rsidRDefault="00A41844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A41844" w:rsidRPr="00881710" w:rsidRDefault="00A41844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41844" w:rsidRPr="00881710" w:rsidRDefault="00A41844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A41844" w:rsidRPr="00881710" w:rsidRDefault="00A41844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A41844" w:rsidRPr="00A41844" w:rsidRDefault="00A41844" w:rsidP="00A41844">
            <w:pPr>
              <w:rPr>
                <w:rFonts w:ascii="Tahoma" w:hAnsi="Tahoma" w:cs="Tahoma"/>
                <w:sz w:val="16"/>
                <w:szCs w:val="16"/>
              </w:rPr>
            </w:pPr>
            <w:r w:rsidRPr="00A41844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  <w:p w:rsidR="00A41844" w:rsidRPr="00881710" w:rsidRDefault="00A41844" w:rsidP="00A4184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41844" w:rsidRPr="00881710" w:rsidRDefault="00A41844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A41844" w:rsidRPr="00881710" w:rsidRDefault="00A41844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A418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Evim Temiz, Çevrem Temiz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41844" w:rsidRPr="00881710" w:rsidRDefault="00A41844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41844" w:rsidRPr="00881710" w:rsidRDefault="00A41844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41844" w:rsidRPr="00881710" w:rsidRDefault="00A41844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A41844" w:rsidRPr="00881710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1844" w:rsidRPr="00881710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41844">
              <w:rPr>
                <w:rFonts w:ascii="Tahoma" w:hAnsi="Tahoma" w:cs="Tahoma"/>
                <w:sz w:val="16"/>
                <w:szCs w:val="16"/>
              </w:rPr>
              <w:t>Kişisel temizlik ve çevre temizliği üzerinde durulur.</w:t>
            </w:r>
          </w:p>
        </w:tc>
        <w:tc>
          <w:tcPr>
            <w:tcW w:w="2268" w:type="dxa"/>
            <w:vAlign w:val="center"/>
          </w:tcPr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1. Evinizin temizliğine nasıl katkıda bulunduğunuzu anlatınız.</w:t>
            </w:r>
          </w:p>
          <w:p w:rsidR="00A41844" w:rsidRPr="00881710" w:rsidRDefault="00985228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2. Temiz çevrede yaşamanın önemi nedir?</w:t>
            </w:r>
          </w:p>
        </w:tc>
      </w:tr>
      <w:tr w:rsidR="00A41844" w:rsidRPr="00881710" w:rsidTr="00A41844">
        <w:trPr>
          <w:cantSplit/>
          <w:trHeight w:val="140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5" w:name="_Hlk524182285"/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(19.HAFTA)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A41844" w:rsidRPr="00881710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A41844" w:rsidRPr="00A41844" w:rsidRDefault="00A41844" w:rsidP="00A41844">
            <w:pPr>
              <w:rPr>
                <w:rFonts w:ascii="Tahoma" w:hAnsi="Tahoma" w:cs="Tahoma"/>
                <w:sz w:val="16"/>
                <w:szCs w:val="16"/>
              </w:rPr>
            </w:pPr>
            <w:r w:rsidRPr="00A41844">
              <w:rPr>
                <w:rFonts w:ascii="Tahoma" w:hAnsi="Tahoma" w:cs="Tahoma"/>
                <w:sz w:val="16"/>
                <w:szCs w:val="16"/>
              </w:rPr>
              <w:t>HB.2.3.5. Sağlıkla ilgili hizmet veren kurumları ve meslekleri tanır.</w:t>
            </w:r>
          </w:p>
          <w:p w:rsidR="00A41844" w:rsidRPr="00AB0BE1" w:rsidRDefault="00A41844" w:rsidP="00A4184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41844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41844" w:rsidRPr="00881710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“Sağlığımızı Koruyanlar” Etkinliği</w:t>
            </w:r>
          </w:p>
        </w:tc>
        <w:tc>
          <w:tcPr>
            <w:tcW w:w="1843" w:type="dxa"/>
            <w:vMerge/>
            <w:vAlign w:val="center"/>
          </w:tcPr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41844" w:rsidRPr="00A41844" w:rsidRDefault="00A41844" w:rsidP="00A41844">
            <w:pPr>
              <w:rPr>
                <w:rFonts w:ascii="Tahoma" w:hAnsi="Tahoma" w:cs="Tahoma"/>
                <w:sz w:val="16"/>
                <w:szCs w:val="16"/>
              </w:rPr>
            </w:pPr>
            <w:r w:rsidRPr="00A41844">
              <w:rPr>
                <w:rFonts w:ascii="Tahoma" w:hAnsi="Tahoma" w:cs="Tahoma"/>
                <w:sz w:val="16"/>
                <w:szCs w:val="16"/>
              </w:rPr>
              <w:t>Hastane, aile sağlığı merkezi/sağlık ocağı, eczane gibi kurumlar ile doktorluk, hemşirelik, eczacılık ve</w:t>
            </w:r>
          </w:p>
          <w:p w:rsidR="00A41844" w:rsidRPr="00A41844" w:rsidRDefault="00A41844" w:rsidP="00A4184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1844">
              <w:rPr>
                <w:rFonts w:ascii="Tahoma" w:hAnsi="Tahoma" w:cs="Tahoma"/>
                <w:sz w:val="16"/>
                <w:szCs w:val="16"/>
              </w:rPr>
              <w:t>diş</w:t>
            </w:r>
            <w:proofErr w:type="gramEnd"/>
            <w:r w:rsidRPr="00A41844">
              <w:rPr>
                <w:rFonts w:ascii="Tahoma" w:hAnsi="Tahoma" w:cs="Tahoma"/>
                <w:sz w:val="16"/>
                <w:szCs w:val="16"/>
              </w:rPr>
              <w:t xml:space="preserve"> hekimliği gibi meslekler üzerinde durulur.</w:t>
            </w:r>
          </w:p>
          <w:p w:rsidR="00A41844" w:rsidRPr="00EB433F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1844" w:rsidRPr="00881710" w:rsidRDefault="00985228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Sağlık kurumlarında çalışan sağlık görevlileri kimlerdir?</w:t>
            </w:r>
          </w:p>
        </w:tc>
      </w:tr>
      <w:tr w:rsidR="00A41844" w:rsidRPr="00881710" w:rsidTr="00A41844">
        <w:trPr>
          <w:cantSplit/>
          <w:trHeight w:val="982"/>
          <w:tblHeader/>
        </w:trPr>
        <w:tc>
          <w:tcPr>
            <w:tcW w:w="562" w:type="dxa"/>
            <w:vMerge/>
            <w:textDirection w:val="btLr"/>
            <w:vAlign w:val="center"/>
          </w:tcPr>
          <w:p w:rsidR="00A41844" w:rsidRDefault="00A41844" w:rsidP="00A4184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A41844" w:rsidRPr="00D52FD8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41844">
              <w:rPr>
                <w:rFonts w:ascii="Tahoma" w:hAnsi="Tahoma" w:cs="Tahoma"/>
                <w:sz w:val="16"/>
                <w:szCs w:val="16"/>
              </w:rPr>
              <w:t>HB.2.3.6. Mevsimine uygun meyve ve sebze tüketiminin insan sağlığına etkilerini fark eder.</w:t>
            </w:r>
          </w:p>
        </w:tc>
        <w:tc>
          <w:tcPr>
            <w:tcW w:w="2551" w:type="dxa"/>
            <w:vAlign w:val="center"/>
          </w:tcPr>
          <w:p w:rsidR="00A41844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41844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“Mevsiminde Tüketelim” Etkinliği</w:t>
            </w:r>
          </w:p>
        </w:tc>
        <w:tc>
          <w:tcPr>
            <w:tcW w:w="1843" w:type="dxa"/>
            <w:vMerge/>
            <w:vAlign w:val="center"/>
          </w:tcPr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41844" w:rsidRPr="00D52FD8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1844" w:rsidRPr="00881710" w:rsidRDefault="00985228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Yaz mevsiminde hangi meyveler yetiştirilmektedir?</w:t>
            </w:r>
          </w:p>
        </w:tc>
      </w:tr>
      <w:bookmarkEnd w:id="5"/>
      <w:tr w:rsidR="00A41844" w:rsidRPr="00881710" w:rsidTr="0017048F">
        <w:trPr>
          <w:cantSplit/>
          <w:trHeight w:val="1406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(20.HAFTA)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Şubat – 1</w:t>
            </w:r>
            <w:r w:rsidR="00AA0F4F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A41844" w:rsidRPr="00881710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A41844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Merge w:val="restart"/>
            <w:vAlign w:val="center"/>
          </w:tcPr>
          <w:p w:rsidR="00A41844" w:rsidRPr="00AB0BE1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41844">
              <w:rPr>
                <w:rFonts w:ascii="Tahoma" w:hAnsi="Tahoma" w:cs="Tahoma"/>
                <w:sz w:val="16"/>
                <w:szCs w:val="16"/>
              </w:rPr>
              <w:t>HB.2.3.7. Mevsim şartlarına uygun kıyafet seçer.</w:t>
            </w:r>
          </w:p>
        </w:tc>
        <w:tc>
          <w:tcPr>
            <w:tcW w:w="2551" w:type="dxa"/>
            <w:vAlign w:val="center"/>
          </w:tcPr>
          <w:p w:rsidR="00A41844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41844" w:rsidRPr="00881710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“Uygun Kıyafetler Seçelim” Etkinliği</w:t>
            </w:r>
          </w:p>
        </w:tc>
        <w:tc>
          <w:tcPr>
            <w:tcW w:w="1843" w:type="dxa"/>
            <w:vMerge/>
            <w:vAlign w:val="center"/>
          </w:tcPr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41844" w:rsidRPr="00A41844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A41844">
              <w:rPr>
                <w:rFonts w:ascii="Tahoma" w:hAnsi="Tahoma" w:cs="Tahoma"/>
                <w:sz w:val="16"/>
                <w:szCs w:val="16"/>
              </w:rPr>
              <w:t>Hastane, aile sağlığı merkezi/sağlık ocağı, eczane gibi kurumlar ile doktorluk, hemşirelik, eczacılık ve</w:t>
            </w:r>
          </w:p>
          <w:p w:rsidR="00A41844" w:rsidRPr="00A41844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1844">
              <w:rPr>
                <w:rFonts w:ascii="Tahoma" w:hAnsi="Tahoma" w:cs="Tahoma"/>
                <w:sz w:val="16"/>
                <w:szCs w:val="16"/>
              </w:rPr>
              <w:t>diş</w:t>
            </w:r>
            <w:proofErr w:type="gramEnd"/>
            <w:r w:rsidRPr="00A41844">
              <w:rPr>
                <w:rFonts w:ascii="Tahoma" w:hAnsi="Tahoma" w:cs="Tahoma"/>
                <w:sz w:val="16"/>
                <w:szCs w:val="16"/>
              </w:rPr>
              <w:t xml:space="preserve"> hekimliği gibi meslekler üzerinde durulur.</w:t>
            </w:r>
          </w:p>
          <w:p w:rsidR="00A41844" w:rsidRPr="00EB433F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85228" w:rsidRPr="00985228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1. Yaz mevsiminde nasıl giyinmelisiniz?</w:t>
            </w:r>
          </w:p>
          <w:p w:rsidR="00A41844" w:rsidRPr="00881710" w:rsidRDefault="00985228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985228">
              <w:rPr>
                <w:rFonts w:ascii="Tahoma" w:hAnsi="Tahoma" w:cs="Tahoma"/>
                <w:sz w:val="16"/>
                <w:szCs w:val="16"/>
              </w:rPr>
              <w:t>2. Şemsiyenin en çok ihtiyaç duyulduğu mevsim hangisidir?</w:t>
            </w:r>
          </w:p>
        </w:tc>
      </w:tr>
      <w:tr w:rsidR="00A41844" w:rsidRPr="00881710" w:rsidTr="0017048F">
        <w:trPr>
          <w:cantSplit/>
          <w:trHeight w:val="982"/>
          <w:tblHeader/>
        </w:trPr>
        <w:tc>
          <w:tcPr>
            <w:tcW w:w="562" w:type="dxa"/>
            <w:vMerge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41844" w:rsidRDefault="00A41844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41844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A41844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Merge/>
            <w:vAlign w:val="center"/>
          </w:tcPr>
          <w:p w:rsidR="00A41844" w:rsidRPr="00D52FD8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41844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41844" w:rsidRDefault="00A41844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482F3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Ünitemizde Neler </w:t>
            </w:r>
            <w:proofErr w:type="gramStart"/>
            <w:r w:rsidR="00482F3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Öğrendik ?</w:t>
            </w:r>
            <w:proofErr w:type="gramEnd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A41844" w:rsidRPr="00881710" w:rsidRDefault="00A41844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41844" w:rsidRPr="00881710" w:rsidRDefault="00A41844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41844" w:rsidRPr="00D52FD8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41844" w:rsidRPr="00881710" w:rsidRDefault="00A41844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584980" w:rsidRDefault="00584980">
      <w:pPr>
        <w:rPr>
          <w:rFonts w:ascii="Tahoma" w:hAnsi="Tahoma" w:cs="Tahoma"/>
          <w:sz w:val="18"/>
          <w:szCs w:val="18"/>
        </w:rPr>
      </w:pPr>
    </w:p>
    <w:p w:rsidR="00DB76FD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B76FD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A0F4F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B76FD" w:rsidRPr="007A40FE" w:rsidRDefault="00DB76FD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A0F4F">
              <w:rPr>
                <w:rFonts w:ascii="Tahoma" w:hAnsi="Tahoma" w:cs="Tahoma"/>
                <w:b/>
                <w:sz w:val="18"/>
                <w:szCs w:val="18"/>
              </w:rPr>
              <w:t>GÜVENLİ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B76F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AA0F4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DB76FD" w:rsidRPr="00881710" w:rsidRDefault="00DB76F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AA0F4F">
              <w:rPr>
                <w:rFonts w:ascii="Tahoma" w:hAnsi="Tahoma" w:cs="Tahoma"/>
                <w:sz w:val="16"/>
                <w:szCs w:val="16"/>
              </w:rPr>
              <w:t>20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Pr="00881710" w:rsidRDefault="00AA0F4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Şubat – 15 Şubat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AA0F4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DB76FD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AA0F4F" w:rsidRPr="00AA0F4F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r w:rsidRPr="00AA0F4F">
              <w:rPr>
                <w:rFonts w:ascii="Tahoma" w:hAnsi="Tahoma" w:cs="Tahoma"/>
                <w:sz w:val="16"/>
                <w:szCs w:val="16"/>
              </w:rPr>
              <w:t>HB.2.4.1. Ulaşım türlerini ve araçlarını sınıflandırır.</w:t>
            </w:r>
          </w:p>
          <w:p w:rsidR="00DB76FD" w:rsidRPr="00881710" w:rsidRDefault="00DB76FD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A0F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Taşıtlar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B76FD" w:rsidRPr="00881710" w:rsidRDefault="00DB76FD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B76FD" w:rsidRPr="00881710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r w:rsidRPr="00AA0F4F">
              <w:rPr>
                <w:rFonts w:ascii="Tahoma" w:hAnsi="Tahoma" w:cs="Tahoma"/>
                <w:sz w:val="16"/>
                <w:szCs w:val="16"/>
              </w:rPr>
              <w:t>Kara yolu, hava yolu, demir yolu, deniz yolu gibi ulaşım yolları ile bu yollarda kullanılan taşıtlar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A0F4F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1. Kara yolu taşıtları hangileridir?</w:t>
            </w:r>
          </w:p>
          <w:p w:rsidR="00DB76FD" w:rsidRPr="00881710" w:rsidRDefault="002368ED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2. Deniz yolu taşıtları hangileridir?</w:t>
            </w:r>
          </w:p>
        </w:tc>
      </w:tr>
      <w:tr w:rsidR="00DB76FD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DB76F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DB76FD" w:rsidRDefault="00DB76F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AA0F4F">
              <w:rPr>
                <w:rFonts w:ascii="Tahoma" w:hAnsi="Tahoma" w:cs="Tahoma"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Şubat – 22 Şubat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DB76FD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AA0F4F" w:rsidRPr="00AA0F4F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r w:rsidRPr="00AA0F4F">
              <w:rPr>
                <w:rFonts w:ascii="Tahoma" w:hAnsi="Tahoma" w:cs="Tahoma"/>
                <w:sz w:val="16"/>
                <w:szCs w:val="16"/>
              </w:rPr>
              <w:t>HB.2.4.2. Ulaşım araçlarıyla yolculuk yaparken güvenlik kurallarına uyar.</w:t>
            </w:r>
          </w:p>
          <w:p w:rsidR="00DB76FD" w:rsidRPr="00AB0BE1" w:rsidRDefault="00DB76FD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B76FD" w:rsidRDefault="00DB76F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B76FD" w:rsidRPr="00881710" w:rsidRDefault="00DB76F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A0F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Güvenli Yolculuk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A0F4F" w:rsidRPr="00AA0F4F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r w:rsidRPr="00AA0F4F">
              <w:rPr>
                <w:rFonts w:ascii="Tahoma" w:hAnsi="Tahoma" w:cs="Tahoma"/>
                <w:sz w:val="16"/>
                <w:szCs w:val="16"/>
              </w:rPr>
              <w:t>Özel araçlar, toplu taşıma araçları ve okul servisi gibi araçlarla seyahat ederken güvenlik kurallarına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A0F4F">
              <w:rPr>
                <w:rFonts w:ascii="Tahoma" w:hAnsi="Tahoma" w:cs="Tahoma"/>
                <w:sz w:val="16"/>
                <w:szCs w:val="16"/>
              </w:rPr>
              <w:t>uyma (emniyet kemeri ve çocuk koltuğu kullanma,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A0F4F">
              <w:rPr>
                <w:rFonts w:ascii="Tahoma" w:hAnsi="Tahoma" w:cs="Tahoma"/>
                <w:sz w:val="16"/>
                <w:szCs w:val="16"/>
              </w:rPr>
              <w:t>pencerelerden sarkmama, sürücüyü ve etrafını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A0F4F">
              <w:rPr>
                <w:rFonts w:ascii="Tahoma" w:hAnsi="Tahoma" w:cs="Tahoma"/>
                <w:sz w:val="16"/>
                <w:szCs w:val="16"/>
              </w:rPr>
              <w:t>rahatsız etmeme, ayakta ve üzeri açık araçlarda yolculuk yapmama, araca binme ve araçtan inme</w:t>
            </w:r>
          </w:p>
          <w:p w:rsidR="00DB76FD" w:rsidRPr="00EB433F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A0F4F">
              <w:rPr>
                <w:rFonts w:ascii="Tahoma" w:hAnsi="Tahoma" w:cs="Tahoma"/>
                <w:sz w:val="16"/>
                <w:szCs w:val="16"/>
              </w:rPr>
              <w:t>kuralları</w:t>
            </w:r>
            <w:proofErr w:type="gramEnd"/>
            <w:r w:rsidRPr="00AA0F4F">
              <w:rPr>
                <w:rFonts w:ascii="Tahoma" w:hAnsi="Tahoma" w:cs="Tahoma"/>
                <w:sz w:val="16"/>
                <w:szCs w:val="16"/>
              </w:rPr>
              <w:t xml:space="preserve"> vb.) üzerinde durulur.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1. Toplu taşıma araçlarına binerken nelere dikkat</w:t>
            </w:r>
          </w:p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etmelisiniz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>?</w:t>
            </w:r>
          </w:p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2. Çocuklar kaç yaşına kadar özel araçların arka</w:t>
            </w:r>
          </w:p>
          <w:p w:rsidR="00DB76FD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koltuğunda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oturmalıdır?</w:t>
            </w:r>
          </w:p>
        </w:tc>
      </w:tr>
      <w:tr w:rsidR="00DB76FD" w:rsidRPr="00881710" w:rsidTr="00AA0F4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DB76F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DB76FD" w:rsidRDefault="00DB76FD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3453DB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="00DB76FD">
              <w:rPr>
                <w:rFonts w:ascii="Tahoma" w:hAnsi="Tahoma" w:cs="Tahoma"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="00DB76FD">
              <w:rPr>
                <w:rFonts w:ascii="Tahoma" w:hAnsi="Tahoma" w:cs="Tahoma"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DB76FD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AA0F4F" w:rsidRPr="00AA0F4F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r w:rsidRPr="00AA0F4F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olur.</w:t>
            </w:r>
          </w:p>
          <w:p w:rsidR="00DB76FD" w:rsidRPr="00AB0BE1" w:rsidRDefault="00DB76FD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B76FD" w:rsidRDefault="00DB76F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DB76FD" w:rsidRPr="00881710" w:rsidRDefault="00DB76F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A0F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Karşıya Geçelim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A0F4F" w:rsidRPr="00AA0F4F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r w:rsidRPr="00AA0F4F">
              <w:rPr>
                <w:rFonts w:ascii="Tahoma" w:hAnsi="Tahoma" w:cs="Tahoma"/>
                <w:sz w:val="16"/>
                <w:szCs w:val="16"/>
              </w:rPr>
              <w:t>İhtiyaç duyduğunda nasıl ve kimlerden yardım isteyeceği ile ihtiyaç duyanlara yardım ederken nelere</w:t>
            </w:r>
          </w:p>
          <w:p w:rsidR="00DB76FD" w:rsidRPr="00EB433F" w:rsidRDefault="00AA0F4F" w:rsidP="00AA0F4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A0F4F">
              <w:rPr>
                <w:rFonts w:ascii="Tahoma" w:hAnsi="Tahoma" w:cs="Tahoma"/>
                <w:sz w:val="16"/>
                <w:szCs w:val="16"/>
              </w:rPr>
              <w:t>dikkat</w:t>
            </w:r>
            <w:proofErr w:type="gramEnd"/>
            <w:r w:rsidRPr="00AA0F4F">
              <w:rPr>
                <w:rFonts w:ascii="Tahoma" w:hAnsi="Tahoma" w:cs="Tahoma"/>
                <w:sz w:val="16"/>
                <w:szCs w:val="16"/>
              </w:rPr>
              <w:t xml:space="preserve"> etmesi gerektiği üzerinde durulur.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Trafikte yardıma ihtiyacı olanlara yardım ederken</w:t>
            </w:r>
          </w:p>
          <w:p w:rsidR="00DB76FD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nelere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dikkat etmelisiniz?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A0F4F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AA0F4F" w:rsidRPr="007A40FE" w:rsidRDefault="00AA0F4F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GÜVENLİ HAYAT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12EE0" w:rsidRPr="00881710" w:rsidTr="0017048F">
        <w:trPr>
          <w:cantSplit/>
          <w:trHeight w:val="173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412EE0" w:rsidRDefault="00412EE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12EE0" w:rsidRPr="00881710" w:rsidRDefault="00412EE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3453DB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412EE0" w:rsidRPr="00881710" w:rsidRDefault="00412EE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412EE0" w:rsidRPr="00881710" w:rsidRDefault="00412EE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3453D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412EE0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  <w:p w:rsidR="00412EE0" w:rsidRPr="0088171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12EE0" w:rsidRPr="00881710" w:rsidRDefault="00412EE0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12EE0" w:rsidRPr="00881710" w:rsidRDefault="00412EE0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 Telefon Kadar Yakın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12EE0" w:rsidRPr="00881710" w:rsidRDefault="00412EE0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12EE0" w:rsidRPr="00881710" w:rsidRDefault="00412EE0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12EE0" w:rsidRPr="00881710" w:rsidRDefault="00412EE0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12EE0" w:rsidRPr="00881710" w:rsidRDefault="00412EE0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412EE0">
              <w:rPr>
                <w:rFonts w:ascii="Tahoma" w:hAnsi="Tahoma" w:cs="Tahoma"/>
                <w:sz w:val="16"/>
                <w:szCs w:val="16"/>
              </w:rPr>
              <w:t>Ailesi ve yakın çevresinin telefon numaralarını bilmenin önemi vurgulanır. Ayrıca gereksiz ihbarda bulunmanın</w:t>
            </w:r>
          </w:p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12EE0">
              <w:rPr>
                <w:rFonts w:ascii="Tahoma" w:hAnsi="Tahoma" w:cs="Tahoma"/>
                <w:sz w:val="16"/>
                <w:szCs w:val="16"/>
              </w:rPr>
              <w:t>sakıncaları</w:t>
            </w:r>
            <w:proofErr w:type="gramEnd"/>
            <w:r w:rsidRPr="00412EE0">
              <w:rPr>
                <w:rFonts w:ascii="Tahoma" w:hAnsi="Tahoma" w:cs="Tahoma"/>
                <w:sz w:val="16"/>
                <w:szCs w:val="16"/>
              </w:rPr>
              <w:t xml:space="preserve"> vurgulanarak itfaiye 110, ambulans 112, polis imdat 155 ve jandarma 156, AFAD 122;</w:t>
            </w:r>
          </w:p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412EE0">
              <w:rPr>
                <w:rFonts w:ascii="Tahoma" w:hAnsi="Tahoma" w:cs="Tahoma"/>
                <w:sz w:val="16"/>
                <w:szCs w:val="16"/>
              </w:rPr>
              <w:t>Aile, Kadın, Çocuk, Yaşlı ve Engelli Sosyal Destek Hattı Alo 183 kurum ve telefon numaraları ele alınır.</w:t>
            </w:r>
          </w:p>
          <w:p w:rsidR="00412EE0" w:rsidRPr="00881710" w:rsidRDefault="00412EE0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Aile büyüklerinizin telefon numaralarını defterinize</w:t>
            </w:r>
          </w:p>
          <w:p w:rsidR="00412EE0" w:rsidRDefault="002368ED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yazınız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368ED" w:rsidRDefault="002368ED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368ED" w:rsidRPr="00881710" w:rsidRDefault="002368ED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Önemli numaraları söyleyiniz.</w:t>
            </w:r>
          </w:p>
        </w:tc>
      </w:tr>
      <w:tr w:rsidR="00412EE0" w:rsidRPr="00881710" w:rsidTr="00412EE0">
        <w:trPr>
          <w:cantSplit/>
          <w:trHeight w:val="1415"/>
          <w:tblHeader/>
        </w:trPr>
        <w:tc>
          <w:tcPr>
            <w:tcW w:w="562" w:type="dxa"/>
            <w:vMerge/>
            <w:textDirection w:val="btLr"/>
            <w:vAlign w:val="center"/>
          </w:tcPr>
          <w:p w:rsidR="00412EE0" w:rsidRDefault="00412EE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412EE0" w:rsidRDefault="00412EE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412EE0" w:rsidRPr="00881710" w:rsidRDefault="00412EE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412EE0">
              <w:rPr>
                <w:rFonts w:ascii="Tahoma" w:hAnsi="Tahoma" w:cs="Tahoma"/>
                <w:sz w:val="16"/>
                <w:szCs w:val="16"/>
              </w:rPr>
              <w:t>HB.2.4.5. Teknolojik araç ve gereçlerin güvenli bir şekilde kullanımı konusunda duyarlı olur.</w:t>
            </w:r>
          </w:p>
          <w:p w:rsidR="00412EE0" w:rsidRPr="00AB0BE1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12EE0" w:rsidRDefault="00412EE0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12EE0" w:rsidRPr="00881710" w:rsidRDefault="00412EE0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“Teknoloji Her Yerde” Etkinliği</w:t>
            </w:r>
          </w:p>
        </w:tc>
        <w:tc>
          <w:tcPr>
            <w:tcW w:w="1843" w:type="dxa"/>
            <w:vMerge/>
            <w:vAlign w:val="center"/>
          </w:tcPr>
          <w:p w:rsidR="00412EE0" w:rsidRPr="00881710" w:rsidRDefault="00412EE0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12EE0" w:rsidRPr="00881710" w:rsidRDefault="00412EE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412EE0">
              <w:rPr>
                <w:rFonts w:ascii="Tahoma" w:hAnsi="Tahoma" w:cs="Tahoma"/>
                <w:sz w:val="16"/>
                <w:szCs w:val="16"/>
              </w:rPr>
              <w:t>Teknolojik ürünlerin güvenli bir şekilde kullanımı konusunda çevresindekileri gerekli durumlarda nezaket</w:t>
            </w:r>
          </w:p>
          <w:p w:rsidR="00412EE0" w:rsidRPr="00EB433F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12EE0">
              <w:rPr>
                <w:rFonts w:ascii="Tahoma" w:hAnsi="Tahoma" w:cs="Tahoma"/>
                <w:sz w:val="16"/>
                <w:szCs w:val="16"/>
              </w:rPr>
              <w:t>kuralları</w:t>
            </w:r>
            <w:proofErr w:type="gramEnd"/>
            <w:r w:rsidRPr="00412EE0">
              <w:rPr>
                <w:rFonts w:ascii="Tahoma" w:hAnsi="Tahoma" w:cs="Tahoma"/>
                <w:sz w:val="16"/>
                <w:szCs w:val="16"/>
              </w:rPr>
              <w:t xml:space="preserve"> çerçevesinde uyarması üzerinde durulur.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2368ED">
              <w:rPr>
                <w:rFonts w:ascii="Tahoma" w:hAnsi="Tahoma" w:cs="Tahoma"/>
                <w:sz w:val="16"/>
                <w:szCs w:val="16"/>
              </w:rPr>
              <w:t>Teknoloj</w:t>
            </w:r>
            <w:proofErr w:type="spell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2368ED">
              <w:rPr>
                <w:rFonts w:ascii="Tahoma" w:hAnsi="Tahoma" w:cs="Tahoma"/>
                <w:sz w:val="16"/>
                <w:szCs w:val="16"/>
              </w:rPr>
              <w:t>ik</w:t>
            </w:r>
            <w:proofErr w:type="spell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araç ve gereçleri güvenli bir şekilde kullanmak</w:t>
            </w:r>
          </w:p>
          <w:p w:rsidR="00412EE0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için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neler yaparsınız?</w:t>
            </w:r>
          </w:p>
        </w:tc>
      </w:tr>
      <w:tr w:rsidR="00AA0F4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AA0F4F" w:rsidRDefault="00412EE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AA0F4F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3453DB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0F4F" w:rsidRDefault="00AA0F4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="00412EE0">
              <w:rPr>
                <w:rFonts w:ascii="Tahoma" w:hAnsi="Tahoma" w:cs="Tahoma"/>
                <w:sz w:val="16"/>
                <w:szCs w:val="16"/>
              </w:rPr>
              <w:t xml:space="preserve"> Mart – 15 Mart</w:t>
            </w:r>
          </w:p>
        </w:tc>
        <w:tc>
          <w:tcPr>
            <w:tcW w:w="426" w:type="dxa"/>
            <w:textDirection w:val="btLr"/>
            <w:vAlign w:val="center"/>
          </w:tcPr>
          <w:p w:rsidR="00AA0F4F" w:rsidRPr="00881710" w:rsidRDefault="00412EE0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AA0F4F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412EE0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kullanır.</w:t>
            </w:r>
          </w:p>
          <w:p w:rsidR="00AA0F4F" w:rsidRPr="00AB0BE1" w:rsidRDefault="00AA0F4F" w:rsidP="00412EE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A0F4F" w:rsidRDefault="00AA0F4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AA0F4F" w:rsidRDefault="00AA0F4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9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Parkla Bahçeler Bizi Bekler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412EE0" w:rsidRDefault="00412EE0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12EE0" w:rsidRDefault="00412EE0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12EE0" w:rsidRPr="00881710" w:rsidRDefault="00412EE0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“Ünitemizde Neler Öğrendik ?”</w:t>
            </w:r>
          </w:p>
        </w:tc>
        <w:tc>
          <w:tcPr>
            <w:tcW w:w="1843" w:type="dxa"/>
            <w:vMerge/>
            <w:vAlign w:val="center"/>
          </w:tcPr>
          <w:p w:rsidR="00AA0F4F" w:rsidRPr="00881710" w:rsidRDefault="00AA0F4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AA0F4F" w:rsidRPr="00881710" w:rsidRDefault="00AA0F4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12EE0" w:rsidRPr="00412EE0" w:rsidRDefault="00412EE0" w:rsidP="00412EE0">
            <w:pPr>
              <w:rPr>
                <w:rFonts w:ascii="Tahoma" w:hAnsi="Tahoma" w:cs="Tahoma"/>
                <w:sz w:val="16"/>
                <w:szCs w:val="16"/>
              </w:rPr>
            </w:pPr>
            <w:r w:rsidRPr="00412EE0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2EE0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</w:t>
            </w:r>
            <w:r>
              <w:rPr>
                <w:rFonts w:ascii="Tahoma" w:hAnsi="Tahoma" w:cs="Tahoma"/>
                <w:sz w:val="16"/>
                <w:szCs w:val="16"/>
              </w:rPr>
              <w:t xml:space="preserve"> y</w:t>
            </w:r>
            <w:r w:rsidRPr="00412EE0">
              <w:rPr>
                <w:rFonts w:ascii="Tahoma" w:hAnsi="Tahoma" w:cs="Tahoma"/>
                <w:sz w:val="16"/>
                <w:szCs w:val="16"/>
              </w:rPr>
              <w:t>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2EE0">
              <w:rPr>
                <w:rFonts w:ascii="Tahoma" w:hAnsi="Tahoma" w:cs="Tahoma"/>
                <w:sz w:val="16"/>
                <w:szCs w:val="16"/>
              </w:rPr>
              <w:t xml:space="preserve">konular ele </w:t>
            </w: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412EE0">
              <w:rPr>
                <w:rFonts w:ascii="Tahoma" w:hAnsi="Tahoma" w:cs="Tahoma"/>
                <w:sz w:val="16"/>
                <w:szCs w:val="16"/>
              </w:rPr>
              <w:t>lınır. Ayrıca güvenli oyun alanı dışına kaçan oyun araçlarının peşinden koşulmaması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2EE0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AA0F4F" w:rsidRPr="00EB433F" w:rsidRDefault="00AA0F4F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1. Güvenli oyun alanları nerelerdir?</w:t>
            </w:r>
          </w:p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2. Parkta oynadığınız oyun araçları hangileridir? Bunları</w:t>
            </w:r>
          </w:p>
          <w:p w:rsidR="00AA0F4F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kullanırken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nelere dikkat etmelisiniz?</w:t>
            </w:r>
          </w:p>
        </w:tc>
      </w:tr>
    </w:tbl>
    <w:p w:rsidR="00AA0F4F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90BE1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690BE1" w:rsidRPr="007A40FE" w:rsidRDefault="00690BE1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453DB">
              <w:rPr>
                <w:rFonts w:ascii="Tahoma" w:hAnsi="Tahoma" w:cs="Tahoma"/>
                <w:b/>
                <w:sz w:val="18"/>
                <w:szCs w:val="18"/>
              </w:rPr>
              <w:t>ÜLKEMİZDE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HAYAT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3453DB" w:rsidRPr="00881710" w:rsidTr="0017048F">
        <w:trPr>
          <w:cantSplit/>
          <w:trHeight w:val="173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453DB" w:rsidRDefault="003453D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3453DB" w:rsidRPr="00881710" w:rsidRDefault="003453D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453DB" w:rsidRPr="00881710" w:rsidRDefault="003453D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Mart – 22 Mart</w:t>
            </w:r>
          </w:p>
        </w:tc>
        <w:tc>
          <w:tcPr>
            <w:tcW w:w="426" w:type="dxa"/>
            <w:textDirection w:val="btLr"/>
            <w:vAlign w:val="center"/>
          </w:tcPr>
          <w:p w:rsidR="003453DB" w:rsidRPr="00881710" w:rsidRDefault="003453DB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D35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3453DB" w:rsidRPr="003453DB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  <w:r w:rsidRPr="003453DB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  <w:p w:rsidR="003453DB" w:rsidRPr="00881710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453DB" w:rsidRPr="00881710" w:rsidRDefault="003453D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3453DB" w:rsidRPr="00881710" w:rsidRDefault="003453D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Pr="003453D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</w:t>
            </w:r>
            <w:proofErr w:type="gramEnd"/>
            <w:r w:rsidRPr="003453D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Üzerinde Ülkemin Yeri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453DB" w:rsidRPr="00881710" w:rsidRDefault="003453D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453DB" w:rsidRPr="00881710" w:rsidRDefault="003453DB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453DB" w:rsidRPr="00881710" w:rsidRDefault="003453DB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3453DB" w:rsidRPr="00881710" w:rsidRDefault="003453DB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1. Nerede yaşıyorsunuz? Söyleyiniz.</w:t>
            </w:r>
          </w:p>
          <w:p w:rsidR="003453DB" w:rsidRPr="00881710" w:rsidRDefault="002368ED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2. Ülkemizin başkenti neresidir? Söyleyiniz.</w:t>
            </w:r>
          </w:p>
        </w:tc>
      </w:tr>
      <w:tr w:rsidR="003453DB" w:rsidRPr="00881710" w:rsidTr="0017048F">
        <w:trPr>
          <w:cantSplit/>
          <w:trHeight w:val="1415"/>
          <w:tblHeader/>
        </w:trPr>
        <w:tc>
          <w:tcPr>
            <w:tcW w:w="562" w:type="dxa"/>
            <w:vMerge/>
            <w:textDirection w:val="btLr"/>
            <w:vAlign w:val="center"/>
          </w:tcPr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453DB" w:rsidRPr="00881710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3453DB" w:rsidRPr="003453DB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  <w:r w:rsidRPr="003453DB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  <w:p w:rsidR="003453DB" w:rsidRPr="00AB0BE1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453DB" w:rsidRDefault="003453D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453DB" w:rsidRPr="00881710" w:rsidRDefault="003453D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“Milli Değerlerimiz” Etkinliği</w:t>
            </w:r>
          </w:p>
        </w:tc>
        <w:tc>
          <w:tcPr>
            <w:tcW w:w="1843" w:type="dxa"/>
            <w:vMerge/>
            <w:vAlign w:val="center"/>
          </w:tcPr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3453DB" w:rsidRPr="00EB433F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  <w:r w:rsidRPr="003453DB">
              <w:rPr>
                <w:rFonts w:ascii="Tahoma" w:hAnsi="Tahoma" w:cs="Tahoma"/>
                <w:sz w:val="16"/>
                <w:szCs w:val="16"/>
              </w:rPr>
              <w:t xml:space="preserve">Türk bayrağı ve İstiklâl Marşı’nın bağımsızlığı ve özgürlüğü temsil ettiği vurgulanır. Mehmet </w:t>
            </w:r>
            <w:proofErr w:type="spellStart"/>
            <w:r w:rsidRPr="003453DB">
              <w:rPr>
                <w:rFonts w:ascii="Tahoma" w:hAnsi="Tahoma" w:cs="Tahoma"/>
                <w:sz w:val="16"/>
                <w:szCs w:val="16"/>
              </w:rPr>
              <w:t>Âkif</w:t>
            </w:r>
            <w:proofErr w:type="spellEnd"/>
            <w:r w:rsidRPr="003453DB">
              <w:rPr>
                <w:rFonts w:ascii="Tahoma" w:hAnsi="Tahoma" w:cs="Tahoma"/>
                <w:sz w:val="16"/>
                <w:szCs w:val="16"/>
              </w:rPr>
              <w:t xml:space="preserve"> Ersoy’un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53DB">
              <w:rPr>
                <w:rFonts w:ascii="Tahoma" w:hAnsi="Tahoma" w:cs="Tahoma"/>
                <w:sz w:val="16"/>
                <w:szCs w:val="16"/>
              </w:rPr>
              <w:t>İstiklâl Marşı’nı yazarken yaşadığı duygu durumu ve ülkenin içinde bulunduğu şartlar özetlenebilir.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 xml:space="preserve">1. İstiklâl </w:t>
            </w:r>
            <w:proofErr w:type="spellStart"/>
            <w:r w:rsidRPr="002368ED">
              <w:rPr>
                <w:rFonts w:ascii="Tahoma" w:hAnsi="Tahoma" w:cs="Tahoma"/>
                <w:sz w:val="16"/>
                <w:szCs w:val="16"/>
              </w:rPr>
              <w:t>Marşımız’ın</w:t>
            </w:r>
            <w:proofErr w:type="spell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okunduğunu duyduğunuzda 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368ED">
              <w:rPr>
                <w:rFonts w:ascii="Tahoma" w:hAnsi="Tahoma" w:cs="Tahoma"/>
                <w:sz w:val="16"/>
                <w:szCs w:val="16"/>
              </w:rPr>
              <w:t>yaparsınız?</w:t>
            </w:r>
          </w:p>
          <w:p w:rsidR="003453DB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 xml:space="preserve">2. İstiklâl </w:t>
            </w:r>
            <w:proofErr w:type="spellStart"/>
            <w:r w:rsidRPr="002368ED">
              <w:rPr>
                <w:rFonts w:ascii="Tahoma" w:hAnsi="Tahoma" w:cs="Tahoma"/>
                <w:sz w:val="16"/>
                <w:szCs w:val="16"/>
              </w:rPr>
              <w:t>Marşımız’ın</w:t>
            </w:r>
            <w:proofErr w:type="spell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şairi kimdir?</w:t>
            </w:r>
          </w:p>
        </w:tc>
      </w:tr>
      <w:tr w:rsidR="003453DB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Mart – 29 Mart</w:t>
            </w:r>
          </w:p>
        </w:tc>
        <w:tc>
          <w:tcPr>
            <w:tcW w:w="426" w:type="dxa"/>
            <w:textDirection w:val="btLr"/>
            <w:vAlign w:val="center"/>
          </w:tcPr>
          <w:p w:rsidR="003453DB" w:rsidRPr="00881710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SAAT</w:t>
            </w:r>
          </w:p>
        </w:tc>
        <w:tc>
          <w:tcPr>
            <w:tcW w:w="3396" w:type="dxa"/>
            <w:vAlign w:val="center"/>
          </w:tcPr>
          <w:p w:rsidR="003453DB" w:rsidRPr="003453DB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  <w:r w:rsidRPr="003453DB">
              <w:rPr>
                <w:rFonts w:ascii="Tahoma" w:hAnsi="Tahoma" w:cs="Tahoma"/>
                <w:sz w:val="16"/>
                <w:szCs w:val="16"/>
              </w:rPr>
              <w:t>HB.2.5.3. Atatürk’ün çocukluğunu araştırır.</w:t>
            </w:r>
          </w:p>
          <w:p w:rsidR="003453DB" w:rsidRPr="00AB0BE1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453DB" w:rsidRDefault="003453D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453DB" w:rsidRPr="00881710" w:rsidRDefault="003453DB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“O da Çocuktu” Etkinliği</w:t>
            </w:r>
          </w:p>
        </w:tc>
        <w:tc>
          <w:tcPr>
            <w:tcW w:w="1843" w:type="dxa"/>
            <w:vMerge/>
            <w:vAlign w:val="center"/>
          </w:tcPr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3453DB" w:rsidRPr="00EB433F" w:rsidRDefault="003453DB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3453DB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1. Mustafa Kemal’in babasının adı nedir?</w:t>
            </w:r>
          </w:p>
          <w:p w:rsidR="003453DB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2. Mustafa Kemal nerede doğmuştur?</w:t>
            </w:r>
          </w:p>
        </w:tc>
      </w:tr>
      <w:tr w:rsidR="003453DB" w:rsidRPr="00881710" w:rsidTr="00B05470">
        <w:trPr>
          <w:cantSplit/>
          <w:trHeight w:val="1538"/>
          <w:tblHeader/>
        </w:trPr>
        <w:tc>
          <w:tcPr>
            <w:tcW w:w="562" w:type="dxa"/>
            <w:textDirection w:val="btLr"/>
            <w:vAlign w:val="center"/>
          </w:tcPr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B05470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.HAFTA</w:t>
            </w:r>
          </w:p>
        </w:tc>
        <w:tc>
          <w:tcPr>
            <w:tcW w:w="573" w:type="dxa"/>
            <w:textDirection w:val="btLr"/>
            <w:vAlign w:val="center"/>
          </w:tcPr>
          <w:p w:rsidR="003453DB" w:rsidRDefault="003453DB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Nisan – </w:t>
            </w:r>
            <w:r w:rsidR="00ED3559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3453DB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453D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3453DB" w:rsidRPr="003453DB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  <w:r w:rsidRPr="003453DB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  <w:p w:rsidR="003453DB" w:rsidRPr="003453DB" w:rsidRDefault="003453DB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453DB" w:rsidRDefault="003453DB" w:rsidP="003453D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453DB" w:rsidRDefault="003453DB" w:rsidP="003453D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B054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Coşkuyla Kutluyoruz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3453DB" w:rsidRPr="00881710" w:rsidRDefault="003453DB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453DB" w:rsidRPr="00881710" w:rsidRDefault="003453DB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3453DB" w:rsidRPr="003453DB" w:rsidRDefault="003453DB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3453DB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1. Millî bayramlarımız hangileridir?</w:t>
            </w:r>
          </w:p>
          <w:p w:rsidR="003453DB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2. Millî bayramlardan önce sınıflarınızda ne gibi hazırlıklar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368ED">
              <w:rPr>
                <w:rFonts w:ascii="Tahoma" w:hAnsi="Tahoma" w:cs="Tahoma"/>
                <w:sz w:val="16"/>
                <w:szCs w:val="16"/>
              </w:rPr>
              <w:t>yapıyorsunuz?</w:t>
            </w:r>
          </w:p>
        </w:tc>
      </w:tr>
    </w:tbl>
    <w:p w:rsidR="00B0547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0547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05470" w:rsidRPr="007A40FE" w:rsidRDefault="00B0547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B05470" w:rsidRPr="007A40FE" w:rsidRDefault="00B0547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ÜLKEMİZDE HAYAT</w:t>
            </w:r>
          </w:p>
        </w:tc>
      </w:tr>
      <w:tr w:rsidR="00B0547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05470" w:rsidRPr="007A40FE" w:rsidRDefault="00B0547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05470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B05470" w:rsidRDefault="00B0547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B05470" w:rsidRPr="00881710" w:rsidRDefault="00B05470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E0835"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05470" w:rsidRPr="00881710" w:rsidRDefault="00ED3559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B05470"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="00B05470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B05470" w:rsidRPr="00881710" w:rsidRDefault="00ED3559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r w:rsidR="00B05470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B0CC9" w:rsidRPr="00B05470" w:rsidRDefault="005B0CC9" w:rsidP="005B0CC9">
            <w:pPr>
              <w:rPr>
                <w:rFonts w:ascii="Tahoma" w:hAnsi="Tahoma" w:cs="Tahoma"/>
                <w:sz w:val="16"/>
                <w:szCs w:val="16"/>
              </w:rPr>
            </w:pPr>
            <w:r w:rsidRPr="00B05470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  <w:p w:rsidR="00B05470" w:rsidRPr="00881710" w:rsidRDefault="00B05470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05470" w:rsidRPr="00881710" w:rsidRDefault="00B05470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05470" w:rsidRPr="00881710" w:rsidRDefault="00ED3559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“Dini Günlerimiz ve Bayramlarımız</w:t>
            </w:r>
            <w:r w:rsidR="00B05470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05470" w:rsidRPr="00881710" w:rsidRDefault="00B05470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05470" w:rsidRPr="00881710" w:rsidRDefault="00B05470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5470" w:rsidRPr="00881710" w:rsidRDefault="00B05470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5470" w:rsidRPr="00881710" w:rsidRDefault="00B05470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5470" w:rsidRPr="00881710" w:rsidRDefault="00B05470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05470" w:rsidRPr="00881710" w:rsidRDefault="005B0CC9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B05470">
              <w:rPr>
                <w:rFonts w:ascii="Tahoma" w:hAnsi="Tahoma" w:cs="Tahoma"/>
                <w:sz w:val="16"/>
                <w:szCs w:val="16"/>
              </w:rPr>
              <w:t>Dinî gün ve bayramların paylaşma ve dayanışmaya etkisi ele alınır.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Dinî bayramlarda, insanlar arasında hangi duygular</w:t>
            </w:r>
          </w:p>
          <w:p w:rsidR="00B05470" w:rsidRPr="00881710" w:rsidRDefault="002368ED" w:rsidP="002368E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güçlenir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ED3559" w:rsidRPr="00881710" w:rsidTr="00ED3559">
        <w:trPr>
          <w:cantSplit/>
          <w:trHeight w:val="1260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ED3559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6" w:name="_Hlk524186924"/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ED3559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FE0835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ED3559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ED3559" w:rsidRPr="00881710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D3559" w:rsidRPr="00ED3559" w:rsidRDefault="00ED3559" w:rsidP="00ED3559">
            <w:pPr>
              <w:rPr>
                <w:rFonts w:ascii="Tahoma" w:hAnsi="Tahoma" w:cs="Tahoma"/>
                <w:sz w:val="16"/>
                <w:szCs w:val="16"/>
              </w:rPr>
            </w:pPr>
            <w:r w:rsidRPr="00ED3559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  <w:p w:rsidR="00ED3559" w:rsidRPr="00AB0BE1" w:rsidRDefault="00ED3559" w:rsidP="00ED35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D3559" w:rsidRDefault="00ED3559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D3559" w:rsidRPr="00881710" w:rsidRDefault="00ED3559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“Kültürel Mirasımız” Etkinliği</w:t>
            </w:r>
          </w:p>
        </w:tc>
        <w:tc>
          <w:tcPr>
            <w:tcW w:w="1843" w:type="dxa"/>
            <w:vMerge/>
            <w:vAlign w:val="center"/>
          </w:tcPr>
          <w:p w:rsidR="00ED3559" w:rsidRPr="00881710" w:rsidRDefault="00ED3559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D3559" w:rsidRPr="00881710" w:rsidRDefault="00ED3559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D3559" w:rsidRPr="00ED3559" w:rsidRDefault="00ED3559" w:rsidP="00ED3559">
            <w:pPr>
              <w:rPr>
                <w:rFonts w:ascii="Tahoma" w:hAnsi="Tahoma" w:cs="Tahoma"/>
                <w:sz w:val="16"/>
                <w:szCs w:val="16"/>
              </w:rPr>
            </w:pPr>
            <w:r w:rsidRPr="00ED3559">
              <w:rPr>
                <w:rFonts w:ascii="Tahoma" w:hAnsi="Tahoma" w:cs="Tahoma"/>
                <w:sz w:val="16"/>
                <w:szCs w:val="16"/>
              </w:rPr>
              <w:t>Gelenek ve görenekler, yemek, giyim, kuşam, müzik ve yöresel oyunlar ile ilgili araştırma yapmaları</w:t>
            </w:r>
          </w:p>
          <w:p w:rsidR="00ED3559" w:rsidRPr="00ED3559" w:rsidRDefault="00ED3559" w:rsidP="00ED355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D3559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ED3559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D3559" w:rsidRPr="00EB433F" w:rsidRDefault="00ED3559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D3559" w:rsidRPr="00881710" w:rsidRDefault="002368ED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Kültürel mirası korumanın önemi nedir?</w:t>
            </w:r>
          </w:p>
        </w:tc>
      </w:tr>
      <w:tr w:rsidR="00ED3559" w:rsidRPr="00881710" w:rsidTr="00ED3559">
        <w:trPr>
          <w:cantSplit/>
          <w:trHeight w:val="977"/>
          <w:tblHeader/>
        </w:trPr>
        <w:tc>
          <w:tcPr>
            <w:tcW w:w="562" w:type="dxa"/>
            <w:vMerge/>
            <w:textDirection w:val="btLr"/>
            <w:vAlign w:val="center"/>
          </w:tcPr>
          <w:p w:rsidR="00ED3559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ED3559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D3559" w:rsidRDefault="00ED3559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D3559" w:rsidRPr="00ED3559" w:rsidRDefault="00ED3559" w:rsidP="00ED3559">
            <w:pPr>
              <w:rPr>
                <w:rFonts w:ascii="Tahoma" w:hAnsi="Tahoma" w:cs="Tahoma"/>
                <w:sz w:val="16"/>
                <w:szCs w:val="16"/>
              </w:rPr>
            </w:pPr>
            <w:r w:rsidRPr="00ED3559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  <w:p w:rsidR="00ED3559" w:rsidRPr="003453DB" w:rsidRDefault="00ED3559" w:rsidP="00ED35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D3559" w:rsidRDefault="00ED3559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D3559" w:rsidRDefault="00ED3559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ED355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 Kültürler, Farklı İnsanlar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ED3559" w:rsidRPr="00881710" w:rsidRDefault="00ED3559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D3559" w:rsidRPr="00881710" w:rsidRDefault="00ED3559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D3559" w:rsidRPr="003453DB" w:rsidRDefault="00ED3559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ED3559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Ülkemize farklı ülkelerden göç edenlerin yaşantılarını</w:t>
            </w:r>
          </w:p>
          <w:p w:rsidR="00ED3559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kolaylaştırmak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için neler yapabilirsiniz?</w:t>
            </w:r>
          </w:p>
        </w:tc>
      </w:tr>
      <w:bookmarkEnd w:id="6"/>
      <w:tr w:rsidR="00FE0835" w:rsidRPr="00881710" w:rsidTr="0017048F">
        <w:trPr>
          <w:cantSplit/>
          <w:trHeight w:val="1260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(30.HAFTA)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FE0835" w:rsidRPr="00881710" w:rsidRDefault="0017048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E0835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Merge w:val="restart"/>
            <w:vAlign w:val="center"/>
          </w:tcPr>
          <w:p w:rsidR="00FE0835" w:rsidRPr="00ED3559" w:rsidRDefault="00FE0835" w:rsidP="00ED3559">
            <w:pPr>
              <w:rPr>
                <w:rFonts w:ascii="Tahoma" w:hAnsi="Tahoma" w:cs="Tahoma"/>
                <w:sz w:val="16"/>
                <w:szCs w:val="16"/>
              </w:rPr>
            </w:pPr>
            <w:r w:rsidRPr="00ED3559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  <w:p w:rsidR="00FE0835" w:rsidRPr="00AB0BE1" w:rsidRDefault="00FE0835" w:rsidP="00ED355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E0835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E0835" w:rsidRPr="00881710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“Neler Üretiyoruz” Etkinliği</w:t>
            </w:r>
          </w:p>
        </w:tc>
        <w:tc>
          <w:tcPr>
            <w:tcW w:w="1843" w:type="dxa"/>
            <w:vMerge w:val="restart"/>
            <w:vAlign w:val="center"/>
          </w:tcPr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E0835" w:rsidRPr="00EB433F" w:rsidRDefault="00FE0835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ED3559">
              <w:rPr>
                <w:rFonts w:ascii="Tahoma" w:hAnsi="Tahoma" w:cs="Tahoma"/>
                <w:sz w:val="16"/>
                <w:szCs w:val="16"/>
              </w:rPr>
              <w:t>Sanayi, tarım ve hayvancılık gibi iş kollarından hareketle konu açıklanır.</w:t>
            </w:r>
          </w:p>
        </w:tc>
        <w:tc>
          <w:tcPr>
            <w:tcW w:w="2268" w:type="dxa"/>
            <w:vAlign w:val="center"/>
          </w:tcPr>
          <w:p w:rsidR="00FE0835" w:rsidRPr="00881710" w:rsidRDefault="002368ED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Hayvancılık ne demektir?</w:t>
            </w:r>
          </w:p>
        </w:tc>
      </w:tr>
      <w:tr w:rsidR="00FE0835" w:rsidRPr="00881710" w:rsidTr="0017048F">
        <w:trPr>
          <w:cantSplit/>
          <w:trHeight w:val="97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E0835" w:rsidRDefault="0017048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FE0835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Merge/>
            <w:vAlign w:val="center"/>
          </w:tcPr>
          <w:p w:rsidR="00FE0835" w:rsidRPr="003453DB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E0835" w:rsidRDefault="00FE0835" w:rsidP="00FE083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E0835" w:rsidRDefault="00FE0835" w:rsidP="00FE083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“Ünitemizde Neler Öğrendik ?”</w:t>
            </w:r>
          </w:p>
        </w:tc>
        <w:tc>
          <w:tcPr>
            <w:tcW w:w="1843" w:type="dxa"/>
            <w:vMerge/>
            <w:vAlign w:val="center"/>
          </w:tcPr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E0835" w:rsidRPr="003453DB" w:rsidRDefault="00FE0835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E0835" w:rsidRPr="00881710" w:rsidRDefault="00FE0835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05470" w:rsidRDefault="00B05470">
      <w:pPr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FE0835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E0835" w:rsidRPr="007A40FE" w:rsidRDefault="00FE0835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FE0835" w:rsidRPr="007A40FE" w:rsidRDefault="00FE0835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DOĞADA HAYAT</w:t>
            </w:r>
          </w:p>
        </w:tc>
      </w:tr>
      <w:tr w:rsidR="00FE0835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FE0835" w:rsidRPr="007A40FE" w:rsidRDefault="00FE0835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E0835" w:rsidRPr="00881710" w:rsidTr="0017048F">
        <w:trPr>
          <w:cantSplit/>
          <w:trHeight w:val="1732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E0835" w:rsidRDefault="00FE08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FE0835" w:rsidRPr="00881710" w:rsidRDefault="00FE08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E0835" w:rsidRPr="00881710" w:rsidRDefault="00FE08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 Nisan – 3 Mayıs</w:t>
            </w:r>
          </w:p>
        </w:tc>
        <w:tc>
          <w:tcPr>
            <w:tcW w:w="426" w:type="dxa"/>
            <w:textDirection w:val="btLr"/>
            <w:vAlign w:val="center"/>
          </w:tcPr>
          <w:p w:rsidR="00FE0835" w:rsidRPr="00881710" w:rsidRDefault="00FE0835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E0835" w:rsidRPr="00FE0835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FE0835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  <w:p w:rsidR="00FE0835" w:rsidRPr="00881710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E0835" w:rsidRPr="00881710" w:rsidRDefault="00FE0835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E0835" w:rsidRPr="00881710" w:rsidRDefault="00FE0835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“Çevremizdeki Canlılar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E0835" w:rsidRPr="00881710" w:rsidRDefault="00FE0835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E0835" w:rsidRPr="00881710" w:rsidRDefault="00FE0835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E0835" w:rsidRPr="00881710" w:rsidRDefault="00FE0835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E0835" w:rsidRPr="00881710" w:rsidRDefault="00FE0835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1. Hayvanlar yaşamlarını sürdürebilmek için nelere</w:t>
            </w:r>
          </w:p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ihtiyaç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duyar?</w:t>
            </w:r>
          </w:p>
          <w:p w:rsidR="00FE0835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2. Bitkilerin büyümesinde uygun ısının, havanın ve suyun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368ED">
              <w:rPr>
                <w:rFonts w:ascii="Tahoma" w:hAnsi="Tahoma" w:cs="Tahoma"/>
                <w:sz w:val="16"/>
                <w:szCs w:val="16"/>
              </w:rPr>
              <w:t>etkisi nedir?</w:t>
            </w:r>
          </w:p>
        </w:tc>
      </w:tr>
      <w:tr w:rsidR="00FE0835" w:rsidRPr="00881710" w:rsidTr="0017048F">
        <w:trPr>
          <w:cantSplit/>
          <w:trHeight w:val="1260"/>
          <w:tblHeader/>
        </w:trPr>
        <w:tc>
          <w:tcPr>
            <w:tcW w:w="562" w:type="dxa"/>
            <w:vMerge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E0835" w:rsidRPr="00881710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FE0835" w:rsidRPr="00FE0835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FE0835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eder.</w:t>
            </w:r>
          </w:p>
          <w:p w:rsidR="00FE0835" w:rsidRPr="00AB0BE1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E0835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E0835" w:rsidRPr="00881710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FE083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Bitkileri ve Hayvanları Koruyalım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E0835" w:rsidRPr="00FE0835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FE0835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</w:t>
            </w:r>
          </w:p>
          <w:p w:rsidR="00FE0835" w:rsidRPr="00EB433F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E0835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FE083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E0835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Çevrenizdeki bitkileri ve hayvanları korumak için neler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368ED">
              <w:rPr>
                <w:rFonts w:ascii="Tahoma" w:hAnsi="Tahoma" w:cs="Tahoma"/>
                <w:sz w:val="16"/>
                <w:szCs w:val="16"/>
              </w:rPr>
              <w:t>yapabilirsiniz?</w:t>
            </w:r>
          </w:p>
        </w:tc>
      </w:tr>
      <w:tr w:rsidR="00FE0835" w:rsidRPr="00881710" w:rsidTr="0017048F">
        <w:trPr>
          <w:cantSplit/>
          <w:trHeight w:val="1260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7" w:name="_Hlk524191987"/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(32.HAFTA)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Mayıs – 10 Mayıs</w:t>
            </w:r>
          </w:p>
        </w:tc>
        <w:tc>
          <w:tcPr>
            <w:tcW w:w="426" w:type="dxa"/>
            <w:textDirection w:val="btLr"/>
            <w:vAlign w:val="center"/>
          </w:tcPr>
          <w:p w:rsidR="00FE0835" w:rsidRPr="00881710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FE0835" w:rsidRPr="00FE0835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FE0835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  <w:p w:rsidR="00FE0835" w:rsidRPr="00AB0BE1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E0835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E0835" w:rsidRPr="00881710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4248B9" w:rsidRPr="004248B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İklim Şartlarının Yaşantımıza Etkileri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E0835" w:rsidRPr="00FE0835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FE0835">
              <w:rPr>
                <w:rFonts w:ascii="Tahoma" w:hAnsi="Tahoma" w:cs="Tahoma"/>
                <w:sz w:val="16"/>
                <w:szCs w:val="16"/>
              </w:rPr>
              <w:t>Yakın çevresindeki doğal unsurların (iklim koşulları, yer şekilleri, toprağın verimliliği, su kaynakları vb.)</w:t>
            </w:r>
          </w:p>
          <w:p w:rsidR="00FE0835" w:rsidRPr="00EB433F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E0835">
              <w:rPr>
                <w:rFonts w:ascii="Tahoma" w:hAnsi="Tahoma" w:cs="Tahoma"/>
                <w:sz w:val="16"/>
                <w:szCs w:val="16"/>
              </w:rPr>
              <w:t>insanlar</w:t>
            </w:r>
            <w:proofErr w:type="gramEnd"/>
            <w:r w:rsidRPr="00FE0835">
              <w:rPr>
                <w:rFonts w:ascii="Tahoma" w:hAnsi="Tahoma" w:cs="Tahoma"/>
                <w:sz w:val="16"/>
                <w:szCs w:val="16"/>
              </w:rPr>
              <w:t xml:space="preserve"> üzerindeki olumlu ve olumsuz etkileri ele alınır.</w:t>
            </w:r>
          </w:p>
        </w:tc>
        <w:tc>
          <w:tcPr>
            <w:tcW w:w="2268" w:type="dxa"/>
            <w:vAlign w:val="center"/>
          </w:tcPr>
          <w:p w:rsidR="00FE0835" w:rsidRPr="00881710" w:rsidRDefault="002368ED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Dağlık arazilerde hangi üretim faaliyeti fazladır?</w:t>
            </w:r>
          </w:p>
        </w:tc>
      </w:tr>
      <w:tr w:rsidR="00FE0835" w:rsidRPr="00881710" w:rsidTr="0017048F">
        <w:trPr>
          <w:cantSplit/>
          <w:trHeight w:val="97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FE0835" w:rsidRDefault="00FE0835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FE0835" w:rsidRPr="00FE0835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FE0835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  <w:p w:rsidR="00FE0835" w:rsidRPr="003453DB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E0835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E0835" w:rsidRDefault="00FE0835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4248B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Geri Dönüşüm” Etkinliği</w:t>
            </w:r>
          </w:p>
          <w:p w:rsidR="00621AA0" w:rsidRDefault="00621AA0" w:rsidP="00621AA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FE0835" w:rsidRPr="00881710" w:rsidRDefault="00FE0835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E0835" w:rsidRPr="00881710" w:rsidRDefault="00FE0835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E0835" w:rsidRPr="00FE0835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r w:rsidRPr="00FE0835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</w:t>
            </w:r>
          </w:p>
          <w:p w:rsidR="00FE0835" w:rsidRPr="003453DB" w:rsidRDefault="00FE0835" w:rsidP="00FE083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E0835">
              <w:rPr>
                <w:rFonts w:ascii="Tahoma" w:hAnsi="Tahoma" w:cs="Tahoma"/>
                <w:sz w:val="16"/>
                <w:szCs w:val="16"/>
              </w:rPr>
              <w:t>şekilde</w:t>
            </w:r>
            <w:proofErr w:type="gramEnd"/>
            <w:r w:rsidRPr="00FE0835">
              <w:rPr>
                <w:rFonts w:ascii="Tahoma" w:hAnsi="Tahoma" w:cs="Tahoma"/>
                <w:sz w:val="16"/>
                <w:szCs w:val="16"/>
              </w:rPr>
              <w:t xml:space="preserve">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E0835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2268" w:type="dxa"/>
            <w:vAlign w:val="center"/>
          </w:tcPr>
          <w:p w:rsidR="002368ED" w:rsidRPr="002368ED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Geri dönüşüm maddelerinin tekrar kullanılabilmesi için</w:t>
            </w:r>
          </w:p>
          <w:p w:rsidR="00FE0835" w:rsidRPr="00881710" w:rsidRDefault="002368ED" w:rsidP="002368E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8ED">
              <w:rPr>
                <w:rFonts w:ascii="Tahoma" w:hAnsi="Tahoma" w:cs="Tahoma"/>
                <w:sz w:val="16"/>
                <w:szCs w:val="16"/>
              </w:rPr>
              <w:t>neler</w:t>
            </w:r>
            <w:proofErr w:type="gramEnd"/>
            <w:r w:rsidRPr="002368ED">
              <w:rPr>
                <w:rFonts w:ascii="Tahoma" w:hAnsi="Tahoma" w:cs="Tahoma"/>
                <w:sz w:val="16"/>
                <w:szCs w:val="16"/>
              </w:rPr>
              <w:t xml:space="preserve"> yapılmalıdır?</w:t>
            </w:r>
          </w:p>
        </w:tc>
      </w:tr>
      <w:bookmarkEnd w:id="7"/>
    </w:tbl>
    <w:p w:rsidR="00FE0835" w:rsidRDefault="00FE0835">
      <w:pPr>
        <w:rPr>
          <w:rFonts w:ascii="Tahoma" w:hAnsi="Tahoma" w:cs="Tahoma"/>
          <w:sz w:val="18"/>
          <w:szCs w:val="18"/>
        </w:rPr>
      </w:pPr>
    </w:p>
    <w:p w:rsidR="004248B9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4248B9" w:rsidRDefault="004248B9">
      <w:pPr>
        <w:rPr>
          <w:rFonts w:ascii="Tahoma" w:hAnsi="Tahoma" w:cs="Tahoma"/>
          <w:sz w:val="18"/>
          <w:szCs w:val="18"/>
        </w:rPr>
      </w:pPr>
    </w:p>
    <w:p w:rsidR="004248B9" w:rsidRDefault="004248B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248B9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248B9" w:rsidRPr="007A40FE" w:rsidRDefault="004248B9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4248B9" w:rsidRPr="007A40FE" w:rsidRDefault="004248B9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DOĞADA HAYAT</w:t>
            </w:r>
          </w:p>
        </w:tc>
      </w:tr>
      <w:tr w:rsidR="004248B9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4248B9" w:rsidRPr="007A40FE" w:rsidRDefault="004248B9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52CEF" w:rsidRPr="00881710" w:rsidTr="00552CEF">
        <w:trPr>
          <w:cantSplit/>
          <w:trHeight w:val="1306"/>
          <w:tblHeader/>
        </w:trPr>
        <w:tc>
          <w:tcPr>
            <w:tcW w:w="562" w:type="dxa"/>
            <w:textDirection w:val="btLr"/>
            <w:vAlign w:val="center"/>
          </w:tcPr>
          <w:p w:rsidR="00552CEF" w:rsidRDefault="00552CE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552CEF" w:rsidRPr="00881710" w:rsidRDefault="00552CE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52CEF" w:rsidRDefault="00552CE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13 Mayıs </w:t>
            </w:r>
          </w:p>
          <w:p w:rsidR="00552CEF" w:rsidRPr="00881710" w:rsidRDefault="00552CE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Mayıs</w:t>
            </w:r>
          </w:p>
        </w:tc>
        <w:tc>
          <w:tcPr>
            <w:tcW w:w="426" w:type="dxa"/>
            <w:textDirection w:val="btLr"/>
            <w:vAlign w:val="center"/>
          </w:tcPr>
          <w:p w:rsidR="00552CEF" w:rsidRPr="00881710" w:rsidRDefault="00552CE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52CEF" w:rsidRPr="004248B9" w:rsidRDefault="00552CEF" w:rsidP="004248B9">
            <w:pPr>
              <w:rPr>
                <w:rFonts w:ascii="Tahoma" w:hAnsi="Tahoma" w:cs="Tahoma"/>
                <w:sz w:val="16"/>
                <w:szCs w:val="16"/>
              </w:rPr>
            </w:pPr>
            <w:r w:rsidRPr="004248B9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  <w:p w:rsidR="00552CEF" w:rsidRPr="00881710" w:rsidRDefault="00552CEF" w:rsidP="004248B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2CEF" w:rsidRPr="00881710" w:rsidRDefault="00552CEF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52CEF" w:rsidRPr="00881710" w:rsidRDefault="00552CEF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“Su Damlasının Öyküsü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Etkinliği </w:t>
            </w:r>
          </w:p>
        </w:tc>
        <w:tc>
          <w:tcPr>
            <w:tcW w:w="1843" w:type="dxa"/>
            <w:vMerge w:val="restart"/>
            <w:vAlign w:val="center"/>
          </w:tcPr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52CEF" w:rsidRPr="00881710" w:rsidRDefault="00552CEF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Hayat </w:t>
            </w:r>
            <w:proofErr w:type="gramStart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Bilgisi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52CEF" w:rsidRPr="00881710" w:rsidRDefault="00552CEF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52CEF" w:rsidRPr="00881710" w:rsidRDefault="00552CEF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52CEF" w:rsidRPr="004248B9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4248B9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</w:t>
            </w:r>
          </w:p>
          <w:p w:rsidR="00552CEF" w:rsidRPr="00881710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48B9">
              <w:rPr>
                <w:rFonts w:ascii="Tahoma" w:hAnsi="Tahoma" w:cs="Tahoma"/>
                <w:sz w:val="16"/>
                <w:szCs w:val="16"/>
              </w:rPr>
              <w:t>için</w:t>
            </w:r>
            <w:proofErr w:type="gramEnd"/>
            <w:r w:rsidRPr="004248B9">
              <w:rPr>
                <w:rFonts w:ascii="Tahoma" w:hAnsi="Tahoma" w:cs="Tahoma"/>
                <w:sz w:val="16"/>
                <w:szCs w:val="16"/>
              </w:rPr>
              <w:t xml:space="preserve"> alınabilecek önlemler üzerinde durulur.</w:t>
            </w:r>
          </w:p>
        </w:tc>
        <w:tc>
          <w:tcPr>
            <w:tcW w:w="2268" w:type="dxa"/>
            <w:vAlign w:val="center"/>
          </w:tcPr>
          <w:p w:rsidR="00552CEF" w:rsidRPr="00881710" w:rsidRDefault="002368E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Doğa olayları nelerdir? Söyleyiniz.</w:t>
            </w:r>
          </w:p>
        </w:tc>
      </w:tr>
      <w:tr w:rsidR="00552CEF" w:rsidRPr="00881710" w:rsidTr="00552CEF">
        <w:trPr>
          <w:cantSplit/>
          <w:trHeight w:val="1396"/>
          <w:tblHeader/>
        </w:trPr>
        <w:tc>
          <w:tcPr>
            <w:tcW w:w="562" w:type="dxa"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552CEF" w:rsidRDefault="00552CEF" w:rsidP="00552CE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 Mayıs</w:t>
            </w:r>
          </w:p>
          <w:p w:rsidR="00552CEF" w:rsidRDefault="00552CEF" w:rsidP="00552CE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Mayıs</w:t>
            </w:r>
          </w:p>
        </w:tc>
        <w:tc>
          <w:tcPr>
            <w:tcW w:w="426" w:type="dxa"/>
            <w:textDirection w:val="btLr"/>
            <w:vAlign w:val="center"/>
          </w:tcPr>
          <w:p w:rsidR="00552CEF" w:rsidRPr="00881710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SAAT</w:t>
            </w:r>
          </w:p>
        </w:tc>
        <w:tc>
          <w:tcPr>
            <w:tcW w:w="3396" w:type="dxa"/>
            <w:vAlign w:val="center"/>
          </w:tcPr>
          <w:p w:rsidR="00552CEF" w:rsidRPr="00552CE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552CEF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  <w:p w:rsidR="00552CEF" w:rsidRPr="00AB0BE1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52CEF" w:rsidRPr="00881710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“Doğal Afetler” Etkinliği</w:t>
            </w:r>
          </w:p>
        </w:tc>
        <w:tc>
          <w:tcPr>
            <w:tcW w:w="1843" w:type="dxa"/>
            <w:vMerge/>
            <w:vAlign w:val="center"/>
          </w:tcPr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52CEF" w:rsidRPr="00552CE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552CEF">
              <w:rPr>
                <w:rFonts w:ascii="Tahoma" w:hAnsi="Tahoma" w:cs="Tahoma"/>
                <w:sz w:val="16"/>
                <w:szCs w:val="16"/>
              </w:rPr>
              <w:t>Sel, heyelan, çığ, fırtına, hortum ve deprem gibi doğal afetler üzerinde durulur. Doğal afetler sırasında</w:t>
            </w:r>
          </w:p>
          <w:p w:rsidR="00552CEF" w:rsidRPr="00EB433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2CEF">
              <w:rPr>
                <w:rFonts w:ascii="Tahoma" w:hAnsi="Tahoma" w:cs="Tahoma"/>
                <w:sz w:val="16"/>
                <w:szCs w:val="16"/>
              </w:rPr>
              <w:t>yardım</w:t>
            </w:r>
            <w:proofErr w:type="gramEnd"/>
            <w:r w:rsidRPr="00552CEF">
              <w:rPr>
                <w:rFonts w:ascii="Tahoma" w:hAnsi="Tahoma" w:cs="Tahoma"/>
                <w:sz w:val="16"/>
                <w:szCs w:val="16"/>
              </w:rPr>
              <w:t xml:space="preserve"> eden Kızılay ve AFAD gibi kuruluşlar tanıtılır.</w:t>
            </w:r>
          </w:p>
        </w:tc>
        <w:tc>
          <w:tcPr>
            <w:tcW w:w="2268" w:type="dxa"/>
            <w:vAlign w:val="center"/>
          </w:tcPr>
          <w:p w:rsidR="00552CEF" w:rsidRPr="00881710" w:rsidRDefault="002368ED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Doğal afetler nasıl oluşur? Anlatınız.</w:t>
            </w:r>
          </w:p>
        </w:tc>
      </w:tr>
      <w:tr w:rsidR="00552CEF" w:rsidRPr="00881710" w:rsidTr="00222EF7">
        <w:trPr>
          <w:cantSplit/>
          <w:trHeight w:val="7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(35.HAFTA)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222EF7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27 Mayıs </w:t>
            </w:r>
          </w:p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31 Mayıs</w:t>
            </w:r>
          </w:p>
        </w:tc>
        <w:tc>
          <w:tcPr>
            <w:tcW w:w="426" w:type="dxa"/>
            <w:textDirection w:val="btLr"/>
            <w:vAlign w:val="center"/>
          </w:tcPr>
          <w:p w:rsidR="00552CEF" w:rsidRPr="00881710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52CEF" w:rsidRPr="00552CE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552CEF">
              <w:rPr>
                <w:rFonts w:ascii="Tahoma" w:hAnsi="Tahoma" w:cs="Tahoma"/>
                <w:sz w:val="16"/>
                <w:szCs w:val="16"/>
              </w:rPr>
              <w:t>HB.2.6.7. Doğa olayları ve doğal afetlere karşı alınabilecek önlemleri açıklar.</w:t>
            </w:r>
          </w:p>
          <w:p w:rsidR="00552CEF" w:rsidRPr="00AB0BE1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52CEF" w:rsidRPr="00881710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21AA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Önlem Alalım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52CEF" w:rsidRPr="00552CE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552CEF">
              <w:rPr>
                <w:rFonts w:ascii="Tahoma" w:hAnsi="Tahoma" w:cs="Tahoma"/>
                <w:sz w:val="16"/>
                <w:szCs w:val="16"/>
              </w:rPr>
              <w:t>Deprem öncesi, anında ve sonrasında nasıl davranılması gerektiği de açıklanır.</w:t>
            </w:r>
          </w:p>
          <w:p w:rsidR="00552CEF" w:rsidRPr="00EB433F" w:rsidRDefault="00552CEF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52CEF" w:rsidRPr="00881710" w:rsidRDefault="002368ED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Doğal afetlerden korunmak için neler yapmalısınız?</w:t>
            </w:r>
          </w:p>
        </w:tc>
      </w:tr>
      <w:tr w:rsidR="00552CEF" w:rsidRPr="00881710" w:rsidTr="00222EF7">
        <w:trPr>
          <w:cantSplit/>
          <w:trHeight w:val="774"/>
          <w:tblHeader/>
        </w:trPr>
        <w:tc>
          <w:tcPr>
            <w:tcW w:w="562" w:type="dxa"/>
            <w:vMerge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52CEF" w:rsidRPr="00552CE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552CEF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  <w:p w:rsidR="00552CEF" w:rsidRPr="003453DB" w:rsidRDefault="00552CEF" w:rsidP="001704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555BD" w:rsidRPr="001555B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Güneş’e Bakarak Yönümü Buluyorum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</w:tc>
        <w:tc>
          <w:tcPr>
            <w:tcW w:w="1843" w:type="dxa"/>
            <w:vMerge/>
            <w:vAlign w:val="center"/>
          </w:tcPr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52CEF" w:rsidRPr="003453DB" w:rsidRDefault="00552CEF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552CEF">
              <w:rPr>
                <w:rFonts w:ascii="Tahoma" w:hAnsi="Tahoma" w:cs="Tahoma"/>
                <w:sz w:val="16"/>
                <w:szCs w:val="16"/>
              </w:rPr>
              <w:t>Ana yönler üzerinde durulur.</w:t>
            </w:r>
          </w:p>
        </w:tc>
        <w:tc>
          <w:tcPr>
            <w:tcW w:w="2268" w:type="dxa"/>
            <w:vAlign w:val="center"/>
          </w:tcPr>
          <w:p w:rsidR="00552CEF" w:rsidRPr="00881710" w:rsidRDefault="002368ED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Ana yönler nelerdir?</w:t>
            </w:r>
          </w:p>
        </w:tc>
      </w:tr>
      <w:tr w:rsidR="00552CEF" w:rsidRPr="00881710" w:rsidTr="00552CEF">
        <w:trPr>
          <w:cantSplit/>
          <w:trHeight w:val="1680"/>
          <w:tblHeader/>
        </w:trPr>
        <w:tc>
          <w:tcPr>
            <w:tcW w:w="562" w:type="dxa"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HAZİRAN</w:t>
            </w:r>
          </w:p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(36-37.HAFTA)</w:t>
            </w:r>
          </w:p>
        </w:tc>
        <w:tc>
          <w:tcPr>
            <w:tcW w:w="573" w:type="dxa"/>
            <w:textDirection w:val="btLr"/>
            <w:vAlign w:val="center"/>
          </w:tcPr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Haziran </w:t>
            </w:r>
          </w:p>
          <w:p w:rsidR="00552CEF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Haziran</w:t>
            </w:r>
          </w:p>
        </w:tc>
        <w:tc>
          <w:tcPr>
            <w:tcW w:w="426" w:type="dxa"/>
            <w:textDirection w:val="btLr"/>
            <w:vAlign w:val="center"/>
          </w:tcPr>
          <w:p w:rsidR="00552CEF" w:rsidRPr="00881710" w:rsidRDefault="00552CEF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SAAT</w:t>
            </w:r>
          </w:p>
        </w:tc>
        <w:tc>
          <w:tcPr>
            <w:tcW w:w="3396" w:type="dxa"/>
            <w:vAlign w:val="center"/>
          </w:tcPr>
          <w:p w:rsidR="00552CEF" w:rsidRPr="00552CE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bookmarkStart w:id="8" w:name="_GoBack"/>
            <w:r w:rsidRPr="00552CEF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  <w:bookmarkEnd w:id="8"/>
          <w:p w:rsidR="00552CEF" w:rsidRPr="00AB0BE1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552CEF" w:rsidRDefault="00552CEF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555BD">
              <w:t xml:space="preserve"> </w:t>
            </w:r>
            <w:r w:rsidR="001555BD" w:rsidRPr="001555B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Dünya’nın</w:t>
            </w:r>
            <w:proofErr w:type="gramEnd"/>
            <w:r w:rsidR="001555BD" w:rsidRPr="001555B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Şekli ve Hareketleri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 Etkinliği</w:t>
            </w:r>
          </w:p>
          <w:p w:rsidR="001555BD" w:rsidRDefault="001555BD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1555BD" w:rsidRDefault="001555BD" w:rsidP="001555B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555BD" w:rsidRPr="00881710" w:rsidRDefault="001555BD" w:rsidP="001555B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“Ünitemizde Neler Öğrendik ?”</w:t>
            </w:r>
          </w:p>
        </w:tc>
        <w:tc>
          <w:tcPr>
            <w:tcW w:w="1843" w:type="dxa"/>
            <w:vMerge/>
            <w:vAlign w:val="center"/>
          </w:tcPr>
          <w:p w:rsidR="00552CEF" w:rsidRPr="00881710" w:rsidRDefault="00552CE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52CEF" w:rsidRPr="00881710" w:rsidRDefault="00552CE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52CEF" w:rsidRPr="00552CE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r w:rsidRPr="00552CEF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52CEF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</w:p>
          <w:p w:rsidR="00552CEF" w:rsidRPr="00EB433F" w:rsidRDefault="00552CEF" w:rsidP="00552CE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52CEF">
              <w:rPr>
                <w:rFonts w:ascii="Tahoma" w:hAnsi="Tahoma" w:cs="Tahoma"/>
                <w:sz w:val="16"/>
                <w:szCs w:val="16"/>
              </w:rPr>
              <w:t>yararlanılır</w:t>
            </w:r>
            <w:proofErr w:type="gramEnd"/>
            <w:r w:rsidRPr="00552CEF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52CEF" w:rsidRPr="00881710" w:rsidRDefault="002368ED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2368ED">
              <w:rPr>
                <w:rFonts w:ascii="Tahoma" w:hAnsi="Tahoma" w:cs="Tahoma"/>
                <w:sz w:val="16"/>
                <w:szCs w:val="16"/>
              </w:rPr>
              <w:t>Dünya’nın kaç türlü hareketi vardır?</w:t>
            </w:r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8A7" w:rsidRDefault="009668A7" w:rsidP="007A40FE">
      <w:pPr>
        <w:spacing w:after="0" w:line="240" w:lineRule="auto"/>
      </w:pPr>
      <w:r>
        <w:separator/>
      </w:r>
    </w:p>
  </w:endnote>
  <w:endnote w:type="continuationSeparator" w:id="0">
    <w:p w:rsidR="009668A7" w:rsidRDefault="009668A7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8A7" w:rsidRDefault="009668A7" w:rsidP="007A40FE">
      <w:pPr>
        <w:spacing w:after="0" w:line="240" w:lineRule="auto"/>
      </w:pPr>
      <w:r>
        <w:separator/>
      </w:r>
    </w:p>
  </w:footnote>
  <w:footnote w:type="continuationSeparator" w:id="0">
    <w:p w:rsidR="009668A7" w:rsidRDefault="009668A7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7048F" w:rsidTr="00B40D7B">
      <w:trPr>
        <w:trHeight w:val="1266"/>
        <w:jc w:val="center"/>
      </w:trPr>
      <w:tc>
        <w:tcPr>
          <w:tcW w:w="15725" w:type="dxa"/>
          <w:vAlign w:val="center"/>
        </w:tcPr>
        <w:p w:rsidR="0017048F" w:rsidRPr="007A38A7" w:rsidRDefault="0017048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17048F" w:rsidRPr="007A38A7" w:rsidRDefault="0017048F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sz w:val="24"/>
              <w:szCs w:val="24"/>
            </w:rPr>
            <w:t xml:space="preserve">HAYAT </w:t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BİLGİSİ  DERSİ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</w:t>
          </w:r>
        </w:p>
        <w:p w:rsidR="0017048F" w:rsidRDefault="0017048F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17048F" w:rsidRDefault="0017048F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1555BD"/>
    <w:rsid w:val="0017048F"/>
    <w:rsid w:val="001D7B28"/>
    <w:rsid w:val="001E7BE7"/>
    <w:rsid w:val="00222EF7"/>
    <w:rsid w:val="002368ED"/>
    <w:rsid w:val="002F2285"/>
    <w:rsid w:val="003453DB"/>
    <w:rsid w:val="003F054C"/>
    <w:rsid w:val="00412EE0"/>
    <w:rsid w:val="004248B9"/>
    <w:rsid w:val="00482F32"/>
    <w:rsid w:val="004930BA"/>
    <w:rsid w:val="00552CEF"/>
    <w:rsid w:val="00584980"/>
    <w:rsid w:val="005B0CC9"/>
    <w:rsid w:val="00621AA0"/>
    <w:rsid w:val="00635EDF"/>
    <w:rsid w:val="00690BE1"/>
    <w:rsid w:val="007A38A7"/>
    <w:rsid w:val="007A40FE"/>
    <w:rsid w:val="007F6F19"/>
    <w:rsid w:val="008A66E4"/>
    <w:rsid w:val="008D4440"/>
    <w:rsid w:val="009576FE"/>
    <w:rsid w:val="009668A7"/>
    <w:rsid w:val="00985228"/>
    <w:rsid w:val="009F0196"/>
    <w:rsid w:val="00A41844"/>
    <w:rsid w:val="00AA0F4F"/>
    <w:rsid w:val="00AB0BE1"/>
    <w:rsid w:val="00B05470"/>
    <w:rsid w:val="00B40D7B"/>
    <w:rsid w:val="00D52FD8"/>
    <w:rsid w:val="00D624C2"/>
    <w:rsid w:val="00D7114F"/>
    <w:rsid w:val="00DB76FD"/>
    <w:rsid w:val="00EB433F"/>
    <w:rsid w:val="00ED355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DA373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B5270-E71C-4CC4-814E-BA56A740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14</Pages>
  <Words>4269</Words>
  <Characters>24335</Characters>
  <Application>Microsoft Office Word</Application>
  <DocSecurity>0</DocSecurity>
  <Lines>202</Lines>
  <Paragraphs>57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Hayat Bilgisi Yıllık Plan</vt:lpstr>
    </vt:vector>
  </TitlesOfParts>
  <Company/>
  <LinksUpToDate>false</LinksUpToDate>
  <CharactersWithSpaces>28547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Hayat Bilgisi Yıllık Plan</dc:title>
  <dc:subject/>
  <dc:creator>Muhammet Bozkurt;www.mebders.com</dc:creator>
  <cp:keywords/>
  <dc:description/>
  <cp:lastModifiedBy>Muhammet Bozkurt</cp:lastModifiedBy>
  <cp:revision>12</cp:revision>
  <dcterms:created xsi:type="dcterms:W3CDTF">2018-09-08T00:48:00Z</dcterms:created>
  <dcterms:modified xsi:type="dcterms:W3CDTF">2018-09-08T17:41:00Z</dcterms:modified>
</cp:coreProperties>
</file>