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61" w:rsidRDefault="00EC1361">
      <w:bookmarkStart w:id="0" w:name="_Hlk524395357"/>
    </w:p>
    <w:p w:rsidR="00EC1361" w:rsidRDefault="00EC1361"/>
    <w:p w:rsidR="00EC1361" w:rsidRPr="00BE5F83" w:rsidRDefault="00EC1361" w:rsidP="00EC1361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22AA103" wp14:editId="086FBB19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C1361" w:rsidRPr="00BE5F83" w:rsidRDefault="00EC1361" w:rsidP="00EC1361"/>
    <w:p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FF6854">
        <w:rPr>
          <w:rFonts w:ascii="Arial" w:hAnsi="Arial" w:cs="Arial"/>
          <w:sz w:val="48"/>
          <w:szCs w:val="48"/>
        </w:rPr>
        <w:t>3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FF6854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</w:p>
    <w:p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SOSYAL BİLGİLER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:rsidR="00EC1361" w:rsidRPr="00BE5F83" w:rsidRDefault="00EC1361" w:rsidP="00EC1361">
      <w:pPr>
        <w:jc w:val="center"/>
        <w:rPr>
          <w:rFonts w:ascii="Arial" w:hAnsi="Arial" w:cs="Arial"/>
          <w:sz w:val="48"/>
          <w:szCs w:val="48"/>
        </w:rPr>
      </w:pPr>
    </w:p>
    <w:p w:rsidR="00EC1361" w:rsidRDefault="00EC1361" w:rsidP="00EC1361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:rsidR="00FF6854" w:rsidRDefault="00FF6854" w:rsidP="00EC1361">
      <w:pPr>
        <w:jc w:val="center"/>
        <w:rPr>
          <w:rFonts w:ascii="Arial" w:hAnsi="Arial" w:cs="Arial"/>
          <w:sz w:val="48"/>
          <w:szCs w:val="48"/>
        </w:rPr>
        <w:sectPr w:rsidR="00FF6854" w:rsidSect="00EC1361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FF6854" w:rsidRDefault="00FF6854" w:rsidP="00EC1361">
      <w:pPr>
        <w:jc w:val="center"/>
        <w:rPr>
          <w:rFonts w:ascii="Arial" w:hAnsi="Arial" w:cs="Arial"/>
          <w:sz w:val="48"/>
          <w:szCs w:val="48"/>
        </w:rPr>
      </w:pPr>
    </w:p>
    <w:p w:rsidR="00FF6854" w:rsidRPr="009604AC" w:rsidRDefault="00FF6854" w:rsidP="00FF6854">
      <w:pPr>
        <w:jc w:val="center"/>
        <w:rPr>
          <w:rFonts w:ascii="Arial" w:eastAsia="Calibri" w:hAnsi="Arial" w:cs="Arial"/>
          <w:sz w:val="32"/>
          <w:szCs w:val="32"/>
        </w:rPr>
      </w:pPr>
      <w:r w:rsidRPr="009604AC">
        <w:rPr>
          <w:rFonts w:ascii="Arial" w:eastAsia="Calibri" w:hAnsi="Arial" w:cs="Arial"/>
          <w:sz w:val="32"/>
          <w:szCs w:val="32"/>
        </w:rPr>
        <w:t>TEMA / ÜNİTE SÜRELERİ</w:t>
      </w:r>
    </w:p>
    <w:p w:rsidR="00FF6854" w:rsidRPr="009604AC" w:rsidRDefault="00FF6854" w:rsidP="00FF6854">
      <w:pPr>
        <w:jc w:val="center"/>
        <w:rPr>
          <w:rFonts w:ascii="Arial" w:eastAsia="Calibri" w:hAnsi="Arial" w:cs="Arial"/>
          <w:sz w:val="28"/>
          <w:szCs w:val="28"/>
        </w:rPr>
      </w:pPr>
    </w:p>
    <w:p w:rsidR="00FF6854" w:rsidRPr="009604AC" w:rsidRDefault="00FF6854" w:rsidP="00FF6854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9604AC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SOSYAL BİLGİLER</w:t>
      </w:r>
    </w:p>
    <w:p w:rsidR="00FF6854" w:rsidRPr="009604AC" w:rsidRDefault="00FF6854" w:rsidP="00FF6854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6"/>
        <w:gridCol w:w="1134"/>
        <w:gridCol w:w="1701"/>
        <w:gridCol w:w="1842"/>
        <w:gridCol w:w="851"/>
        <w:gridCol w:w="855"/>
      </w:tblGrid>
      <w:tr w:rsidR="00FF6854" w:rsidRPr="009604AC" w:rsidTr="00FF6854">
        <w:trPr>
          <w:jc w:val="center"/>
        </w:trPr>
        <w:tc>
          <w:tcPr>
            <w:tcW w:w="988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266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701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Ders Saati</w:t>
            </w:r>
          </w:p>
        </w:tc>
      </w:tr>
      <w:tr w:rsidR="00FF6854" w:rsidRPr="009604AC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1</w:t>
            </w:r>
          </w:p>
        </w:tc>
        <w:tc>
          <w:tcPr>
            <w:tcW w:w="3266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Farklıyız, Arkadaşız</w:t>
            </w:r>
          </w:p>
        </w:tc>
        <w:tc>
          <w:tcPr>
            <w:tcW w:w="1134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11 Eylül 2023</w:t>
            </w:r>
          </w:p>
        </w:tc>
        <w:tc>
          <w:tcPr>
            <w:tcW w:w="1842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 Ekim</w:t>
            </w:r>
            <w:r w:rsidRPr="009604AC">
              <w:rPr>
                <w:rFonts w:ascii="Arial" w:eastAsia="Calibri" w:hAnsi="Arial" w:cs="Arial"/>
              </w:rPr>
              <w:t xml:space="preserve"> 2023</w:t>
            </w:r>
          </w:p>
        </w:tc>
        <w:tc>
          <w:tcPr>
            <w:tcW w:w="851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FF6854" w:rsidRPr="009604AC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2</w:t>
            </w:r>
          </w:p>
        </w:tc>
        <w:tc>
          <w:tcPr>
            <w:tcW w:w="3266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Geçmişte Biz</w:t>
            </w:r>
          </w:p>
        </w:tc>
        <w:tc>
          <w:tcPr>
            <w:tcW w:w="1134" w:type="dxa"/>
            <w:vAlign w:val="center"/>
          </w:tcPr>
          <w:p w:rsidR="00FF6854" w:rsidRPr="009604AC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 Ekim</w:t>
            </w:r>
            <w:r w:rsidRPr="009604AC">
              <w:rPr>
                <w:rFonts w:ascii="Arial" w:eastAsia="Calibri" w:hAnsi="Arial" w:cs="Arial"/>
              </w:rPr>
              <w:t xml:space="preserve"> 2023</w:t>
            </w:r>
          </w:p>
        </w:tc>
        <w:tc>
          <w:tcPr>
            <w:tcW w:w="1842" w:type="dxa"/>
            <w:vAlign w:val="center"/>
          </w:tcPr>
          <w:p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 Kasım</w:t>
            </w:r>
            <w:r w:rsidR="00FF6854" w:rsidRPr="009604AC">
              <w:rPr>
                <w:rFonts w:ascii="Arial" w:eastAsia="Calibri" w:hAnsi="Arial" w:cs="Arial"/>
              </w:rPr>
              <w:t xml:space="preserve"> 2023</w:t>
            </w:r>
          </w:p>
        </w:tc>
        <w:tc>
          <w:tcPr>
            <w:tcW w:w="851" w:type="dxa"/>
            <w:vAlign w:val="center"/>
          </w:tcPr>
          <w:p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FF6854" w:rsidRPr="009604AC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3</w:t>
            </w:r>
          </w:p>
        </w:tc>
        <w:tc>
          <w:tcPr>
            <w:tcW w:w="3266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Sosyal ve Doğal Çevremiz</w:t>
            </w:r>
          </w:p>
        </w:tc>
        <w:tc>
          <w:tcPr>
            <w:tcW w:w="1134" w:type="dxa"/>
            <w:vAlign w:val="center"/>
          </w:tcPr>
          <w:p w:rsidR="00FF6854" w:rsidRPr="009604AC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 Kasım</w:t>
            </w:r>
            <w:r w:rsidR="00FF6854" w:rsidRPr="009604AC">
              <w:rPr>
                <w:rFonts w:ascii="Arial" w:eastAsia="Calibri" w:hAnsi="Arial" w:cs="Arial"/>
              </w:rPr>
              <w:t xml:space="preserve"> 202</w:t>
            </w:r>
            <w:r w:rsidR="00FF685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2" w:type="dxa"/>
            <w:vAlign w:val="center"/>
          </w:tcPr>
          <w:p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 Ocak 2024</w:t>
            </w:r>
          </w:p>
        </w:tc>
        <w:tc>
          <w:tcPr>
            <w:tcW w:w="851" w:type="dxa"/>
            <w:vAlign w:val="center"/>
          </w:tcPr>
          <w:p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</w:tr>
      <w:tr w:rsidR="00FF6854" w:rsidRPr="009604AC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4</w:t>
            </w:r>
          </w:p>
        </w:tc>
        <w:tc>
          <w:tcPr>
            <w:tcW w:w="3266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 İçinde teknoloji</w:t>
            </w:r>
          </w:p>
        </w:tc>
        <w:tc>
          <w:tcPr>
            <w:tcW w:w="1134" w:type="dxa"/>
            <w:vAlign w:val="center"/>
          </w:tcPr>
          <w:p w:rsidR="00FF6854" w:rsidRPr="009604AC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FF6854" w:rsidRPr="009604AC" w:rsidRDefault="009A3AC1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Ocak</w:t>
            </w:r>
            <w:r w:rsidR="00FF6854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Mart</w:t>
            </w:r>
            <w:r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FF6854" w:rsidRPr="009604AC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5</w:t>
            </w:r>
          </w:p>
        </w:tc>
        <w:tc>
          <w:tcPr>
            <w:tcW w:w="3266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Ekonomik Faaliyetler</w:t>
            </w:r>
          </w:p>
        </w:tc>
        <w:tc>
          <w:tcPr>
            <w:tcW w:w="1134" w:type="dxa"/>
            <w:vAlign w:val="center"/>
          </w:tcPr>
          <w:p w:rsidR="00FF6854" w:rsidRPr="009604AC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 Mart</w:t>
            </w:r>
            <w:r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FF6854">
              <w:rPr>
                <w:rFonts w:ascii="Arial" w:eastAsia="Calibri" w:hAnsi="Arial" w:cs="Arial"/>
              </w:rPr>
              <w:t xml:space="preserve"> Nisan</w:t>
            </w:r>
            <w:r w:rsidR="00FF6854"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FF6854" w:rsidRPr="009604AC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6</w:t>
            </w:r>
          </w:p>
        </w:tc>
        <w:tc>
          <w:tcPr>
            <w:tcW w:w="3266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 Bir Vatandaşım</w:t>
            </w:r>
          </w:p>
        </w:tc>
        <w:tc>
          <w:tcPr>
            <w:tcW w:w="1134" w:type="dxa"/>
            <w:vAlign w:val="center"/>
          </w:tcPr>
          <w:p w:rsidR="00FF6854" w:rsidRPr="009604AC" w:rsidRDefault="00ED6772" w:rsidP="00FF685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  <w:r w:rsidR="00FF6854">
              <w:rPr>
                <w:rFonts w:ascii="Arial" w:eastAsia="Calibri" w:hAnsi="Arial" w:cs="Arial"/>
              </w:rPr>
              <w:t xml:space="preserve"> Nisan</w:t>
            </w:r>
            <w:r w:rsidR="00FF6854"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Mayıs</w:t>
            </w:r>
            <w:r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5" w:type="dxa"/>
            <w:vAlign w:val="center"/>
          </w:tcPr>
          <w:p w:rsidR="00FF6854" w:rsidRPr="009604AC" w:rsidRDefault="00DC7657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FF6854" w:rsidRPr="009604AC" w:rsidTr="00FF6854">
        <w:trPr>
          <w:trHeight w:val="567"/>
          <w:jc w:val="center"/>
        </w:trPr>
        <w:tc>
          <w:tcPr>
            <w:tcW w:w="988" w:type="dxa"/>
            <w:vAlign w:val="center"/>
          </w:tcPr>
          <w:p w:rsidR="00FF6854" w:rsidRPr="009604AC" w:rsidRDefault="00FF6854" w:rsidP="00FF68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6" w:type="dxa"/>
            <w:vAlign w:val="center"/>
          </w:tcPr>
          <w:p w:rsidR="00FF6854" w:rsidRDefault="00FF6854" w:rsidP="00FF6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Dünya Ailesi</w:t>
            </w:r>
          </w:p>
        </w:tc>
        <w:tc>
          <w:tcPr>
            <w:tcW w:w="1134" w:type="dxa"/>
            <w:vAlign w:val="center"/>
          </w:tcPr>
          <w:p w:rsidR="00FF6854" w:rsidRDefault="00ED6772" w:rsidP="00FF68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FF6854" w:rsidRDefault="00FF6854" w:rsidP="00FF685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 Mayıs 2024</w:t>
            </w:r>
          </w:p>
        </w:tc>
        <w:tc>
          <w:tcPr>
            <w:tcW w:w="1842" w:type="dxa"/>
            <w:vAlign w:val="center"/>
          </w:tcPr>
          <w:p w:rsidR="00FF6854" w:rsidRPr="009604AC" w:rsidRDefault="00DC7657" w:rsidP="00DC765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  <w:r w:rsidR="00FF6854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Haziran</w:t>
            </w:r>
            <w:r w:rsidR="00FF6854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:rsidR="00FF6854" w:rsidRDefault="00DC7657" w:rsidP="00FF685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:rsidR="00FF6854" w:rsidRDefault="00DC7657" w:rsidP="00FF685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FF6854" w:rsidRPr="009604AC" w:rsidTr="00FF6854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FF6854" w:rsidRPr="009604AC" w:rsidRDefault="00ED6772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</w:t>
            </w:r>
          </w:p>
        </w:tc>
        <w:tc>
          <w:tcPr>
            <w:tcW w:w="3543" w:type="dxa"/>
            <w:gridSpan w:val="2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:rsidR="00FF6854" w:rsidRPr="009604AC" w:rsidRDefault="00FF6854" w:rsidP="00FF685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108</w:t>
            </w:r>
          </w:p>
        </w:tc>
      </w:tr>
    </w:tbl>
    <w:p w:rsidR="00EC1361" w:rsidRDefault="00FF6854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FF6854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FARKLIYIZ, ARKADAŞIZ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Pr="00523A61" w:rsidRDefault="00EC1361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F685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 w:rsidR="00FF685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SB.4.1.1. Resmî kimlik belgesini inceleyerek kişisel kimliğine ilişkin çıkarımlarda bulunur.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FF68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FF6854">
              <w:rPr>
                <w:rFonts w:ascii="Tahoma" w:hAnsi="Tahoma" w:cs="Tahoma"/>
                <w:sz w:val="16"/>
                <w:szCs w:val="16"/>
              </w:rPr>
              <w:t>Kimliğim</w:t>
            </w:r>
          </w:p>
        </w:tc>
        <w:tc>
          <w:tcPr>
            <w:tcW w:w="1418" w:type="dxa"/>
            <w:vMerge w:val="restart"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Resmî kimlik belgesini inceleyerek bu belgenin içerdiği bilgiler açıklanır.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C1361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F6854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FF685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SB.4.1.2. Yaşamına ilişkin belli başlı olayları kronolojik sıraya koyar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FF68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FF6854">
              <w:rPr>
                <w:rFonts w:ascii="Tahoma" w:hAnsi="Tahoma" w:cs="Tahoma"/>
                <w:sz w:val="16"/>
                <w:szCs w:val="16"/>
              </w:rPr>
              <w:t>Yaşam Öyküm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Öğrencinin kendi hayatında önemli gördüğü (doğum, ilk konuşma, okula başlama vb.) olayları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kronolojik olarak sıralaması sağlanır.</w:t>
            </w:r>
          </w:p>
        </w:tc>
        <w:tc>
          <w:tcPr>
            <w:tcW w:w="1559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C1361" w:rsidRPr="00C2667D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F685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FF6854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SB.4.1.3. Bireysel ilgi, ihtiyaç ve yeteneklerini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FF68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FF6854">
              <w:rPr>
                <w:rFonts w:ascii="Tahoma" w:hAnsi="Tahoma" w:cs="Tahoma"/>
                <w:sz w:val="16"/>
                <w:szCs w:val="16"/>
              </w:rPr>
              <w:t>İlgi, İhtiyaç ve Yeteneklerim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İlgi ve istekleri doğrultusunda okulunda veya yakın çevresindeki eğitsel sosyal etkinliklere katılması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için teşvik edilir.</w:t>
            </w:r>
          </w:p>
        </w:tc>
        <w:tc>
          <w:tcPr>
            <w:tcW w:w="1559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FF685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FARKLIYIZ, ARKADAŞIZ</w:t>
            </w: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FF6854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C1361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EC1361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SB.4.1.4. Kendisini farklı özelliklere sahip diğer bireylerin yerine koyar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Dayanışmanın toplum hayatındaki önemini kavrayabilme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FF68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FF6854">
              <w:rPr>
                <w:rFonts w:ascii="Tahoma" w:hAnsi="Tahoma" w:cs="Tahoma"/>
                <w:sz w:val="16"/>
                <w:szCs w:val="16"/>
              </w:rPr>
              <w:t>Bireyler Arası Farklılıklar</w:t>
            </w:r>
          </w:p>
        </w:tc>
        <w:tc>
          <w:tcPr>
            <w:tcW w:w="1418" w:type="dxa"/>
            <w:vMerge w:val="restart"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Farklı yeteneklere, beğenilere ve kişilik özelliklerine sahip bireylerin yanı sıra dezavantajlı (engelli,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yoksul, devlet bakımına muhtaç veya kronik sağlık sorunları yaşayan) bireylerin durumlarına 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değinilir.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*Dayanışmanın toplum hayatındaki önemi</w:t>
            </w:r>
          </w:p>
          <w:p w:rsidR="00DD21FA" w:rsidRDefault="00DD21FA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  <w:p w:rsidR="00DD21FA" w:rsidRPr="00523A61" w:rsidRDefault="00DD21FA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Pr="00523A61" w:rsidRDefault="00EC1361" w:rsidP="00FF685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:rsidTr="00B04A51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FF6854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C1361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C1361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SB.4.1.5. Diğer bireylerin farklı özelliklerini saygı ile karşılar.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Saygılıyız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C1361" w:rsidRPr="00523A61" w:rsidRDefault="00EC1361" w:rsidP="00DD21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 w:rsidRPr="00D30972"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1.Ünite Değerlendirme (Sayfa 31)</w:t>
            </w:r>
          </w:p>
        </w:tc>
      </w:tr>
    </w:tbl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90231E" w:rsidRPr="00523A61" w:rsidRDefault="00FF6854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GEÇMİŞTE BİZ</w:t>
            </w:r>
          </w:p>
        </w:tc>
      </w:tr>
      <w:tr w:rsidR="0090231E" w:rsidRPr="00523A61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EC1361" w:rsidRPr="00C2667D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SB.4.2.1. Sözlü, yazılı, görsel kaynaklar ve nesnelerden yararlanarak aile tarihi çalışması yapar.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Türk toplumunda ailenin önemini kavrayabilme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Aile bireyleri arasında dayanışmanın önemini kavrayabilme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Aile Tarihim</w:t>
            </w:r>
          </w:p>
        </w:tc>
        <w:tc>
          <w:tcPr>
            <w:tcW w:w="1418" w:type="dxa"/>
            <w:vMerge w:val="restart"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*Toplumun temel unsuru aile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*Aile bireyleri arasında dayanışmanın önemi</w:t>
            </w:r>
          </w:p>
        </w:tc>
        <w:tc>
          <w:tcPr>
            <w:tcW w:w="1956" w:type="dxa"/>
            <w:vAlign w:val="center"/>
          </w:tcPr>
          <w:p w:rsidR="00EC1361" w:rsidRPr="00523A61" w:rsidRDefault="00517245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C1361" w:rsidRPr="00C2667D" w:rsidTr="00BB63F1">
        <w:trPr>
          <w:trHeight w:val="157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SB.4.2.2. Ailesi ve çevresindeki millî kültürü yansıtan ögeleri araştırarak örnekler verir.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milli kültüre önem verdiğini kavrayabilme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Kültürümüzün Ögeleri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0231E">
              <w:rPr>
                <w:rFonts w:ascii="Tahoma" w:hAnsi="Tahoma" w:cs="Tahoma"/>
                <w:sz w:val="16"/>
                <w:szCs w:val="16"/>
              </w:rPr>
              <w:t>Yakın çevresinde yer alan bir müze, cami, türbe, köprü, medrese, kervansaray gibi tarihî bir mekân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0231E">
              <w:rPr>
                <w:rFonts w:ascii="Tahoma" w:hAnsi="Tahoma" w:cs="Tahoma"/>
                <w:sz w:val="16"/>
                <w:szCs w:val="16"/>
              </w:rPr>
              <w:t>gezisi ya da sözlü tarih veya yerel tarih çalışmaları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*Milli Kültür</w:t>
            </w: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DD21FA" w:rsidRPr="00523A61" w:rsidRDefault="00DD21FA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Gözlem </w:t>
            </w:r>
            <w:r w:rsidR="00517245">
              <w:rPr>
                <w:rFonts w:ascii="Tahoma" w:hAnsi="Tahoma" w:cs="Tahoma"/>
                <w:sz w:val="16"/>
                <w:szCs w:val="16"/>
              </w:rPr>
              <w:t>Formu</w:t>
            </w:r>
          </w:p>
        </w:tc>
      </w:tr>
      <w:tr w:rsidR="00EC1361" w:rsidRPr="00C2667D" w:rsidTr="00BB63F1">
        <w:trPr>
          <w:trHeight w:val="17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SB.4.2.3. Geleneksel çocuk oyunlarını değişim ve süreklilik açısından günümüzdeki oyunlarla karşılaştırır.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Ailem Çocukken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D21FA" w:rsidRPr="00DD21FA" w:rsidRDefault="00DD21FA" w:rsidP="00DD21FA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>Kızılay Haftası (29 Ekim-4 Kasım)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Pr="00523A61" w:rsidRDefault="00517245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C1361" w:rsidRPr="00C2667D" w:rsidTr="00DD21FA">
        <w:trPr>
          <w:trHeight w:val="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DD21FA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EC1361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EC1361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SB.4.2.4. Millî Mücadele kahramanlarının hayatlarından hareketle Millî Mücadele’nin önemini kavrar.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Türk kadınının toplumdaki yerini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Kurtuluş Destanımız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Kazanım biyografi öğretimi bağlamında ele alınır.</w:t>
            </w:r>
          </w:p>
        </w:tc>
        <w:tc>
          <w:tcPr>
            <w:tcW w:w="1559" w:type="dxa"/>
            <w:vAlign w:val="center"/>
          </w:tcPr>
          <w:p w:rsidR="00EC1361" w:rsidRPr="00DD21FA" w:rsidRDefault="00EC1361" w:rsidP="00EC1361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EC1361" w:rsidRPr="00DD21FA" w:rsidRDefault="00EC1361" w:rsidP="00EC1361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>*Türk kadınının toplumdaki yeri</w:t>
            </w:r>
          </w:p>
          <w:p w:rsidR="00DD21FA" w:rsidRPr="00DD21FA" w:rsidRDefault="00DD21FA" w:rsidP="00EC1361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DD21FA" w:rsidRPr="00DD21FA" w:rsidRDefault="00DD21FA" w:rsidP="00DD21FA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>Atatürk Haftası (10-16 Kasım)</w:t>
            </w:r>
          </w:p>
          <w:p w:rsidR="00DD21FA" w:rsidRPr="00DD21FA" w:rsidRDefault="00DD21FA" w:rsidP="00DD21FA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 xml:space="preserve">Dünya Diyabet Günü </w:t>
            </w:r>
          </w:p>
          <w:p w:rsidR="00DD21FA" w:rsidRPr="00DD21FA" w:rsidRDefault="00DD21FA" w:rsidP="00DD21FA">
            <w:pPr>
              <w:rPr>
                <w:rFonts w:ascii="Tahoma" w:hAnsi="Tahoma" w:cs="Tahoma"/>
                <w:sz w:val="14"/>
                <w:szCs w:val="14"/>
              </w:rPr>
            </w:pPr>
            <w:r w:rsidRPr="00DD21FA">
              <w:rPr>
                <w:rFonts w:ascii="Tahoma" w:hAnsi="Tahoma" w:cs="Tahoma"/>
                <w:sz w:val="14"/>
                <w:szCs w:val="14"/>
              </w:rPr>
              <w:t>(14 Kasım)</w:t>
            </w:r>
          </w:p>
        </w:tc>
        <w:tc>
          <w:tcPr>
            <w:tcW w:w="1956" w:type="dxa"/>
            <w:vAlign w:val="center"/>
          </w:tcPr>
          <w:p w:rsidR="00EC1361" w:rsidRDefault="00517245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BB63F1" w:rsidRDefault="00BB63F1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DF3888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FF685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GEÇMİŞTE BİZ</w:t>
            </w: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:rsidTr="00EC1361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- 1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EC1361" w:rsidRPr="00523A61" w:rsidRDefault="00EC1361" w:rsidP="00EC13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EC1361" w:rsidRPr="00C2667D" w:rsidTr="00773652">
        <w:trPr>
          <w:trHeight w:val="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SB.4.2.4. Millî Mücadele kahramanlarının hayatlarından hareketle Millî Mücadele’nin önemini kavrar.</w:t>
            </w:r>
            <w:r w:rsidRPr="00DF3888"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676504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17E53">
              <w:rPr>
                <w:rFonts w:ascii="Tahoma" w:hAnsi="Tahoma" w:cs="Tahoma"/>
                <w:sz w:val="16"/>
                <w:szCs w:val="16"/>
              </w:rPr>
              <w:t>Atatürk'ün kişilik özelliklerini tanımaya ilgi duyuş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 w:rsidRPr="00DF3888"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Kurtuluş Destanımız</w:t>
            </w:r>
          </w:p>
        </w:tc>
        <w:tc>
          <w:tcPr>
            <w:tcW w:w="1418" w:type="dxa"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C3333">
              <w:rPr>
                <w:rFonts w:ascii="Tahoma" w:hAnsi="Tahoma" w:cs="Tahoma"/>
                <w:sz w:val="16"/>
                <w:szCs w:val="16"/>
              </w:rPr>
              <w:t>Kazanım biyografi öğretimi bağlamında ele alınır.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Kişiliği ve özellikleri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21FA" w:rsidRDefault="00DD21FA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Ağız ve Diş Sağlığı Haftası</w:t>
            </w: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(21-27 Kasım)</w:t>
            </w:r>
          </w:p>
          <w:p w:rsidR="00DD21FA" w:rsidRPr="000F3A2E" w:rsidRDefault="00DD21FA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C1361" w:rsidRDefault="00517245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2.Ünite Değerlendirme (Sayfa 59</w:t>
            </w:r>
            <w:r w:rsidR="00EC136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bookmarkEnd w:id="3"/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C3333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FF685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SOSYAL VE DOĞAL ÇEVREMİZ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:rsidTr="00DF388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SB.4.3.1. Çevresindeki herhangi bir yerin konumu ile ilgili çıkarımlarda bulunur.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öğretmenlere önem verdiğini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Ne, Nerede?</w:t>
            </w:r>
          </w:p>
        </w:tc>
        <w:tc>
          <w:tcPr>
            <w:tcW w:w="1418" w:type="dxa"/>
            <w:vMerge w:val="restart"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C1361" w:rsidRPr="00F1107C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Yönler ile doğal ve beşerî unsurlara yakınlık, uzaklık açısından konum analizi yapılır. Doğal ve teknolojik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1107C">
              <w:rPr>
                <w:rFonts w:ascii="Tahoma" w:hAnsi="Tahoma" w:cs="Tahoma"/>
                <w:sz w:val="16"/>
                <w:szCs w:val="16"/>
              </w:rPr>
              <w:t>yön</w:t>
            </w:r>
            <w:proofErr w:type="gramEnd"/>
            <w:r w:rsidRPr="00F1107C">
              <w:rPr>
                <w:rFonts w:ascii="Tahoma" w:hAnsi="Tahoma" w:cs="Tahoma"/>
                <w:sz w:val="16"/>
                <w:szCs w:val="16"/>
              </w:rPr>
              <w:t xml:space="preserve"> bulma yöntemlerine ve araçlarına değinilir.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*Eğitimde öğretmenin önemi ve rolü</w:t>
            </w:r>
          </w:p>
        </w:tc>
        <w:tc>
          <w:tcPr>
            <w:tcW w:w="1956" w:type="dxa"/>
            <w:vAlign w:val="center"/>
          </w:tcPr>
          <w:p w:rsidR="00EC1361" w:rsidRPr="00FE48EF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1361" w:rsidRPr="00C2667D" w:rsidTr="00DF3888">
        <w:trPr>
          <w:trHeight w:val="183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517245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EC1361">
              <w:rPr>
                <w:rFonts w:ascii="Tahoma" w:hAnsi="Tahoma" w:cs="Tahoma"/>
                <w:b/>
                <w:sz w:val="16"/>
                <w:szCs w:val="16"/>
              </w:rPr>
              <w:t xml:space="preserve"> Aralık 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EC1361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676504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SB.4.3.2. Günlük yaşamında kullandığı mekânların krokisini çizer.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Mahallemiz</w:t>
            </w:r>
          </w:p>
        </w:tc>
        <w:tc>
          <w:tcPr>
            <w:tcW w:w="1418" w:type="dxa"/>
            <w:vMerge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Sığınak, acil toplanma yeri, acil çıkış ve diğer güvenli alanlar kroki üzerinde gösterilir.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DD21FA" w:rsidRDefault="00DD21FA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İnsan Hakları ve Demokrasi Haftası</w:t>
            </w: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(10 Aralık gününü içine alan hafta)</w:t>
            </w:r>
          </w:p>
          <w:p w:rsidR="00EC1361" w:rsidRPr="000F3A2E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Default="00517245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C1361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SB.4.3.3. Yaşadığı çevredeki doğal ve beşerî unsurları ayırt eder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Çevremi Keşfediyorum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Öğrencilerin yakın çevrelerini tüm unsurlarıyla birlikte tanımaları sağlanır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D21FA" w:rsidRDefault="00DD21FA" w:rsidP="00DD21F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Pr="00523A61" w:rsidRDefault="00517245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C1361" w:rsidRPr="00C2667D" w:rsidTr="00FB5E66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5172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517245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SB.4.3.4. Çevresinde meydana gelen hava olaylarını gözlemleyerek bulgularını resimli grafiklere aktarır.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*Hava </w:t>
            </w:r>
            <w:r w:rsidR="00517245">
              <w:rPr>
                <w:rFonts w:ascii="Tahoma" w:hAnsi="Tahoma" w:cs="Tahoma"/>
                <w:sz w:val="16"/>
                <w:szCs w:val="16"/>
              </w:rPr>
              <w:t>Gözlemim</w:t>
            </w:r>
          </w:p>
        </w:tc>
        <w:tc>
          <w:tcPr>
            <w:tcW w:w="1418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C1361" w:rsidRPr="00F1107C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Gözlem yapma süresi, farklı hava olaylarının gözlemlenmesine imkân verecek şekilde belirlenir. Ayrıca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1107C">
              <w:rPr>
                <w:rFonts w:ascii="Tahoma" w:hAnsi="Tahoma" w:cs="Tahoma"/>
                <w:sz w:val="16"/>
                <w:szCs w:val="16"/>
              </w:rPr>
              <w:t>hava</w:t>
            </w:r>
            <w:proofErr w:type="gramEnd"/>
            <w:r w:rsidRPr="00F1107C">
              <w:rPr>
                <w:rFonts w:ascii="Tahoma" w:hAnsi="Tahoma" w:cs="Tahoma"/>
                <w:sz w:val="16"/>
                <w:szCs w:val="16"/>
              </w:rPr>
              <w:t xml:space="preserve"> olaylarını aktarırken grafik okuma ve oluşturma becerileri üzerinde durulur.</w:t>
            </w:r>
          </w:p>
        </w:tc>
        <w:tc>
          <w:tcPr>
            <w:tcW w:w="1559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Pr="00523A61" w:rsidRDefault="00517245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2A5907" w:rsidRDefault="002A5907">
      <w:bookmarkStart w:id="4" w:name="_Hlk17748970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FF6854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SOSYAL VE DOĞAL ÇEVREMİZ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EC1361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4045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0458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404583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SB.4.3.5. Yaşadığı yer ve çevresindeki yer şekilleri ve nüfus özellikleri hakkında çıkarımlarda bulunur.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Nüfus ve Yer Şekilleri</w:t>
            </w:r>
          </w:p>
        </w:tc>
        <w:tc>
          <w:tcPr>
            <w:tcW w:w="1418" w:type="dxa"/>
            <w:vMerge w:val="restart"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C1361" w:rsidRPr="00264CD5" w:rsidRDefault="00EC1361" w:rsidP="00EC136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C1361" w:rsidRPr="00F1107C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Türkiye’nin Siyasi ve Fiziki Haritası öğrencilerle birlikte incelenir.</w:t>
            </w:r>
          </w:p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Bu kazanım işlenirken şiir, hikâye, destan gibi edebi ürünlerden yararlanılır.</w:t>
            </w:r>
          </w:p>
        </w:tc>
        <w:tc>
          <w:tcPr>
            <w:tcW w:w="1559" w:type="dxa"/>
            <w:vAlign w:val="center"/>
          </w:tcPr>
          <w:p w:rsidR="00EC1361" w:rsidRPr="00523A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C1361" w:rsidRPr="00523A61" w:rsidRDefault="00404583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C1361" w:rsidRPr="00C2667D" w:rsidTr="009A3AC1">
        <w:trPr>
          <w:trHeight w:val="255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EC1361" w:rsidRDefault="00EC1361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</w:t>
            </w:r>
            <w:r w:rsidR="00CA345E">
              <w:rPr>
                <w:rFonts w:ascii="Tahoma" w:hAnsi="Tahoma" w:cs="Tahoma"/>
                <w:b/>
                <w:sz w:val="16"/>
                <w:szCs w:val="16"/>
              </w:rPr>
              <w:t>-17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C1361" w:rsidRDefault="00EC1361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– </w:t>
            </w:r>
            <w:r w:rsidR="00CA345E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EC1361" w:rsidRPr="00523A61" w:rsidRDefault="00CA345E" w:rsidP="00EC13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EC136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EC1361" w:rsidRPr="00523A61" w:rsidRDefault="009A3AC1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9A3AC1">
              <w:rPr>
                <w:rFonts w:ascii="Tahoma" w:hAnsi="Tahoma" w:cs="Tahoma"/>
                <w:sz w:val="16"/>
                <w:szCs w:val="16"/>
              </w:rPr>
              <w:t>SB.4.3.6. Afet öncesi, sırası ve sonrasına yönelik gerekli hazırlıkları yapar</w:t>
            </w:r>
          </w:p>
        </w:tc>
        <w:tc>
          <w:tcPr>
            <w:tcW w:w="2693" w:type="dxa"/>
            <w:vAlign w:val="center"/>
          </w:tcPr>
          <w:p w:rsidR="00EC1361" w:rsidRPr="00523A61" w:rsidRDefault="00EC1361" w:rsidP="005172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17245">
              <w:rPr>
                <w:rFonts w:ascii="Tahoma" w:hAnsi="Tahoma" w:cs="Tahoma"/>
                <w:sz w:val="16"/>
                <w:szCs w:val="16"/>
              </w:rPr>
              <w:t>Doğal Afetler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C1361" w:rsidRPr="00EB45D5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A3AC1" w:rsidRPr="009A3AC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9A3AC1">
              <w:rPr>
                <w:rFonts w:ascii="Tahoma" w:hAnsi="Tahoma" w:cs="Tahoma"/>
                <w:sz w:val="16"/>
                <w:szCs w:val="16"/>
              </w:rPr>
              <w:t>Afet ve acil durum aile planı hazırlatılır. Planda; afet öncesi, sırası ve sonrasında yapılması gerekenler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3AC1">
              <w:rPr>
                <w:rFonts w:ascii="Tahoma" w:hAnsi="Tahoma" w:cs="Tahoma"/>
                <w:sz w:val="16"/>
                <w:szCs w:val="16"/>
              </w:rPr>
              <w:t>listelenir. Planın aileye özgü bölümlerinin (toplanma alanının kararlaştırılması, acil durumda bilgi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A3AC1">
              <w:rPr>
                <w:rFonts w:ascii="Tahoma" w:hAnsi="Tahoma" w:cs="Tahoma"/>
                <w:sz w:val="16"/>
                <w:szCs w:val="16"/>
              </w:rPr>
              <w:t>verilecek kişi/</w:t>
            </w:r>
            <w:proofErr w:type="spellStart"/>
            <w:r w:rsidRPr="009A3AC1">
              <w:rPr>
                <w:rFonts w:ascii="Tahoma" w:hAnsi="Tahoma" w:cs="Tahoma"/>
                <w:sz w:val="16"/>
                <w:szCs w:val="16"/>
              </w:rPr>
              <w:t>lerin</w:t>
            </w:r>
            <w:proofErr w:type="spellEnd"/>
            <w:r w:rsidRPr="009A3AC1">
              <w:rPr>
                <w:rFonts w:ascii="Tahoma" w:hAnsi="Tahoma" w:cs="Tahoma"/>
                <w:sz w:val="16"/>
                <w:szCs w:val="16"/>
              </w:rPr>
              <w:t xml:space="preserve"> belirlenmesi vb.) evde aile ile birlikte tamamlanması teşvik edilir.</w:t>
            </w:r>
          </w:p>
          <w:p w:rsidR="00EC1361" w:rsidRPr="00DF3888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9A3AC1">
              <w:rPr>
                <w:rFonts w:ascii="Tahoma" w:hAnsi="Tahoma" w:cs="Tahoma"/>
                <w:sz w:val="16"/>
                <w:szCs w:val="16"/>
              </w:rPr>
              <w:t>Afet ve acil durum çantası hazırlatılır</w:t>
            </w:r>
          </w:p>
        </w:tc>
        <w:tc>
          <w:tcPr>
            <w:tcW w:w="1559" w:type="dxa"/>
            <w:vAlign w:val="center"/>
          </w:tcPr>
          <w:p w:rsidR="00EC1361" w:rsidRPr="00523A61" w:rsidRDefault="00CA345E" w:rsidP="00EC136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C1361" w:rsidRDefault="00EC1361" w:rsidP="00EC136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C1361" w:rsidRDefault="00517245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517245" w:rsidRDefault="00517245" w:rsidP="00EC136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 (Sayfa 94)</w:t>
            </w:r>
          </w:p>
        </w:tc>
      </w:tr>
    </w:tbl>
    <w:p w:rsidR="00DF3888" w:rsidRDefault="00DF3888"/>
    <w:p w:rsidR="00DF3888" w:rsidRDefault="00DF3888"/>
    <w:p w:rsidR="00DF3888" w:rsidRDefault="00DF3888"/>
    <w:p w:rsidR="00DF3888" w:rsidRDefault="00DF388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F3888" w:rsidRPr="00523A61" w:rsidTr="00BB63F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F3888" w:rsidRPr="00523A61" w:rsidRDefault="00DF3888" w:rsidP="00BB63F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DF3888" w:rsidRPr="00523A61" w:rsidRDefault="00FF6854" w:rsidP="00BB63F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ZAMAN İÇİNDE TEKNOLOJİ</w:t>
            </w:r>
          </w:p>
        </w:tc>
      </w:tr>
      <w:tr w:rsidR="00DF3888" w:rsidRPr="00523A61" w:rsidTr="00BB63F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F3888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F3888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F3888" w:rsidRPr="00523A61" w:rsidTr="00BB63F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F3888" w:rsidRPr="00523A61" w:rsidRDefault="00DF3888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F3888" w:rsidRPr="00523A61" w:rsidRDefault="00DF3888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F3888" w:rsidRPr="00523A61" w:rsidRDefault="00DF3888" w:rsidP="00BB63F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F3888" w:rsidRPr="00523A61" w:rsidRDefault="00DF3888" w:rsidP="00BB63F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345E" w:rsidRPr="00C2667D" w:rsidTr="003B7840">
        <w:trPr>
          <w:trHeight w:val="179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Ocak</w:t>
            </w:r>
          </w:p>
        </w:tc>
        <w:tc>
          <w:tcPr>
            <w:tcW w:w="425" w:type="dxa"/>
            <w:textDirection w:val="btLr"/>
            <w:vAlign w:val="center"/>
          </w:tcPr>
          <w:p w:rsidR="00CA345E" w:rsidRPr="00523A61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SB.4.4.1. Çevresindeki teknolojik ürünleri, kullanım alanlarına göre sınıflandırır.</w:t>
            </w:r>
          </w:p>
        </w:tc>
        <w:tc>
          <w:tcPr>
            <w:tcW w:w="2693" w:type="dxa"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*Nedir, Ne Yapar?</w:t>
            </w:r>
          </w:p>
        </w:tc>
        <w:tc>
          <w:tcPr>
            <w:tcW w:w="1418" w:type="dxa"/>
            <w:vAlign w:val="center"/>
          </w:tcPr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A345E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CA345E" w:rsidRPr="00AF72BA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8C69CA" w:rsidRDefault="008C69CA" w:rsidP="00932D32"/>
    <w:p w:rsidR="003B7840" w:rsidRDefault="003B7840" w:rsidP="00932D32"/>
    <w:p w:rsidR="003B7840" w:rsidRPr="00E854EE" w:rsidRDefault="003B7840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E854EE">
        <w:rPr>
          <w:rFonts w:ascii="Tahoma" w:hAnsi="Tahoma" w:cs="Tahoma"/>
          <w:color w:val="FF0000"/>
          <w:sz w:val="48"/>
          <w:szCs w:val="48"/>
        </w:rPr>
        <w:t>YARI YIL TATİLİ</w:t>
      </w:r>
    </w:p>
    <w:p w:rsidR="003B7840" w:rsidRDefault="003B7840" w:rsidP="00932D32"/>
    <w:p w:rsidR="003B7840" w:rsidRDefault="003B7840" w:rsidP="00932D32"/>
    <w:p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F72B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FF685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ZAMAN İÇİNDE TEKNOLOJİ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345E" w:rsidRPr="00C2667D" w:rsidTr="009A3AC1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– 9 Şubat</w:t>
            </w:r>
          </w:p>
        </w:tc>
        <w:tc>
          <w:tcPr>
            <w:tcW w:w="425" w:type="dxa"/>
            <w:textDirection w:val="btLr"/>
            <w:vAlign w:val="center"/>
          </w:tcPr>
          <w:p w:rsidR="00CA345E" w:rsidRPr="00523A61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CA345E" w:rsidRPr="009D740D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SB.4.4.2. Teknolojik ürünlerin geçmişteki ve bugünkü kullanımlarını karşılaştırır.</w:t>
            </w:r>
          </w:p>
        </w:tc>
        <w:tc>
          <w:tcPr>
            <w:tcW w:w="2693" w:type="dxa"/>
            <w:vAlign w:val="center"/>
          </w:tcPr>
          <w:p w:rsidR="00CA345E" w:rsidRPr="00782E4F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*Geçmişte ve Şimdi</w:t>
            </w:r>
          </w:p>
        </w:tc>
        <w:tc>
          <w:tcPr>
            <w:tcW w:w="1418" w:type="dxa"/>
            <w:vMerge w:val="restart"/>
            <w:vAlign w:val="center"/>
          </w:tcPr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A345E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F1107C">
              <w:rPr>
                <w:rFonts w:ascii="Tahoma" w:hAnsi="Tahoma" w:cs="Tahoma"/>
                <w:sz w:val="16"/>
                <w:szCs w:val="16"/>
              </w:rPr>
              <w:t>Teknolojinin hayatımızda ve çevremizde meydana getirdiği olumlu ve olumsuz etkilerine dikkat çekilir</w:t>
            </w:r>
          </w:p>
        </w:tc>
        <w:tc>
          <w:tcPr>
            <w:tcW w:w="1559" w:type="dxa"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A345E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CA345E" w:rsidRPr="00C2667D" w:rsidTr="00C76ED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Şubat – 16 Şubat</w:t>
            </w:r>
          </w:p>
        </w:tc>
        <w:tc>
          <w:tcPr>
            <w:tcW w:w="425" w:type="dxa"/>
            <w:textDirection w:val="btLr"/>
            <w:vAlign w:val="center"/>
          </w:tcPr>
          <w:p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SB.4.4.3. Kullandığı teknolojik ürünlerin mucitlerini ve bu ürünlerin zaman içerisindeki gelişimini araştırır.</w:t>
            </w:r>
          </w:p>
        </w:tc>
        <w:tc>
          <w:tcPr>
            <w:tcW w:w="2693" w:type="dxa"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*Teknolojinin Öyküsü</w:t>
            </w:r>
          </w:p>
        </w:tc>
        <w:tc>
          <w:tcPr>
            <w:tcW w:w="1418" w:type="dxa"/>
            <w:vMerge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A3AC1" w:rsidRPr="00C2667D" w:rsidTr="00BB63F1">
        <w:trPr>
          <w:trHeight w:val="19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3AC1" w:rsidRDefault="009A3AC1" w:rsidP="009A3A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9A3AC1" w:rsidRDefault="009A3AC1" w:rsidP="009A3A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9A3AC1" w:rsidRDefault="009A3AC1" w:rsidP="009A3A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Şubat – 23 Şubat</w:t>
            </w:r>
          </w:p>
        </w:tc>
        <w:tc>
          <w:tcPr>
            <w:tcW w:w="425" w:type="dxa"/>
            <w:textDirection w:val="btLr"/>
            <w:vAlign w:val="center"/>
          </w:tcPr>
          <w:p w:rsidR="009A3AC1" w:rsidRDefault="009A3AC1" w:rsidP="009A3A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SB.4.4.4. Çevresindeki ihtiyaçlardan yola çıkarak kendine özgü ürünler tasarlamaya yönelik fikirler geliştirir.</w:t>
            </w:r>
          </w:p>
        </w:tc>
        <w:tc>
          <w:tcPr>
            <w:tcW w:w="2693" w:type="dxa"/>
            <w:vAlign w:val="center"/>
          </w:tcPr>
          <w:p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*Benim Ürünüm</w:t>
            </w:r>
          </w:p>
        </w:tc>
        <w:tc>
          <w:tcPr>
            <w:tcW w:w="1418" w:type="dxa"/>
            <w:vMerge/>
            <w:vAlign w:val="center"/>
          </w:tcPr>
          <w:p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Örnek girişimciler ve onların başarı öyküleri üzerinde durulur</w:t>
            </w:r>
          </w:p>
        </w:tc>
        <w:tc>
          <w:tcPr>
            <w:tcW w:w="1559" w:type="dxa"/>
            <w:vAlign w:val="center"/>
          </w:tcPr>
          <w:p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A3AC1" w:rsidRPr="00C2667D" w:rsidTr="00BB63F1">
        <w:trPr>
          <w:trHeight w:val="19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A3AC1" w:rsidRDefault="009A3AC1" w:rsidP="009A3A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9A3AC1" w:rsidRDefault="009A3AC1" w:rsidP="009A3A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9A3AC1" w:rsidRDefault="009A3AC1" w:rsidP="009A3A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425" w:type="dxa"/>
            <w:textDirection w:val="btLr"/>
            <w:vAlign w:val="center"/>
          </w:tcPr>
          <w:p w:rsidR="009A3AC1" w:rsidRPr="00523A61" w:rsidRDefault="009A3AC1" w:rsidP="009A3A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SB.4.4.5. Teknolojik ürünleri kendisine, başkalarına ve doğaya zarar vermeden kullanır.</w:t>
            </w:r>
          </w:p>
        </w:tc>
        <w:tc>
          <w:tcPr>
            <w:tcW w:w="2693" w:type="dxa"/>
            <w:vAlign w:val="center"/>
          </w:tcPr>
          <w:p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*Teknolojiyi Kullanıyorum</w:t>
            </w:r>
          </w:p>
        </w:tc>
        <w:tc>
          <w:tcPr>
            <w:tcW w:w="1418" w:type="dxa"/>
            <w:vAlign w:val="center"/>
          </w:tcPr>
          <w:p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Teknolojik ürünler için hazırlanan kullanım kılavuzlarına dikkat çekilir.</w:t>
            </w:r>
          </w:p>
        </w:tc>
        <w:tc>
          <w:tcPr>
            <w:tcW w:w="1559" w:type="dxa"/>
            <w:vAlign w:val="center"/>
          </w:tcPr>
          <w:p w:rsidR="009A3AC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9A3AC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3AC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3AC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A3AC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9A3AC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A3AC1" w:rsidRPr="00FE48EF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9A3AC1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4.Ünite Değerlendirme (Sayfa 123)</w:t>
            </w:r>
          </w:p>
        </w:tc>
      </w:tr>
    </w:tbl>
    <w:p w:rsidR="009573F8" w:rsidRDefault="009573F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8860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F1390E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FF6854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EKONOMİK FAALİYETLER</w:t>
            </w:r>
          </w:p>
        </w:tc>
      </w:tr>
      <w:tr w:rsidR="008329B9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345E" w:rsidRPr="00C2667D" w:rsidTr="00C76ED6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425" w:type="dxa"/>
            <w:textDirection w:val="btLr"/>
            <w:vAlign w:val="center"/>
          </w:tcPr>
          <w:p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SB.4.5.1. İstek ve ihtiyaçlarını ayırt ederek ikisi arasında bilinçli seçimler yapar.</w:t>
            </w:r>
          </w:p>
        </w:tc>
        <w:tc>
          <w:tcPr>
            <w:tcW w:w="2693" w:type="dxa"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*İstek ve İhtiyaçlarımız</w:t>
            </w:r>
          </w:p>
        </w:tc>
        <w:tc>
          <w:tcPr>
            <w:tcW w:w="1418" w:type="dxa"/>
            <w:vAlign w:val="center"/>
          </w:tcPr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CA345E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CA345E" w:rsidRPr="00F1390E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Kaynakların sınırlılığı, fayda ve maliyet dengesi göz önüne alınacaktır.</w:t>
            </w:r>
          </w:p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İstek ve ihtiyaçların birbirinden farklı olduğu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CA345E" w:rsidRPr="00C2667D" w:rsidTr="00C76ED6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CA345E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425" w:type="dxa"/>
            <w:textDirection w:val="btLr"/>
            <w:vAlign w:val="center"/>
          </w:tcPr>
          <w:p w:rsidR="00CA345E" w:rsidRPr="00523A61" w:rsidRDefault="00CA345E" w:rsidP="00CA345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SB.4.5.2. Ailesi ve yakın çevresindeki başlıca ekonomik faaliyetleri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*Ailemizin Ekonomisi</w:t>
            </w:r>
          </w:p>
        </w:tc>
        <w:tc>
          <w:tcPr>
            <w:tcW w:w="1418" w:type="dxa"/>
            <w:vAlign w:val="center"/>
          </w:tcPr>
          <w:p w:rsidR="00CA345E" w:rsidRPr="00EB45D5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A345E" w:rsidRPr="00264CD5" w:rsidRDefault="00CA345E" w:rsidP="00CA345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Gelir, gider, bütçe, üretim, dağıtım, tüketim ve meslek gibi kavramları kullanarak öğrencinin yakın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1390E">
              <w:rPr>
                <w:rFonts w:ascii="Tahoma" w:hAnsi="Tahoma" w:cs="Tahoma"/>
                <w:sz w:val="16"/>
                <w:szCs w:val="16"/>
              </w:rPr>
              <w:t xml:space="preserve">çevresindeki ekonomik faaliyetleri gözlemlemesi ve </w:t>
            </w:r>
            <w:proofErr w:type="spellStart"/>
            <w:r w:rsidRPr="00F1390E">
              <w:rPr>
                <w:rFonts w:ascii="Tahoma" w:hAnsi="Tahoma" w:cs="Tahoma"/>
                <w:sz w:val="16"/>
                <w:szCs w:val="16"/>
              </w:rPr>
              <w:t>raporlaştırması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1390E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559" w:type="dxa"/>
            <w:vAlign w:val="center"/>
          </w:tcPr>
          <w:p w:rsidR="00CA345E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A345E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A345E" w:rsidRPr="00523A61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:rsidR="00CA345E" w:rsidRDefault="00CA345E" w:rsidP="00CA345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26487D" w:rsidRDefault="0026487D"/>
    <w:bookmarkEnd w:id="6"/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7398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FF685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EKONOMİK FAALİYETLER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487D" w:rsidRPr="00C2667D" w:rsidTr="00473984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- 22 Mart</w:t>
            </w:r>
          </w:p>
        </w:tc>
        <w:tc>
          <w:tcPr>
            <w:tcW w:w="425" w:type="dxa"/>
            <w:textDirection w:val="btLr"/>
            <w:vAlign w:val="center"/>
          </w:tcPr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SB.4.5.3. Sorumluluk sahibi bir birey olarak bilinçli tüketici davranışları sergiler.</w:t>
            </w:r>
          </w:p>
        </w:tc>
        <w:tc>
          <w:tcPr>
            <w:tcW w:w="2693" w:type="dxa"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*Bilinçli Tüketiciyiz</w:t>
            </w:r>
          </w:p>
        </w:tc>
        <w:tc>
          <w:tcPr>
            <w:tcW w:w="1418" w:type="dxa"/>
            <w:vMerge w:val="restart"/>
            <w:vAlign w:val="center"/>
          </w:tcPr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6487D" w:rsidRPr="00264CD5" w:rsidRDefault="0026487D" w:rsidP="002648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6487D" w:rsidRPr="00264CD5" w:rsidRDefault="0026487D" w:rsidP="002648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6487D" w:rsidRPr="00264CD5" w:rsidRDefault="0026487D" w:rsidP="002648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</w:tc>
        <w:tc>
          <w:tcPr>
            <w:tcW w:w="1956" w:type="dxa"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6487D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425" w:type="dxa"/>
            <w:textDirection w:val="btLr"/>
            <w:vAlign w:val="center"/>
          </w:tcPr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SB.4.5.4. Kendine ait örnek bir bütçe oluşturur.</w:t>
            </w:r>
          </w:p>
        </w:tc>
        <w:tc>
          <w:tcPr>
            <w:tcW w:w="2693" w:type="dxa"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*Kendi Bütçem</w:t>
            </w:r>
          </w:p>
        </w:tc>
        <w:tc>
          <w:tcPr>
            <w:tcW w:w="1418" w:type="dxa"/>
            <w:vMerge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6487D" w:rsidRPr="00F1390E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Öğrencinin ailesi ile beraber örnek bir bütçe miktarı üzerinden gelir gider tablosu oluşturması sağlanır.</w:t>
            </w:r>
          </w:p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 xml:space="preserve">Yöresel ve </w:t>
            </w:r>
            <w:proofErr w:type="spellStart"/>
            <w:r w:rsidRPr="00F1390E">
              <w:rPr>
                <w:rFonts w:ascii="Tahoma" w:hAnsi="Tahoma" w:cs="Tahoma"/>
                <w:sz w:val="16"/>
                <w:szCs w:val="16"/>
              </w:rPr>
              <w:t>sosyo</w:t>
            </w:r>
            <w:proofErr w:type="spellEnd"/>
            <w:r w:rsidRPr="00F1390E">
              <w:rPr>
                <w:rFonts w:ascii="Tahoma" w:hAnsi="Tahoma" w:cs="Tahoma"/>
                <w:sz w:val="16"/>
                <w:szCs w:val="16"/>
              </w:rPr>
              <w:t>-ekonomik şartlar ile ailelerin gelir düzeyleri dikkate alınır.</w:t>
            </w:r>
          </w:p>
        </w:tc>
        <w:tc>
          <w:tcPr>
            <w:tcW w:w="1559" w:type="dxa"/>
            <w:vAlign w:val="center"/>
          </w:tcPr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Dünya Tiyatrolar Günü</w:t>
            </w:r>
          </w:p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(27 Mart)</w:t>
            </w:r>
          </w:p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6487D" w:rsidRPr="00C2667D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5" w:type="dxa"/>
            <w:textDirection w:val="btLr"/>
            <w:vAlign w:val="center"/>
          </w:tcPr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SB.4.5.5. Çevresindeki kaynakları israf etmeden kullanır.</w:t>
            </w:r>
          </w:p>
        </w:tc>
        <w:tc>
          <w:tcPr>
            <w:tcW w:w="2693" w:type="dxa"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*İsrafa Karşı El Ele</w:t>
            </w:r>
          </w:p>
        </w:tc>
        <w:tc>
          <w:tcPr>
            <w:tcW w:w="1418" w:type="dxa"/>
            <w:vMerge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F1390E">
              <w:rPr>
                <w:rFonts w:ascii="Tahoma" w:hAnsi="Tahoma" w:cs="Tahoma"/>
                <w:sz w:val="16"/>
                <w:szCs w:val="16"/>
              </w:rPr>
              <w:t>Sahip olduğu kaynakları bilinçli kullanarak tasarrufta bulunması gerektiği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26487D" w:rsidRPr="00214292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487D" w:rsidRPr="000C574B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BE5780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5.Ünite Değerlendirme (Sayfa 147)</w:t>
            </w:r>
          </w:p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662D4" w:rsidRDefault="008662D4" w:rsidP="00932D32"/>
    <w:p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BF72C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F72C0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FF6854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BEN BİR VATANDAŞIM</w:t>
            </w:r>
          </w:p>
        </w:tc>
      </w:tr>
      <w:tr w:rsidR="00EA605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04583" w:rsidRPr="00C2667D" w:rsidTr="0026487D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04583" w:rsidRDefault="00404583" w:rsidP="004045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404583" w:rsidRDefault="00404583" w:rsidP="0040458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Nisan – 12 Nisan</w:t>
            </w:r>
          </w:p>
        </w:tc>
        <w:tc>
          <w:tcPr>
            <w:tcW w:w="14713" w:type="dxa"/>
            <w:gridSpan w:val="8"/>
            <w:vAlign w:val="center"/>
          </w:tcPr>
          <w:p w:rsidR="00404583" w:rsidRDefault="00404583" w:rsidP="004045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75D0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  <w:tr w:rsidR="0026487D" w:rsidRPr="00C2667D" w:rsidTr="00404583">
        <w:trPr>
          <w:trHeight w:val="212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Nisan – 19 Nisan</w:t>
            </w:r>
          </w:p>
        </w:tc>
        <w:tc>
          <w:tcPr>
            <w:tcW w:w="425" w:type="dxa"/>
            <w:textDirection w:val="btLr"/>
            <w:vAlign w:val="center"/>
          </w:tcPr>
          <w:p w:rsidR="0026487D" w:rsidRPr="00523A61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SB.4.6.1. Çocuk olarak sahip olduğu haklara örnekler verir.</w:t>
            </w:r>
          </w:p>
        </w:tc>
        <w:tc>
          <w:tcPr>
            <w:tcW w:w="2693" w:type="dxa"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*Haklarımız</w:t>
            </w:r>
          </w:p>
        </w:tc>
        <w:tc>
          <w:tcPr>
            <w:tcW w:w="1418" w:type="dxa"/>
            <w:vAlign w:val="center"/>
          </w:tcPr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6487D" w:rsidRPr="00264CD5" w:rsidRDefault="0026487D" w:rsidP="002648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6487D" w:rsidRPr="00264CD5" w:rsidRDefault="0026487D" w:rsidP="002648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6487D" w:rsidRPr="00264CD5" w:rsidRDefault="0026487D" w:rsidP="002648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 xml:space="preserve">Çocuk Haklarına Dair </w:t>
            </w:r>
            <w:proofErr w:type="spellStart"/>
            <w:r w:rsidRPr="00A264FA">
              <w:rPr>
                <w:rFonts w:ascii="Tahoma" w:hAnsi="Tahoma" w:cs="Tahoma"/>
                <w:sz w:val="16"/>
                <w:szCs w:val="16"/>
              </w:rPr>
              <w:t>Sözleşme’deki</w:t>
            </w:r>
            <w:proofErr w:type="spellEnd"/>
            <w:r w:rsidRPr="00A264FA">
              <w:rPr>
                <w:rFonts w:ascii="Tahoma" w:hAnsi="Tahoma" w:cs="Tahoma"/>
                <w:sz w:val="16"/>
                <w:szCs w:val="16"/>
              </w:rPr>
              <w:t xml:space="preserve"> maddeler ele alınır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FF6854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BEN BİR VATANDAŞIM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487D" w:rsidRPr="00C2667D" w:rsidTr="00A264F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26 Nisan</w:t>
            </w:r>
          </w:p>
        </w:tc>
        <w:tc>
          <w:tcPr>
            <w:tcW w:w="425" w:type="dxa"/>
            <w:textDirection w:val="btLr"/>
            <w:vAlign w:val="center"/>
          </w:tcPr>
          <w:p w:rsidR="0026487D" w:rsidRPr="00523A61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SB.4.6.2. Aile ve okul yaşamındaki söz ve eylemlerinin sorumluluğunu alır.</w:t>
            </w:r>
          </w:p>
        </w:tc>
        <w:tc>
          <w:tcPr>
            <w:tcW w:w="2693" w:type="dxa"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*Sorumluluklarımız</w:t>
            </w:r>
          </w:p>
        </w:tc>
        <w:tc>
          <w:tcPr>
            <w:tcW w:w="1418" w:type="dxa"/>
            <w:vMerge w:val="restart"/>
            <w:vAlign w:val="center"/>
          </w:tcPr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6487D" w:rsidRPr="00264CD5" w:rsidRDefault="0026487D" w:rsidP="002648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6487D" w:rsidRPr="00264CD5" w:rsidRDefault="0026487D" w:rsidP="002648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6487D" w:rsidRPr="00264CD5" w:rsidRDefault="0026487D" w:rsidP="002648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26487D" w:rsidRPr="00A264FA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Türkiye Büyük Millet Meclisinin açılışı ile ulusal egemenlik ilişkilendirilir.</w:t>
            </w:r>
          </w:p>
          <w:p w:rsidR="0026487D" w:rsidRPr="00A264FA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Bir birey olarak ülkesinin bağımsızlığı için üstlenebileceği rollere örnekler verir.</w:t>
            </w:r>
          </w:p>
          <w:p w:rsidR="0026487D" w:rsidRPr="00EA6052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6487D" w:rsidRPr="00C22A22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6487D" w:rsidRPr="00C2667D" w:rsidTr="00EC1361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 – 03 Mayıs</w:t>
            </w:r>
          </w:p>
        </w:tc>
        <w:tc>
          <w:tcPr>
            <w:tcW w:w="425" w:type="dxa"/>
            <w:textDirection w:val="btLr"/>
            <w:vAlign w:val="center"/>
          </w:tcPr>
          <w:p w:rsidR="0026487D" w:rsidRPr="00523A61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SB.4.6.3. Okul yaşamında gerekli gördüğü eğitsel sosyal etkinlikleri önerir</w:t>
            </w:r>
          </w:p>
        </w:tc>
        <w:tc>
          <w:tcPr>
            <w:tcW w:w="2693" w:type="dxa"/>
            <w:vAlign w:val="center"/>
          </w:tcPr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*Etkinliklere Katılıyorum</w:t>
            </w:r>
          </w:p>
        </w:tc>
        <w:tc>
          <w:tcPr>
            <w:tcW w:w="1418" w:type="dxa"/>
            <w:vMerge/>
            <w:vAlign w:val="center"/>
          </w:tcPr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6487D" w:rsidRPr="00EA6052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487D" w:rsidRPr="00C22A22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26487D" w:rsidRPr="00C2667D" w:rsidTr="00EC1361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26487D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Mayıs – 10 Mayıs</w:t>
            </w:r>
          </w:p>
        </w:tc>
        <w:tc>
          <w:tcPr>
            <w:tcW w:w="425" w:type="dxa"/>
            <w:textDirection w:val="btLr"/>
            <w:vAlign w:val="center"/>
          </w:tcPr>
          <w:p w:rsidR="0026487D" w:rsidRPr="00523A61" w:rsidRDefault="0026487D" w:rsidP="002648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A264FA">
              <w:rPr>
                <w:rFonts w:ascii="Tahoma" w:hAnsi="Tahoma" w:cs="Tahoma"/>
                <w:sz w:val="16"/>
                <w:szCs w:val="16"/>
              </w:rPr>
              <w:t>SB.4.6.4. Ülkesinin bağımsızlığı ile bireysel özgürlüğü arasındaki ilişkiyi açıklar.</w:t>
            </w:r>
          </w:p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487D" w:rsidRPr="00A264FA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C80F0D">
              <w:rPr>
                <w:rFonts w:ascii="Tahoma" w:hAnsi="Tahoma" w:cs="Tahoma"/>
                <w:sz w:val="16"/>
                <w:szCs w:val="16"/>
              </w:rPr>
              <w:t>Türkiye'nin dü</w:t>
            </w:r>
            <w:r>
              <w:rPr>
                <w:rFonts w:ascii="Tahoma" w:hAnsi="Tahoma" w:cs="Tahoma"/>
                <w:sz w:val="16"/>
                <w:szCs w:val="16"/>
              </w:rPr>
              <w:t xml:space="preserve">nya üzerindeki yerinin önemini </w:t>
            </w:r>
            <w:r w:rsidRPr="00C80F0D">
              <w:rPr>
                <w:rFonts w:ascii="Tahoma" w:hAnsi="Tahoma" w:cs="Tahoma"/>
                <w:sz w:val="16"/>
                <w:szCs w:val="16"/>
              </w:rPr>
              <w:t>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*Özgürlüğümüzün Değeri</w:t>
            </w:r>
          </w:p>
        </w:tc>
        <w:tc>
          <w:tcPr>
            <w:tcW w:w="1418" w:type="dxa"/>
            <w:vMerge/>
            <w:vAlign w:val="center"/>
          </w:tcPr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6487D" w:rsidRPr="00EB45D5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6487D" w:rsidRPr="0026487D" w:rsidRDefault="0026487D" w:rsidP="0026487D">
            <w:pPr>
              <w:rPr>
                <w:rFonts w:ascii="Tahoma" w:hAnsi="Tahoma" w:cs="Tahoma"/>
                <w:sz w:val="14"/>
                <w:szCs w:val="14"/>
              </w:rPr>
            </w:pPr>
            <w:r w:rsidRPr="0026487D">
              <w:rPr>
                <w:rFonts w:ascii="Tahoma" w:hAnsi="Tahoma" w:cs="Tahoma"/>
                <w:sz w:val="14"/>
                <w:szCs w:val="14"/>
              </w:rPr>
              <w:t>Türkiye Büyük Millet Meclisinin açılışı ile ulusal egemenlik ilişkilendirilir.</w:t>
            </w:r>
          </w:p>
          <w:p w:rsidR="0026487D" w:rsidRPr="0026487D" w:rsidRDefault="0026487D" w:rsidP="0026487D">
            <w:pPr>
              <w:rPr>
                <w:rFonts w:ascii="Tahoma" w:hAnsi="Tahoma" w:cs="Tahoma"/>
                <w:sz w:val="14"/>
                <w:szCs w:val="14"/>
              </w:rPr>
            </w:pPr>
            <w:r w:rsidRPr="0026487D">
              <w:rPr>
                <w:rFonts w:ascii="Tahoma" w:hAnsi="Tahoma" w:cs="Tahoma"/>
                <w:sz w:val="14"/>
                <w:szCs w:val="14"/>
              </w:rPr>
              <w:t>Bir birey olarak ülkesinin bağımsızlığı için üstlenebileceği rollere örnekler verir.</w:t>
            </w:r>
          </w:p>
          <w:p w:rsidR="0026487D" w:rsidRPr="0026487D" w:rsidRDefault="0026487D" w:rsidP="0026487D">
            <w:pPr>
              <w:rPr>
                <w:rFonts w:ascii="Tahoma" w:hAnsi="Tahoma" w:cs="Tahoma"/>
                <w:sz w:val="14"/>
                <w:szCs w:val="14"/>
              </w:rPr>
            </w:pPr>
            <w:r w:rsidRPr="0026487D">
              <w:rPr>
                <w:rFonts w:ascii="Tahoma" w:hAnsi="Tahoma" w:cs="Tahoma"/>
                <w:sz w:val="14"/>
                <w:szCs w:val="14"/>
              </w:rPr>
              <w:t>15 Temmuz Demokrasi ve Millî Birlik Günü’nün bireysel özgürlüğü ve ülkesinin bağımsızlığına katkısı üzerinde durulur.</w:t>
            </w:r>
          </w:p>
          <w:p w:rsidR="0026487D" w:rsidRPr="00523A61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487D" w:rsidRPr="00C22A22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 w:rsidRPr="00C80F0D">
              <w:rPr>
                <w:rFonts w:ascii="Tahoma" w:hAnsi="Tahoma" w:cs="Tahoma"/>
                <w:sz w:val="16"/>
                <w:szCs w:val="16"/>
              </w:rPr>
              <w:t>*Türkiye'ye Yönelik İç ve Dış Tehditler</w:t>
            </w:r>
          </w:p>
        </w:tc>
        <w:tc>
          <w:tcPr>
            <w:tcW w:w="1956" w:type="dxa"/>
            <w:vAlign w:val="center"/>
          </w:tcPr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26487D" w:rsidRDefault="0026487D" w:rsidP="002648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*6.Ünite Değerlendirme (Sayfa 171)</w:t>
            </w:r>
          </w:p>
        </w:tc>
      </w:tr>
    </w:tbl>
    <w:p w:rsidR="00993F05" w:rsidRDefault="00993F05"/>
    <w:p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:rsidTr="009857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BF72C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F72C0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DC356D" w:rsidRPr="00523A61" w:rsidRDefault="00FF6854" w:rsidP="009857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DÜNYA AİLESİ</w:t>
            </w:r>
          </w:p>
        </w:tc>
      </w:tr>
      <w:tr w:rsidR="00DC356D" w:rsidRPr="00523A61" w:rsidTr="009857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:rsidTr="009857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612A" w:rsidRPr="00523A61" w:rsidTr="000E612A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612A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E612A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0E612A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Mayıs</w:t>
            </w:r>
          </w:p>
        </w:tc>
        <w:tc>
          <w:tcPr>
            <w:tcW w:w="425" w:type="dxa"/>
            <w:textDirection w:val="btLr"/>
            <w:vAlign w:val="center"/>
          </w:tcPr>
          <w:p w:rsidR="000E612A" w:rsidRPr="00523A61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SB.4.7.1. Dünya üzerindeki çeşitli ülkeleri tanıtır.</w:t>
            </w:r>
          </w:p>
          <w:p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*Farklı Ülkeleri Tanıyorum</w:t>
            </w:r>
          </w:p>
        </w:tc>
        <w:tc>
          <w:tcPr>
            <w:tcW w:w="1418" w:type="dxa"/>
            <w:vMerge w:val="restart"/>
            <w:vAlign w:val="center"/>
          </w:tcPr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E612A" w:rsidRPr="00264CD5" w:rsidRDefault="000E612A" w:rsidP="000E61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E612A" w:rsidRPr="00264CD5" w:rsidRDefault="000E612A" w:rsidP="000E61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E612A" w:rsidRPr="00264CD5" w:rsidRDefault="000E612A" w:rsidP="000E61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E612A" w:rsidRPr="00523A61" w:rsidRDefault="009A3AC1" w:rsidP="009A3AC1">
            <w:pPr>
              <w:rPr>
                <w:rFonts w:ascii="Tahoma" w:hAnsi="Tahoma" w:cs="Tahoma"/>
                <w:sz w:val="16"/>
                <w:szCs w:val="16"/>
              </w:rPr>
            </w:pPr>
            <w:r w:rsidRPr="009A3AC1">
              <w:rPr>
                <w:rFonts w:ascii="Tahoma" w:hAnsi="Tahoma" w:cs="Tahoma"/>
                <w:sz w:val="16"/>
                <w:szCs w:val="16"/>
              </w:rPr>
              <w:t>Araştırdığı bir ülkenin önemli özelliklerini görsel materyaller kullanarak sınıfta tanıtması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:rsidR="000E612A" w:rsidRPr="00C22A22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E612A" w:rsidRPr="00523A61" w:rsidTr="000E612A">
        <w:trPr>
          <w:trHeight w:val="148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612A" w:rsidRDefault="000E612A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E612A" w:rsidRDefault="000E612A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0E612A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– 24 Mayıs</w:t>
            </w:r>
          </w:p>
        </w:tc>
        <w:tc>
          <w:tcPr>
            <w:tcW w:w="425" w:type="dxa"/>
            <w:textDirection w:val="btLr"/>
            <w:vAlign w:val="center"/>
          </w:tcPr>
          <w:p w:rsidR="000E612A" w:rsidRPr="00523A61" w:rsidRDefault="000E612A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SB.4.7.2. Türkiye’nin komşuları ve diğer Türk Cumhuriyetleri ile olan ilişkilerini kavrar.</w:t>
            </w:r>
          </w:p>
          <w:p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milli tarihimize önem verdiğini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*Komşularımız</w:t>
            </w:r>
          </w:p>
        </w:tc>
        <w:tc>
          <w:tcPr>
            <w:tcW w:w="1418" w:type="dxa"/>
            <w:vMerge/>
            <w:vAlign w:val="center"/>
          </w:tcPr>
          <w:p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*Türk milletinin tarihteki yeri</w:t>
            </w:r>
          </w:p>
        </w:tc>
        <w:tc>
          <w:tcPr>
            <w:tcW w:w="1956" w:type="dxa"/>
            <w:vAlign w:val="center"/>
          </w:tcPr>
          <w:p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E612A" w:rsidTr="000E612A">
        <w:trPr>
          <w:trHeight w:val="148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612A" w:rsidRDefault="000E612A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E612A" w:rsidRDefault="000E612A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0E612A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– 31 Mayıs</w:t>
            </w:r>
          </w:p>
        </w:tc>
        <w:tc>
          <w:tcPr>
            <w:tcW w:w="425" w:type="dxa"/>
            <w:textDirection w:val="btLr"/>
            <w:vAlign w:val="center"/>
          </w:tcPr>
          <w:p w:rsidR="000E612A" w:rsidRPr="00523A61" w:rsidRDefault="000E612A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SB.4.7.3. Farklı ülkelere ait kültürel unsurlarla ülkemizin sahip olduğu kültürel unsurları karşılaştırır.</w:t>
            </w:r>
          </w:p>
          <w:p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*Farklı Kültürler</w:t>
            </w:r>
          </w:p>
        </w:tc>
        <w:tc>
          <w:tcPr>
            <w:tcW w:w="1418" w:type="dxa"/>
            <w:vMerge/>
            <w:vAlign w:val="center"/>
          </w:tcPr>
          <w:p w:rsidR="000E612A" w:rsidRPr="00EB45D5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E612A" w:rsidRPr="00EB45D5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E612A" w:rsidRPr="00EA6052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Görsel ve yazılı iletişim araçları ile kültürel unsurlardan kıyafet, yemek, oyun, aile ilişkileri gibi konular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7B87">
              <w:rPr>
                <w:rFonts w:ascii="Tahoma" w:hAnsi="Tahoma" w:cs="Tahoma"/>
                <w:sz w:val="16"/>
                <w:szCs w:val="16"/>
              </w:rPr>
              <w:t>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E612A" w:rsidTr="00781405">
        <w:trPr>
          <w:trHeight w:val="238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612A" w:rsidRDefault="000E612A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0E612A" w:rsidRDefault="000E612A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0E612A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Haziran</w:t>
            </w:r>
          </w:p>
        </w:tc>
        <w:tc>
          <w:tcPr>
            <w:tcW w:w="425" w:type="dxa"/>
            <w:textDirection w:val="btLr"/>
            <w:vAlign w:val="center"/>
          </w:tcPr>
          <w:p w:rsidR="000E612A" w:rsidRPr="00523A61" w:rsidRDefault="000E612A" w:rsidP="00F051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SB.4.7.4. Farklı kültürlere saygı gösterir.</w:t>
            </w:r>
          </w:p>
          <w:p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917E53">
              <w:rPr>
                <w:rFonts w:ascii="Tahoma" w:hAnsi="Tahoma" w:cs="Tahoma"/>
                <w:sz w:val="16"/>
                <w:szCs w:val="16"/>
              </w:rPr>
              <w:t>Diğer Din, örf ve adetlere hoşgörülü olmanın gereğini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Atatürk'ün güzel sanatlara önem verdiğini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*Saygı Esastır</w:t>
            </w:r>
          </w:p>
        </w:tc>
        <w:tc>
          <w:tcPr>
            <w:tcW w:w="1418" w:type="dxa"/>
            <w:vMerge/>
            <w:vAlign w:val="center"/>
          </w:tcPr>
          <w:p w:rsidR="000E612A" w:rsidRPr="00EB45D5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E612A" w:rsidRPr="00EB45D5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E612A" w:rsidRPr="00EA6052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917E53">
              <w:rPr>
                <w:rFonts w:ascii="Tahoma" w:hAnsi="Tahoma" w:cs="Tahoma"/>
                <w:sz w:val="16"/>
                <w:szCs w:val="16"/>
              </w:rPr>
              <w:t>Diğer din, örf ve adetlere hoşgörü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612A" w:rsidRPr="00523A61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 w:rsidRPr="00365400">
              <w:rPr>
                <w:rFonts w:ascii="Tahoma" w:hAnsi="Tahoma" w:cs="Tahoma"/>
                <w:sz w:val="16"/>
                <w:szCs w:val="16"/>
              </w:rPr>
              <w:t>*Güzel Sanatlar</w:t>
            </w:r>
          </w:p>
        </w:tc>
        <w:tc>
          <w:tcPr>
            <w:tcW w:w="1956" w:type="dxa"/>
            <w:vAlign w:val="center"/>
          </w:tcPr>
          <w:p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E612A" w:rsidRDefault="000E612A" w:rsidP="00F0513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7"/>
    </w:tbl>
    <w:p w:rsidR="00F05133" w:rsidRDefault="00F05133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05133" w:rsidRPr="00523A61" w:rsidTr="00FF6854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05133" w:rsidRPr="00523A61" w:rsidRDefault="00F05133" w:rsidP="00FF6854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F05133" w:rsidRPr="00523A61" w:rsidRDefault="00FF6854" w:rsidP="00FF6854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DÜNYA AİLESİ</w:t>
            </w:r>
          </w:p>
        </w:tc>
      </w:tr>
      <w:tr w:rsidR="00F05133" w:rsidRPr="00523A61" w:rsidTr="00FF68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05133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05133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05133" w:rsidRPr="00523A61" w:rsidTr="00FF68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05133" w:rsidRPr="00523A61" w:rsidRDefault="00F05133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05133" w:rsidRPr="00523A61" w:rsidRDefault="00F05133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05133" w:rsidRPr="00523A61" w:rsidRDefault="00F05133" w:rsidP="00FF68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05133" w:rsidRPr="00523A61" w:rsidRDefault="00F05133" w:rsidP="00FF685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612A" w:rsidRPr="00523A61" w:rsidTr="00FF6854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612A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0E612A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0E612A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Haziran</w:t>
            </w:r>
          </w:p>
        </w:tc>
        <w:tc>
          <w:tcPr>
            <w:tcW w:w="425" w:type="dxa"/>
            <w:textDirection w:val="btLr"/>
            <w:vAlign w:val="center"/>
          </w:tcPr>
          <w:p w:rsidR="000E612A" w:rsidRPr="00523A61" w:rsidRDefault="000E612A" w:rsidP="000E61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B07B87">
              <w:rPr>
                <w:rFonts w:ascii="Tahoma" w:hAnsi="Tahoma" w:cs="Tahoma"/>
                <w:sz w:val="16"/>
                <w:szCs w:val="16"/>
              </w:rPr>
              <w:t>SB.4.7.4. Farklı kültürlere saygı gösterir.</w:t>
            </w:r>
          </w:p>
        </w:tc>
        <w:tc>
          <w:tcPr>
            <w:tcW w:w="2693" w:type="dxa"/>
            <w:vAlign w:val="center"/>
          </w:tcPr>
          <w:p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*Saygı Esastır</w:t>
            </w:r>
          </w:p>
          <w:p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*Ünite Değerlendirme</w:t>
            </w:r>
          </w:p>
        </w:tc>
        <w:tc>
          <w:tcPr>
            <w:tcW w:w="1418" w:type="dxa"/>
            <w:vAlign w:val="center"/>
          </w:tcPr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E612A" w:rsidRPr="00264CD5" w:rsidRDefault="000E612A" w:rsidP="000E61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Sosyal Bilgiler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E612A" w:rsidRPr="00264CD5" w:rsidRDefault="000E612A" w:rsidP="000E61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E612A" w:rsidRPr="00264CD5" w:rsidRDefault="000E612A" w:rsidP="000E61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E612A" w:rsidRPr="00EB45D5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C80F0D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E612A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0E612A" w:rsidRPr="00523A61" w:rsidRDefault="000E612A" w:rsidP="000E61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*7.Ünite Değerlendirme (Sayfa 198)</w:t>
            </w:r>
          </w:p>
        </w:tc>
      </w:tr>
    </w:tbl>
    <w:p w:rsidR="00F05133" w:rsidRDefault="00F05133" w:rsidP="00932D32"/>
    <w:p w:rsidR="00904AB8" w:rsidRDefault="00904AB8" w:rsidP="00932D32"/>
    <w:p w:rsidR="001474C2" w:rsidRDefault="001474C2" w:rsidP="00932D32"/>
    <w:p w:rsidR="00CF23AB" w:rsidRDefault="00926DF8" w:rsidP="00CF23AB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………………….</w:t>
      </w:r>
      <w:bookmarkStart w:id="8" w:name="_GoBack"/>
      <w:bookmarkEnd w:id="8"/>
    </w:p>
    <w:p w:rsidR="00CF23AB" w:rsidRDefault="00CF23AB" w:rsidP="00CF23AB">
      <w:pPr>
        <w:spacing w:after="0"/>
        <w:rPr>
          <w:rFonts w:ascii="Tahoma" w:hAnsi="Tahoma" w:cs="Tahoma"/>
          <w:sz w:val="18"/>
          <w:szCs w:val="18"/>
        </w:rPr>
      </w:pPr>
    </w:p>
    <w:p w:rsidR="00CF23AB" w:rsidRDefault="00CF23AB" w:rsidP="00CF23AB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</w:p>
    <w:p w:rsidR="00CF23AB" w:rsidRDefault="00CF23AB" w:rsidP="00CF23AB">
      <w:pPr>
        <w:spacing w:after="0"/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05/09/202</w:t>
      </w:r>
      <w:r w:rsidR="00883F36">
        <w:rPr>
          <w:rFonts w:ascii="Tahoma" w:hAnsi="Tahoma" w:cs="Tahoma"/>
          <w:sz w:val="18"/>
          <w:szCs w:val="18"/>
        </w:rPr>
        <w:t>3</w:t>
      </w:r>
    </w:p>
    <w:p w:rsidR="00CF23AB" w:rsidRDefault="00CF23AB" w:rsidP="00CF23AB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:rsidR="00CF23AB" w:rsidRDefault="00883F36" w:rsidP="00CF23AB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……………</w:t>
      </w:r>
      <w:proofErr w:type="gramEnd"/>
    </w:p>
    <w:p w:rsidR="00CF23AB" w:rsidRDefault="00CF23AB" w:rsidP="00CF23AB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Okul Müdürü</w:t>
      </w:r>
    </w:p>
    <w:p w:rsidR="008326D4" w:rsidRPr="00F11DDD" w:rsidRDefault="008326D4" w:rsidP="00932D32"/>
    <w:sectPr w:rsidR="008326D4" w:rsidRPr="00F11DDD" w:rsidSect="00EC1361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090" w:rsidRDefault="00C23090" w:rsidP="008D6516">
      <w:pPr>
        <w:spacing w:after="0" w:line="240" w:lineRule="auto"/>
      </w:pPr>
      <w:r>
        <w:separator/>
      </w:r>
    </w:p>
  </w:endnote>
  <w:endnote w:type="continuationSeparator" w:id="0">
    <w:p w:rsidR="00C23090" w:rsidRDefault="00C23090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090" w:rsidRDefault="00C23090" w:rsidP="008D6516">
      <w:pPr>
        <w:spacing w:after="0" w:line="240" w:lineRule="auto"/>
      </w:pPr>
      <w:r>
        <w:separator/>
      </w:r>
    </w:p>
  </w:footnote>
  <w:footnote w:type="continuationSeparator" w:id="0">
    <w:p w:rsidR="00C23090" w:rsidRDefault="00C23090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FF6854" w:rsidRPr="009604AC" w:rsidTr="00FF6854">
      <w:trPr>
        <w:trHeight w:val="1124"/>
      </w:trPr>
      <w:tc>
        <w:tcPr>
          <w:tcW w:w="1560" w:type="dxa"/>
          <w:vAlign w:val="center"/>
        </w:tcPr>
        <w:p w:rsidR="00FF6854" w:rsidRPr="009604AC" w:rsidRDefault="00FF6854" w:rsidP="00FF6854">
          <w:pPr>
            <w:tabs>
              <w:tab w:val="center" w:pos="4536"/>
              <w:tab w:val="right" w:pos="9072"/>
            </w:tabs>
            <w:jc w:val="center"/>
          </w:pPr>
          <w:r w:rsidRPr="009604AC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3E0D4FD9" wp14:editId="1FBD0323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FF6854" w:rsidRPr="009604AC" w:rsidRDefault="00FF6854" w:rsidP="00FF685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Okulu: </w:t>
          </w:r>
          <w:proofErr w:type="gramStart"/>
          <w:r w:rsidR="00926DF8">
            <w:rPr>
              <w:rFonts w:ascii="Tahoma" w:hAnsi="Tahoma" w:cs="Tahoma"/>
            </w:rPr>
            <w:t>…………………..</w:t>
          </w:r>
          <w:proofErr w:type="gramEnd"/>
          <w:r w:rsidRPr="009604AC">
            <w:rPr>
              <w:rFonts w:ascii="Tahoma" w:hAnsi="Tahoma" w:cs="Tahoma"/>
            </w:rPr>
            <w:t xml:space="preserve"> İLKOKULU</w:t>
          </w:r>
        </w:p>
        <w:p w:rsidR="00FF6854" w:rsidRPr="009604AC" w:rsidRDefault="00FF6854" w:rsidP="00FF685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>/A</w:t>
          </w:r>
        </w:p>
        <w:p w:rsidR="00FF6854" w:rsidRPr="009604AC" w:rsidRDefault="00FF6854" w:rsidP="00926DF8">
          <w:pPr>
            <w:tabs>
              <w:tab w:val="center" w:pos="4536"/>
              <w:tab w:val="right" w:pos="9072"/>
            </w:tabs>
          </w:pPr>
          <w:r w:rsidRPr="009604AC">
            <w:rPr>
              <w:rFonts w:ascii="Tahoma" w:hAnsi="Tahoma" w:cs="Tahoma"/>
            </w:rPr>
            <w:t xml:space="preserve">Öğretmeni: </w:t>
          </w:r>
          <w:proofErr w:type="gramStart"/>
          <w:r w:rsidR="00926DF8">
            <w:rPr>
              <w:rFonts w:ascii="Tahoma" w:hAnsi="Tahoma" w:cs="Tahoma"/>
            </w:rPr>
            <w:t>……………………….</w:t>
          </w:r>
          <w:proofErr w:type="gramEnd"/>
        </w:p>
      </w:tc>
      <w:tc>
        <w:tcPr>
          <w:tcW w:w="5387" w:type="dxa"/>
          <w:vAlign w:val="center"/>
        </w:tcPr>
        <w:p w:rsidR="00FF6854" w:rsidRPr="009604AC" w:rsidRDefault="00FF6854" w:rsidP="00FF685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>2023 - 2024 EĞİTİM - ÖĞRETİM YILI</w:t>
          </w:r>
        </w:p>
        <w:p w:rsidR="00FF6854" w:rsidRPr="009604AC" w:rsidRDefault="00FF6854" w:rsidP="00FF685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SOSYAL BİLGİLER</w:t>
          </w:r>
          <w:r w:rsidRPr="009604AC">
            <w:rPr>
              <w:rFonts w:ascii="Tahoma" w:hAnsi="Tahoma" w:cs="Tahoma"/>
            </w:rPr>
            <w:t xml:space="preserve"> DERSİ</w:t>
          </w:r>
        </w:p>
        <w:p w:rsidR="00FF6854" w:rsidRPr="009604AC" w:rsidRDefault="00FF6854" w:rsidP="00FF6854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FF6854" w:rsidRPr="009604AC" w:rsidRDefault="00FF6854" w:rsidP="00FF6854">
          <w:pPr>
            <w:tabs>
              <w:tab w:val="center" w:pos="4536"/>
              <w:tab w:val="right" w:pos="9072"/>
            </w:tabs>
            <w:jc w:val="center"/>
          </w:pPr>
          <w:r w:rsidRPr="009604AC">
            <w:t xml:space="preserve">Ders Kitabı Yayınevi: </w:t>
          </w:r>
          <w:r>
            <w:t>Ferman Yayıncılık</w:t>
          </w:r>
        </w:p>
      </w:tc>
    </w:tr>
  </w:tbl>
  <w:p w:rsidR="00FF6854" w:rsidRDefault="00FF68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51927"/>
    <w:rsid w:val="0007065D"/>
    <w:rsid w:val="000742CE"/>
    <w:rsid w:val="000A3648"/>
    <w:rsid w:val="000B6453"/>
    <w:rsid w:val="000C3333"/>
    <w:rsid w:val="000C574B"/>
    <w:rsid w:val="000C6468"/>
    <w:rsid w:val="000C7F79"/>
    <w:rsid w:val="000D1459"/>
    <w:rsid w:val="000D2B3D"/>
    <w:rsid w:val="000E612A"/>
    <w:rsid w:val="000F3A2E"/>
    <w:rsid w:val="000F6005"/>
    <w:rsid w:val="000F7B86"/>
    <w:rsid w:val="00102533"/>
    <w:rsid w:val="00112E6B"/>
    <w:rsid w:val="00122C21"/>
    <w:rsid w:val="001474C2"/>
    <w:rsid w:val="00161DF8"/>
    <w:rsid w:val="00173483"/>
    <w:rsid w:val="00176F5A"/>
    <w:rsid w:val="00196B02"/>
    <w:rsid w:val="001A46D7"/>
    <w:rsid w:val="002075D0"/>
    <w:rsid w:val="00214292"/>
    <w:rsid w:val="002226C8"/>
    <w:rsid w:val="002254AB"/>
    <w:rsid w:val="0022576D"/>
    <w:rsid w:val="002258C7"/>
    <w:rsid w:val="00232BBA"/>
    <w:rsid w:val="0026487D"/>
    <w:rsid w:val="002A5907"/>
    <w:rsid w:val="002B163D"/>
    <w:rsid w:val="002B78AE"/>
    <w:rsid w:val="002C1537"/>
    <w:rsid w:val="002D038E"/>
    <w:rsid w:val="00342A40"/>
    <w:rsid w:val="00344919"/>
    <w:rsid w:val="00347F70"/>
    <w:rsid w:val="003600A6"/>
    <w:rsid w:val="00365400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04583"/>
    <w:rsid w:val="004178B2"/>
    <w:rsid w:val="004275BD"/>
    <w:rsid w:val="00442677"/>
    <w:rsid w:val="00443091"/>
    <w:rsid w:val="0044464F"/>
    <w:rsid w:val="00473984"/>
    <w:rsid w:val="00474EE0"/>
    <w:rsid w:val="00497231"/>
    <w:rsid w:val="004A09D1"/>
    <w:rsid w:val="004A2D37"/>
    <w:rsid w:val="004B1E8D"/>
    <w:rsid w:val="00500F50"/>
    <w:rsid w:val="00501BF2"/>
    <w:rsid w:val="00517245"/>
    <w:rsid w:val="00523A61"/>
    <w:rsid w:val="00526CFC"/>
    <w:rsid w:val="005306DF"/>
    <w:rsid w:val="00536C7E"/>
    <w:rsid w:val="005452E2"/>
    <w:rsid w:val="00554AD5"/>
    <w:rsid w:val="0055526E"/>
    <w:rsid w:val="005620E7"/>
    <w:rsid w:val="00564CE1"/>
    <w:rsid w:val="00565B88"/>
    <w:rsid w:val="00571381"/>
    <w:rsid w:val="00572916"/>
    <w:rsid w:val="005812B7"/>
    <w:rsid w:val="005B3CED"/>
    <w:rsid w:val="005C2161"/>
    <w:rsid w:val="005C4DA7"/>
    <w:rsid w:val="005C5200"/>
    <w:rsid w:val="005C7837"/>
    <w:rsid w:val="005D0FD5"/>
    <w:rsid w:val="005E5ABA"/>
    <w:rsid w:val="005F18CC"/>
    <w:rsid w:val="006110AA"/>
    <w:rsid w:val="00622F1F"/>
    <w:rsid w:val="0064218B"/>
    <w:rsid w:val="00656706"/>
    <w:rsid w:val="00676313"/>
    <w:rsid w:val="00676504"/>
    <w:rsid w:val="006805A5"/>
    <w:rsid w:val="00697DF7"/>
    <w:rsid w:val="006A6097"/>
    <w:rsid w:val="006B0FCD"/>
    <w:rsid w:val="006B7323"/>
    <w:rsid w:val="007053EA"/>
    <w:rsid w:val="007172DA"/>
    <w:rsid w:val="00741C2A"/>
    <w:rsid w:val="00757F8A"/>
    <w:rsid w:val="00773652"/>
    <w:rsid w:val="00781405"/>
    <w:rsid w:val="00782E4F"/>
    <w:rsid w:val="00792588"/>
    <w:rsid w:val="007A3DE0"/>
    <w:rsid w:val="007C0C23"/>
    <w:rsid w:val="007E2BD4"/>
    <w:rsid w:val="007F6F20"/>
    <w:rsid w:val="00805DFD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83A32"/>
    <w:rsid w:val="00883F36"/>
    <w:rsid w:val="00885265"/>
    <w:rsid w:val="008A24C3"/>
    <w:rsid w:val="008A54E3"/>
    <w:rsid w:val="008A6E65"/>
    <w:rsid w:val="008C69CA"/>
    <w:rsid w:val="008D1C93"/>
    <w:rsid w:val="008D6516"/>
    <w:rsid w:val="008F5E50"/>
    <w:rsid w:val="0090231E"/>
    <w:rsid w:val="00904AB8"/>
    <w:rsid w:val="00917E53"/>
    <w:rsid w:val="00923D61"/>
    <w:rsid w:val="009242D1"/>
    <w:rsid w:val="00926DF8"/>
    <w:rsid w:val="00932D32"/>
    <w:rsid w:val="00943BB5"/>
    <w:rsid w:val="009573F8"/>
    <w:rsid w:val="009625D7"/>
    <w:rsid w:val="00977CDD"/>
    <w:rsid w:val="009857EE"/>
    <w:rsid w:val="00993F05"/>
    <w:rsid w:val="009A3AC1"/>
    <w:rsid w:val="009B6736"/>
    <w:rsid w:val="009C325D"/>
    <w:rsid w:val="009D4619"/>
    <w:rsid w:val="009D740D"/>
    <w:rsid w:val="009E217B"/>
    <w:rsid w:val="00A0180C"/>
    <w:rsid w:val="00A14534"/>
    <w:rsid w:val="00A15243"/>
    <w:rsid w:val="00A2236F"/>
    <w:rsid w:val="00A264FA"/>
    <w:rsid w:val="00A33102"/>
    <w:rsid w:val="00A36992"/>
    <w:rsid w:val="00A36B7D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96331"/>
    <w:rsid w:val="00AA4253"/>
    <w:rsid w:val="00AB6322"/>
    <w:rsid w:val="00AC33B1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20608"/>
    <w:rsid w:val="00B34B64"/>
    <w:rsid w:val="00B4220D"/>
    <w:rsid w:val="00B4595A"/>
    <w:rsid w:val="00B61DBD"/>
    <w:rsid w:val="00B64BBB"/>
    <w:rsid w:val="00B8003B"/>
    <w:rsid w:val="00B83E6D"/>
    <w:rsid w:val="00B94450"/>
    <w:rsid w:val="00BB23D5"/>
    <w:rsid w:val="00BB63F1"/>
    <w:rsid w:val="00BB68E3"/>
    <w:rsid w:val="00BC24F9"/>
    <w:rsid w:val="00BC2F31"/>
    <w:rsid w:val="00BC673F"/>
    <w:rsid w:val="00BD590C"/>
    <w:rsid w:val="00BE5780"/>
    <w:rsid w:val="00BF0BF9"/>
    <w:rsid w:val="00BF363E"/>
    <w:rsid w:val="00BF72C0"/>
    <w:rsid w:val="00C00018"/>
    <w:rsid w:val="00C06E5D"/>
    <w:rsid w:val="00C22A22"/>
    <w:rsid w:val="00C23090"/>
    <w:rsid w:val="00C26315"/>
    <w:rsid w:val="00C471BE"/>
    <w:rsid w:val="00C51B90"/>
    <w:rsid w:val="00C54BCA"/>
    <w:rsid w:val="00C63163"/>
    <w:rsid w:val="00C76ED6"/>
    <w:rsid w:val="00C80F0D"/>
    <w:rsid w:val="00C82964"/>
    <w:rsid w:val="00C842C4"/>
    <w:rsid w:val="00C90F79"/>
    <w:rsid w:val="00C96D7C"/>
    <w:rsid w:val="00C97E7A"/>
    <w:rsid w:val="00CA345E"/>
    <w:rsid w:val="00CA6482"/>
    <w:rsid w:val="00CE04A2"/>
    <w:rsid w:val="00CE751D"/>
    <w:rsid w:val="00CF23AB"/>
    <w:rsid w:val="00CF2C8F"/>
    <w:rsid w:val="00D034F0"/>
    <w:rsid w:val="00D22460"/>
    <w:rsid w:val="00D30972"/>
    <w:rsid w:val="00D7137E"/>
    <w:rsid w:val="00D74626"/>
    <w:rsid w:val="00D77AE1"/>
    <w:rsid w:val="00D93DCB"/>
    <w:rsid w:val="00D94632"/>
    <w:rsid w:val="00D95C9F"/>
    <w:rsid w:val="00DA7CA3"/>
    <w:rsid w:val="00DC356D"/>
    <w:rsid w:val="00DC7657"/>
    <w:rsid w:val="00DD16B9"/>
    <w:rsid w:val="00DD21FA"/>
    <w:rsid w:val="00DD760B"/>
    <w:rsid w:val="00DF3888"/>
    <w:rsid w:val="00DF63D1"/>
    <w:rsid w:val="00DF78C2"/>
    <w:rsid w:val="00E0273E"/>
    <w:rsid w:val="00E54078"/>
    <w:rsid w:val="00E56D85"/>
    <w:rsid w:val="00E609F2"/>
    <w:rsid w:val="00E67895"/>
    <w:rsid w:val="00E74DEE"/>
    <w:rsid w:val="00E76C6B"/>
    <w:rsid w:val="00E854EE"/>
    <w:rsid w:val="00E86FB0"/>
    <w:rsid w:val="00EA5A76"/>
    <w:rsid w:val="00EA6052"/>
    <w:rsid w:val="00EB45D5"/>
    <w:rsid w:val="00EC1361"/>
    <w:rsid w:val="00EC6066"/>
    <w:rsid w:val="00ED6772"/>
    <w:rsid w:val="00EE09F9"/>
    <w:rsid w:val="00EF68ED"/>
    <w:rsid w:val="00F05133"/>
    <w:rsid w:val="00F1107C"/>
    <w:rsid w:val="00F11DDD"/>
    <w:rsid w:val="00F1390E"/>
    <w:rsid w:val="00F2437A"/>
    <w:rsid w:val="00F6044D"/>
    <w:rsid w:val="00F65F64"/>
    <w:rsid w:val="00F858E5"/>
    <w:rsid w:val="00FB4106"/>
    <w:rsid w:val="00FB5E66"/>
    <w:rsid w:val="00FD7872"/>
    <w:rsid w:val="00FE48EF"/>
    <w:rsid w:val="00FF02AA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F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FF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5D69-CBDF-4977-9987-55C67F6E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Bilgiler</vt:lpstr>
    </vt:vector>
  </TitlesOfParts>
  <Company/>
  <LinksUpToDate>false</LinksUpToDate>
  <CharactersWithSpaces>22065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Bilgiler</dc:title>
  <dc:subject/>
  <dc:creator>www.mbsunu.com</dc:creator>
  <cp:keywords/>
  <dc:description/>
  <cp:lastModifiedBy>Microsoft hesabı</cp:lastModifiedBy>
  <cp:revision>2</cp:revision>
  <dcterms:created xsi:type="dcterms:W3CDTF">2023-08-17T05:22:00Z</dcterms:created>
  <dcterms:modified xsi:type="dcterms:W3CDTF">2023-08-17T05:22:00Z</dcterms:modified>
</cp:coreProperties>
</file>