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E" w:rsidRDefault="00597C5E">
      <w:bookmarkStart w:id="0" w:name="_Hlk524395357"/>
    </w:p>
    <w:p w:rsidR="00597C5E" w:rsidRDefault="00597C5E"/>
    <w:p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D6BA1D1" wp14:editId="552BCDE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7C5E" w:rsidRPr="00BE5F83" w:rsidRDefault="00597C5E" w:rsidP="00597C5E"/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9D653A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9D653A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9D653A" w:rsidRDefault="009D653A" w:rsidP="00597C5E">
      <w:pPr>
        <w:jc w:val="center"/>
        <w:rPr>
          <w:rFonts w:ascii="Arial" w:hAnsi="Arial" w:cs="Arial"/>
          <w:sz w:val="48"/>
          <w:szCs w:val="48"/>
        </w:rPr>
        <w:sectPr w:rsidR="009D653A" w:rsidSect="00597C5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9D653A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:rsidR="009D653A" w:rsidRPr="00F46A03" w:rsidRDefault="009D653A" w:rsidP="009D653A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9D653A" w:rsidRPr="00F46A03" w:rsidRDefault="009D653A" w:rsidP="009D653A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9D653A" w:rsidRPr="00F46A03" w:rsidTr="009D653A">
        <w:trPr>
          <w:jc w:val="center"/>
        </w:trPr>
        <w:tc>
          <w:tcPr>
            <w:tcW w:w="127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9D653A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9D653A" w:rsidRPr="009D653A" w:rsidRDefault="009D653A" w:rsidP="009D653A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</w:tc>
        <w:tc>
          <w:tcPr>
            <w:tcW w:w="1270" w:type="dxa"/>
            <w:vAlign w:val="center"/>
          </w:tcPr>
          <w:p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D653A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Çıkarma</w:t>
            </w:r>
            <w:r w:rsidRPr="008033B3">
              <w:rPr>
                <w:rFonts w:ascii="Arial" w:hAnsi="Arial" w:cs="Arial"/>
              </w:rPr>
              <w:t xml:space="preserve"> İşlemi</w:t>
            </w:r>
          </w:p>
        </w:tc>
        <w:tc>
          <w:tcPr>
            <w:tcW w:w="1270" w:type="dxa"/>
            <w:vAlign w:val="center"/>
          </w:tcPr>
          <w:p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D653A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Kasım</w:t>
            </w:r>
            <w:r w:rsidR="009D653A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745">
              <w:rPr>
                <w:rFonts w:ascii="Arial" w:hAnsi="Arial" w:cs="Arial"/>
              </w:rPr>
              <w:t>2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Kasım</w:t>
            </w:r>
            <w:r w:rsidR="009D653A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Ocak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745">
              <w:rPr>
                <w:rFonts w:ascii="Arial" w:hAnsi="Arial" w:cs="Arial"/>
              </w:rPr>
              <w:t>4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Kesirlerle İşlemler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Ocak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9D653A">
              <w:rPr>
                <w:rFonts w:ascii="Arial" w:hAnsi="Arial" w:cs="Arial"/>
              </w:rPr>
              <w:t>Mart 2024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6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Mart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D653A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D653A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1890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D653A" w:rsidRPr="00F46A03" w:rsidTr="005C2463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:rsidR="009D653A" w:rsidRPr="00F46A03" w:rsidRDefault="005C2463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</w:t>
            </w:r>
          </w:p>
        </w:tc>
        <w:tc>
          <w:tcPr>
            <w:tcW w:w="4210" w:type="dxa"/>
            <w:gridSpan w:val="2"/>
          </w:tcPr>
          <w:p w:rsidR="009D653A" w:rsidRPr="008D1543" w:rsidRDefault="009D653A" w:rsidP="009D653A"/>
        </w:tc>
        <w:tc>
          <w:tcPr>
            <w:tcW w:w="85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177</w:t>
            </w:r>
          </w:p>
        </w:tc>
      </w:tr>
    </w:tbl>
    <w:p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p w:rsidR="009D653A" w:rsidRDefault="009D653A" w:rsidP="009D653A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9D653A" w:rsidRPr="00BE5F83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A464FB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9D653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D653A">
              <w:rPr>
                <w:rFonts w:ascii="Tahoma" w:hAnsi="Tahoma" w:cs="Tahoma"/>
                <w:sz w:val="16"/>
                <w:szCs w:val="16"/>
              </w:rPr>
              <w:t>Binlerin Dünyası</w:t>
            </w:r>
          </w:p>
          <w:p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653A" w:rsidRPr="00C2667D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9D653A" w:rsidRPr="003E4AEF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9D653A" w:rsidRP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*Yüzer ve Biner Ritmik Sayma</w:t>
            </w:r>
          </w:p>
        </w:tc>
        <w:tc>
          <w:tcPr>
            <w:tcW w:w="1418" w:type="dxa"/>
            <w:vMerge/>
            <w:vAlign w:val="center"/>
          </w:tcPr>
          <w:p w:rsidR="009D653A" w:rsidRPr="00EB45D5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653A" w:rsidRPr="00264CD5" w:rsidRDefault="009D653A" w:rsidP="009D65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5CE0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653A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0D5CE0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9D653A">
              <w:rPr>
                <w:rFonts w:ascii="Tahoma" w:hAnsi="Tahoma" w:cs="Tahoma"/>
                <w:sz w:val="16"/>
                <w:szCs w:val="16"/>
              </w:rPr>
              <w:t>Sayıları En Yakın Onluğa ve Yüzlüğe Yuvarlama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0D5CE0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Sıralama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0D5CE0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0D5CE0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Sayı Örüntüsü Oluşturma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E93B28">
              <w:rPr>
                <w:rFonts w:ascii="Tahoma" w:hAnsi="Tahoma" w:cs="Tahoma"/>
                <w:sz w:val="16"/>
                <w:szCs w:val="16"/>
              </w:rPr>
              <w:t>35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İki Doğal Sayının Toplamını Tahmin Etme</w:t>
            </w:r>
          </w:p>
        </w:tc>
        <w:tc>
          <w:tcPr>
            <w:tcW w:w="1418" w:type="dxa"/>
            <w:vMerge w:val="restart"/>
            <w:vAlign w:val="center"/>
          </w:tcPr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E93B28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Toplama</w:t>
            </w:r>
          </w:p>
        </w:tc>
        <w:tc>
          <w:tcPr>
            <w:tcW w:w="1418" w:type="dxa"/>
            <w:vMerge/>
            <w:vAlign w:val="center"/>
          </w:tcPr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İşlemini Gerektiren Problemler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A464FB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Çıkarma İşleminin Sonucunu Tahmin Etme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7B43" w:rsidRPr="00523A61" w:rsidRDefault="00997B43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564345" w:rsidRDefault="00564345" w:rsidP="00E93B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ve Çıkarma İşlemini Gerektiren Problemler</w:t>
            </w:r>
          </w:p>
        </w:tc>
        <w:tc>
          <w:tcPr>
            <w:tcW w:w="1418" w:type="dxa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E93B28">
              <w:rPr>
                <w:rFonts w:ascii="Tahoma" w:hAnsi="Tahoma" w:cs="Tahoma"/>
                <w:sz w:val="16"/>
                <w:szCs w:val="16"/>
              </w:rPr>
              <w:t>5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4) </w:t>
            </w:r>
          </w:p>
          <w:p w:rsidR="00E93B28" w:rsidRPr="00997B43" w:rsidRDefault="00E93B28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3A69A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64345" w:rsidRPr="00523A61" w:rsidRDefault="00564345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:rsidTr="009D653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64345" w:rsidRDefault="00564345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Çarpma İşlemi</w:t>
            </w:r>
          </w:p>
          <w:p w:rsidR="00E93B28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Çarpma İşleminde Sayıların Birbirleriyle Çarpılma Sırası Sonucu Değiştirir mi?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:rsidTr="009D653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BE32A8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64345" w:rsidRDefault="00564345" w:rsidP="00E93B2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bCs/>
                <w:sz w:val="16"/>
                <w:szCs w:val="16"/>
              </w:rPr>
              <w:t>Zihinden Çarpma</w:t>
            </w:r>
          </w:p>
          <w:p w:rsidR="00E93B28" w:rsidRPr="009273E2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Kısa Yoldan Çarpma</w:t>
            </w: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4C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495AA5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Pr="00523A61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BE32A8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E93B28" w:rsidP="009273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Çarpma İşleminde</w:t>
            </w:r>
            <w:r w:rsidR="00B44D05"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 Sonucunu Tahmin Etme</w:t>
            </w:r>
          </w:p>
        </w:tc>
        <w:tc>
          <w:tcPr>
            <w:tcW w:w="1418" w:type="dxa"/>
            <w:vMerge w:val="restart"/>
            <w:vAlign w:val="center"/>
          </w:tcPr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24C7" w:rsidRPr="00676504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56434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F52AD2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B44D05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bCs/>
                <w:sz w:val="16"/>
                <w:szCs w:val="16"/>
              </w:rPr>
              <w:t>Çarpma İşlemini Gerektiren Problemler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924C7" w:rsidRPr="00523A61" w:rsidRDefault="009924C7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9273E2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:rsidR="00F52AD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2775D1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9924C7" w:rsidRDefault="00232F61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  <w:p w:rsidR="00232F61" w:rsidRPr="00232F61" w:rsidRDefault="00E93B28" w:rsidP="009924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Zihinden Bölme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6E6C9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Pr="00523A61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Bölme İşleminin Sonucunu Tahmin Etme </w:t>
            </w:r>
          </w:p>
        </w:tc>
        <w:tc>
          <w:tcPr>
            <w:tcW w:w="1418" w:type="dxa"/>
            <w:vMerge w:val="restart"/>
            <w:vAlign w:val="center"/>
          </w:tcPr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Çarpma ve Bölme </w:t>
            </w:r>
            <w:r w:rsidR="00E93B28">
              <w:rPr>
                <w:rFonts w:ascii="Tahoma" w:hAnsi="Tahoma" w:cs="Tahoma"/>
                <w:sz w:val="16"/>
                <w:szCs w:val="16"/>
              </w:rPr>
              <w:t>Arasındaki İlişki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9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E32A8">
              <w:rPr>
                <w:rFonts w:ascii="Tahoma" w:hAnsi="Tahoma" w:cs="Tahoma"/>
                <w:sz w:val="16"/>
                <w:szCs w:val="16"/>
              </w:rPr>
              <w:t>Bölme İşlemini Gerektiren Problemler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232F61" w:rsidRPr="00232F61" w:rsidRDefault="00232F61" w:rsidP="00232F61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E32A8">
              <w:rPr>
                <w:rFonts w:ascii="Tahoma" w:hAnsi="Tahoma" w:cs="Tahoma"/>
                <w:sz w:val="16"/>
                <w:szCs w:val="16"/>
              </w:rPr>
              <w:t>Eşitliklerde Verilmeyen Değeri Belirleme</w:t>
            </w:r>
          </w:p>
          <w:p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E32A8">
              <w:rPr>
                <w:rFonts w:ascii="Tahoma" w:hAnsi="Tahoma" w:cs="Tahoma"/>
                <w:sz w:val="16"/>
                <w:szCs w:val="16"/>
              </w:rPr>
              <w:t>Eşitliği Sağlama</w:t>
            </w:r>
            <w:r w:rsidRPr="00232F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</w:t>
            </w:r>
            <w:r w:rsidR="00BE32A8">
              <w:rPr>
                <w:rFonts w:ascii="Tahoma" w:hAnsi="Tahoma" w:cs="Tahoma"/>
                <w:sz w:val="16"/>
                <w:szCs w:val="16"/>
              </w:rPr>
              <w:t>rlendirme (Sayfa 106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BE32A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32B87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32B87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565979" w:rsidRDefault="006D4EDC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sz w:val="16"/>
                <w:szCs w:val="16"/>
              </w:rPr>
              <w:t>Basit, Bileşik ve Tam Sayılı Kesirler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BE32A8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proofErr w:type="gramStart"/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</w:t>
      </w:r>
      <w:proofErr w:type="gramEnd"/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TATİLİ</w:t>
      </w: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0E1423" w:rsidRPr="00523A61" w:rsidRDefault="000E1423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423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E1423" w:rsidRPr="00523A61" w:rsidRDefault="0009353E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E1423"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 w:rsidR="000E142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E1423" w:rsidRPr="00565979" w:rsidRDefault="000E1423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sz w:val="16"/>
                <w:szCs w:val="16"/>
              </w:rPr>
              <w:t>Çoklukların Belirtilen Basit Kesir Kadarını Bulma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:rsidTr="009D653A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D24FD">
              <w:rPr>
                <w:rFonts w:ascii="Tahoma" w:hAnsi="Tahoma" w:cs="Tahoma"/>
                <w:b/>
                <w:sz w:val="16"/>
                <w:szCs w:val="16"/>
              </w:rPr>
              <w:t>Ş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E1423" w:rsidRPr="009D740D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E1423" w:rsidRPr="00117717" w:rsidRDefault="000E1423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Paydaları Eşit Olan Kesirleri Karşılaştırma</w:t>
            </w:r>
          </w:p>
        </w:tc>
        <w:tc>
          <w:tcPr>
            <w:tcW w:w="1418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1423" w:rsidRPr="00495AA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0E1423" w:rsidRPr="00117717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0E1423" w:rsidRPr="00117717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Kesirlerle Toplama ve Çıkarma İşlemleri</w:t>
            </w:r>
          </w:p>
        </w:tc>
        <w:tc>
          <w:tcPr>
            <w:tcW w:w="1418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526AFF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Default="006D4EDC" w:rsidP="000935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Kesir Problemleri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523A61" w:rsidRDefault="006D4EDC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Zaman Ölçme Birimleri Arasındaki İlişkiler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6D4EDC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Zaman Ölçme Birimleriyle İlgili Problemler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9A73FA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Sütun Grafiği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ni Okuma ve Yorumlama</w:t>
            </w:r>
          </w:p>
          <w:p w:rsidR="0009353E" w:rsidRPr="00117717" w:rsidRDefault="0009353E" w:rsidP="006D4E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*Sütun Grafiği Oluşturma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9F4C90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 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Veriyi Sunmak İçin Farklı Gösterimler Kullanma</w:t>
            </w:r>
          </w:p>
          <w:p w:rsidR="0009353E" w:rsidRPr="00523A61" w:rsidRDefault="0009353E" w:rsidP="000935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Tablo ve Grafiklerle Gösterilen Bilgilerle Problem Çözme</w:t>
            </w:r>
          </w:p>
        </w:tc>
        <w:tc>
          <w:tcPr>
            <w:tcW w:w="1418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73FA" w:rsidRPr="00523A61" w:rsidRDefault="009A73FA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16</w:t>
            </w:r>
            <w:r w:rsidR="0009353E">
              <w:rPr>
                <w:rFonts w:ascii="Tahoma" w:hAnsi="Tahoma" w:cs="Tahoma"/>
                <w:sz w:val="16"/>
                <w:szCs w:val="16"/>
              </w:rPr>
              <w:t>5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6966EB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Default="006966EB" w:rsidP="006966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Geometrik Şekillerin Kenarlarını ve Köşelerini İsimlendirme</w:t>
            </w:r>
          </w:p>
          <w:p w:rsidR="004443D2" w:rsidRDefault="004443D2" w:rsidP="006966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Kare ve Dikdörtgenin Kenar Özellikleri</w:t>
            </w:r>
          </w:p>
          <w:p w:rsidR="009A73FA" w:rsidRPr="009A73FA" w:rsidRDefault="009A73FA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Pr="00523A61" w:rsidRDefault="006966EB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4443D2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sz w:val="16"/>
                <w:szCs w:val="16"/>
              </w:rPr>
              <w:t>Üçgenleri Sınıflandırma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19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Açınımı Verilen Küpü Oluşturma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Default="006966EB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4443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Eş Küplerle Çizilen Modellere Uygun Yapılar Oluşturma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:rsidTr="004443D2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Default="00A73E6F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</w:p>
          <w:p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Pr="00523A61" w:rsidRDefault="00A73E6F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>29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:rsidR="00D92436" w:rsidRPr="00D92436" w:rsidRDefault="00D92436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Pr="009A73FA" w:rsidRDefault="00A73E6F" w:rsidP="009A73F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ları İsimlendirme ve Sembolle Gösterme</w:t>
            </w:r>
          </w:p>
          <w:p w:rsidR="00A73E6F" w:rsidRPr="00523A61" w:rsidRDefault="00A73E6F" w:rsidP="004443D2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Standart Olmayan Birimlerle Açı Ölçme</w:t>
            </w:r>
          </w:p>
        </w:tc>
        <w:tc>
          <w:tcPr>
            <w:tcW w:w="1418" w:type="dxa"/>
            <w:vMerge/>
            <w:vAlign w:val="center"/>
          </w:tcPr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92436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92436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92436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D92436" w:rsidRPr="009A73FA" w:rsidRDefault="00D92436" w:rsidP="00D9243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Standart Ölçme Araçlarıyla Açı Ölçme</w:t>
            </w:r>
          </w:p>
          <w:p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Ölçüsü Verilen Açıyı Oluşturalım</w:t>
            </w:r>
          </w:p>
        </w:tc>
        <w:tc>
          <w:tcPr>
            <w:tcW w:w="1418" w:type="dxa"/>
            <w:vAlign w:val="center"/>
          </w:tcPr>
          <w:p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:rsidR="00D92436" w:rsidRPr="006E6C9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92436" w:rsidRPr="00526AF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43D2" w:rsidRPr="00C2667D" w:rsidTr="004443D2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43D2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4443D2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14713" w:type="dxa"/>
            <w:gridSpan w:val="8"/>
            <w:vAlign w:val="center"/>
          </w:tcPr>
          <w:p w:rsidR="004443D2" w:rsidRPr="00526AFF" w:rsidRDefault="004443D2" w:rsidP="004443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Ayna Simetrisi</w:t>
            </w: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Bir Şeklin Doğruya Göre Simetriğini Çizme</w:t>
            </w:r>
          </w:p>
        </w:tc>
        <w:tc>
          <w:tcPr>
            <w:tcW w:w="1418" w:type="dxa"/>
            <w:vMerge w:val="restart"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Milimetrenin Kullanım Alanları</w:t>
            </w: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Uzunluk Ölçme Birimleri Arasındaki İlişkiler</w:t>
            </w:r>
          </w:p>
        </w:tc>
        <w:tc>
          <w:tcPr>
            <w:tcW w:w="1418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3D7EA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Atatürk'ün Hayatı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*Getirdiği Yenilikler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D92436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Uzunlukları Tahmin Etme</w:t>
            </w:r>
          </w:p>
        </w:tc>
        <w:tc>
          <w:tcPr>
            <w:tcW w:w="1418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D92436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Nisan– 3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B51479" w:rsidRPr="003D7EA1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Pr="009A73FA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Uzunluk Problemleri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1479" w:rsidRDefault="00B51479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D92436" w:rsidRDefault="00D9243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5670C5" w:rsidRPr="005670C5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>Kare ve Dikdörtgenin Çevre Uzunlukları İle Kenar Uzunlukları Arasındaki İlişki</w:t>
            </w:r>
          </w:p>
          <w:p w:rsidR="003D7EA1" w:rsidRPr="00523A61" w:rsidRDefault="005670C5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>Aynı Çevre Uzunluğuna Sahip Farklı Şekiller Oluşturma</w:t>
            </w:r>
          </w:p>
        </w:tc>
        <w:tc>
          <w:tcPr>
            <w:tcW w:w="1418" w:type="dxa"/>
            <w:vMerge w:val="restart"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D7EA1" w:rsidRPr="00523A61" w:rsidRDefault="005670C5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>Çevre Uzunluğu Hesaplamayla İlgili Problemler</w:t>
            </w:r>
          </w:p>
        </w:tc>
        <w:tc>
          <w:tcPr>
            <w:tcW w:w="1418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833C1" w:rsidRPr="00523A61" w:rsidRDefault="00E648A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833C1" w:rsidRPr="00523A61" w:rsidRDefault="008833C1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8833C1" w:rsidRPr="00523A61" w:rsidRDefault="005670C5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Şekillerin Alanını B</w:t>
            </w:r>
            <w:r w:rsidR="00B51479">
              <w:rPr>
                <w:rFonts w:ascii="Tahoma" w:hAnsi="Tahoma" w:cs="Tahoma"/>
                <w:sz w:val="16"/>
                <w:szCs w:val="16"/>
              </w:rPr>
              <w:t>elirleme</w:t>
            </w:r>
          </w:p>
        </w:tc>
        <w:tc>
          <w:tcPr>
            <w:tcW w:w="1418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B51479" w:rsidRPr="00C16FF8" w:rsidRDefault="00B51479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Alanını Hesaplama</w:t>
            </w:r>
          </w:p>
        </w:tc>
        <w:tc>
          <w:tcPr>
            <w:tcW w:w="1418" w:type="dxa"/>
            <w:vMerge w:val="restart"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B51479" w:rsidRPr="00523A61" w:rsidRDefault="00B51479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51479" w:rsidRDefault="00B51479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Yarım ve Çeyrek Kilogramı Gram İle İfade Etme</w:t>
            </w:r>
          </w:p>
          <w:p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Kütle Ölçme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EA6052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Default="005C2463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8833C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51479" w:rsidRDefault="00B51479" w:rsidP="00B514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B51479" w:rsidRDefault="00B51479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Ton ve Miligramın Kullanıldığı Yerler</w:t>
            </w:r>
          </w:p>
          <w:p w:rsidR="005C2463" w:rsidRDefault="005C2463" w:rsidP="005C24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Kütle Ölçme Birimleri Arasındaki İlişkiler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8833C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621AA" w:rsidRDefault="005C2463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5C2463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Mayıs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3701F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Kütle Problemleri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5C2463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Mililitrenin Kullanıldığı Yerler</w:t>
            </w:r>
          </w:p>
          <w:p w:rsidR="005C2463" w:rsidRDefault="005C2463" w:rsidP="005C24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Litre ve Mililitre Arasındaki İlişki</w:t>
            </w:r>
          </w:p>
          <w:p w:rsidR="005C2463" w:rsidRPr="00523A61" w:rsidRDefault="005C2463" w:rsidP="005C24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Sıvıların Miktarını Belirleme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Sıvıları Tahmin Etme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30567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AA67E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Sıvı Ölçme Problemleri</w:t>
            </w:r>
          </w:p>
        </w:tc>
        <w:tc>
          <w:tcPr>
            <w:tcW w:w="1418" w:type="dxa"/>
            <w:vAlign w:val="center"/>
          </w:tcPr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5C2463">
              <w:rPr>
                <w:rFonts w:ascii="Tahoma" w:hAnsi="Tahoma" w:cs="Tahoma"/>
                <w:sz w:val="16"/>
                <w:szCs w:val="16"/>
              </w:rPr>
              <w:t>59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96844" w:rsidRDefault="00196844" w:rsidP="00932D32"/>
    <w:p w:rsidR="00196844" w:rsidRDefault="00196844" w:rsidP="00932D32"/>
    <w:p w:rsidR="003D78D2" w:rsidRDefault="00D477E8" w:rsidP="003D78D2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………………….</w:t>
      </w:r>
      <w:proofErr w:type="gramEnd"/>
    </w:p>
    <w:p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</w:p>
    <w:p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5C2463">
        <w:rPr>
          <w:rFonts w:ascii="Tahoma" w:hAnsi="Tahoma" w:cs="Tahoma"/>
          <w:sz w:val="18"/>
          <w:szCs w:val="18"/>
        </w:rPr>
        <w:t>3</w:t>
      </w:r>
    </w:p>
    <w:p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  <w:bookmarkStart w:id="7" w:name="_GoBack"/>
      <w:bookmarkEnd w:id="7"/>
    </w:p>
    <w:p w:rsidR="003D78D2" w:rsidRDefault="005C2463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…………………….</w:t>
      </w:r>
      <w:proofErr w:type="gramEnd"/>
    </w:p>
    <w:p w:rsidR="003D78D2" w:rsidRDefault="003D78D2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597C5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BE" w:rsidRDefault="00705DBE" w:rsidP="008D6516">
      <w:pPr>
        <w:spacing w:after="0" w:line="240" w:lineRule="auto"/>
      </w:pPr>
      <w:r>
        <w:separator/>
      </w:r>
    </w:p>
  </w:endnote>
  <w:endnote w:type="continuationSeparator" w:id="0">
    <w:p w:rsidR="00705DBE" w:rsidRDefault="00705DB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BE" w:rsidRDefault="00705DBE" w:rsidP="008D6516">
      <w:pPr>
        <w:spacing w:after="0" w:line="240" w:lineRule="auto"/>
      </w:pPr>
      <w:r>
        <w:separator/>
      </w:r>
    </w:p>
  </w:footnote>
  <w:footnote w:type="continuationSeparator" w:id="0">
    <w:p w:rsidR="00705DBE" w:rsidRDefault="00705DB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9353E" w:rsidTr="009D653A">
      <w:trPr>
        <w:trHeight w:val="1124"/>
      </w:trPr>
      <w:tc>
        <w:tcPr>
          <w:tcW w:w="1560" w:type="dxa"/>
          <w:vAlign w:val="center"/>
        </w:tcPr>
        <w:p w:rsidR="0009353E" w:rsidRDefault="0009353E" w:rsidP="009D653A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F1757CC" wp14:editId="6D902C8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09353E" w:rsidRDefault="0009353E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D477E8">
            <w:rPr>
              <w:rFonts w:ascii="Tahoma" w:hAnsi="Tahoma" w:cs="Tahoma"/>
            </w:rPr>
            <w:t>……………………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09353E" w:rsidRDefault="0009353E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09353E" w:rsidRDefault="0009353E" w:rsidP="00D477E8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D477E8">
            <w:rPr>
              <w:rFonts w:ascii="Tahoma" w:hAnsi="Tahoma" w:cs="Tahoma"/>
            </w:rPr>
            <w:t>…………………………..</w:t>
          </w:r>
          <w:proofErr w:type="gramEnd"/>
        </w:p>
      </w:tc>
      <w:tc>
        <w:tcPr>
          <w:tcW w:w="5387" w:type="dxa"/>
          <w:vAlign w:val="center"/>
        </w:tcPr>
        <w:p w:rsidR="0009353E" w:rsidRPr="00D77AE1" w:rsidRDefault="0009353E" w:rsidP="009D653A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09353E" w:rsidRPr="00D77AE1" w:rsidRDefault="0009353E" w:rsidP="009D653A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09353E" w:rsidRDefault="0009353E" w:rsidP="009D653A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09353E" w:rsidRDefault="0009353E" w:rsidP="009D653A">
          <w:pPr>
            <w:pStyle w:val="stbilgi"/>
            <w:jc w:val="center"/>
          </w:pPr>
          <w:r>
            <w:t>Ders Kitabı Yayınevi: Ada Yayınları</w:t>
          </w:r>
        </w:p>
      </w:tc>
    </w:tr>
  </w:tbl>
  <w:p w:rsidR="0009353E" w:rsidRDefault="00093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0311"/>
    <w:rsid w:val="00035DEC"/>
    <w:rsid w:val="000379A3"/>
    <w:rsid w:val="0007065D"/>
    <w:rsid w:val="0009353E"/>
    <w:rsid w:val="000A3648"/>
    <w:rsid w:val="000B6453"/>
    <w:rsid w:val="000C6468"/>
    <w:rsid w:val="000C7F79"/>
    <w:rsid w:val="000D1459"/>
    <w:rsid w:val="000D2B3D"/>
    <w:rsid w:val="000D5CE0"/>
    <w:rsid w:val="000E1423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21320D"/>
    <w:rsid w:val="00214292"/>
    <w:rsid w:val="0022576D"/>
    <w:rsid w:val="002258C7"/>
    <w:rsid w:val="00227D26"/>
    <w:rsid w:val="00232BBA"/>
    <w:rsid w:val="00232F61"/>
    <w:rsid w:val="00256333"/>
    <w:rsid w:val="00272047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8D2"/>
    <w:rsid w:val="003D7EA1"/>
    <w:rsid w:val="003E4AEF"/>
    <w:rsid w:val="004178B2"/>
    <w:rsid w:val="004275BD"/>
    <w:rsid w:val="00442677"/>
    <w:rsid w:val="004443D2"/>
    <w:rsid w:val="0044464F"/>
    <w:rsid w:val="004747C6"/>
    <w:rsid w:val="00474EE0"/>
    <w:rsid w:val="004758A4"/>
    <w:rsid w:val="0048653E"/>
    <w:rsid w:val="00495AA5"/>
    <w:rsid w:val="004A09D1"/>
    <w:rsid w:val="004A2D37"/>
    <w:rsid w:val="004A30B0"/>
    <w:rsid w:val="004C398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1745"/>
    <w:rsid w:val="005C2161"/>
    <w:rsid w:val="005C2463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76504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05DBE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653A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51479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E32A8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477E8"/>
    <w:rsid w:val="00D567C0"/>
    <w:rsid w:val="00D7137E"/>
    <w:rsid w:val="00D74626"/>
    <w:rsid w:val="00D77AE1"/>
    <w:rsid w:val="00D92436"/>
    <w:rsid w:val="00D93DCB"/>
    <w:rsid w:val="00D94632"/>
    <w:rsid w:val="00DA67F4"/>
    <w:rsid w:val="00DC356D"/>
    <w:rsid w:val="00DD16B9"/>
    <w:rsid w:val="00DD24FD"/>
    <w:rsid w:val="00DD760B"/>
    <w:rsid w:val="00DF63D1"/>
    <w:rsid w:val="00DF78C2"/>
    <w:rsid w:val="00E0273E"/>
    <w:rsid w:val="00E56D85"/>
    <w:rsid w:val="00E648A1"/>
    <w:rsid w:val="00E67895"/>
    <w:rsid w:val="00E74DEE"/>
    <w:rsid w:val="00E76C6B"/>
    <w:rsid w:val="00E854EE"/>
    <w:rsid w:val="00E93B28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94FF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2B27-51F7-4D56-8A83-05AEEE0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2023-08-18T06:19:00Z</dcterms:created>
  <dcterms:modified xsi:type="dcterms:W3CDTF">2023-08-18T06:19:00Z</dcterms:modified>
</cp:coreProperties>
</file>