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61FE" w:rsidRDefault="00EC5011" w:rsidP="00D25107">
      <w:pPr>
        <w:rPr>
          <w:b/>
        </w:rPr>
      </w:pPr>
      <w:bookmarkStart w:id="0" w:name="_Hlk525421178"/>
      <w:r w:rsidRPr="009D61FE">
        <w:rPr>
          <w:b/>
        </w:rPr>
        <w:t xml:space="preserve">          </w:t>
      </w:r>
      <w:r w:rsidR="00D25107" w:rsidRPr="009D61FE">
        <w:rPr>
          <w:b/>
        </w:rPr>
        <w:t xml:space="preserve">                    </w:t>
      </w:r>
    </w:p>
    <w:p w:rsidR="00D25107" w:rsidRPr="009D61FE" w:rsidRDefault="009D61FE" w:rsidP="00D664D1">
      <w:pPr>
        <w:jc w:val="right"/>
        <w:rPr>
          <w:b/>
        </w:rPr>
      </w:pPr>
      <w:r w:rsidRPr="009D61FE">
        <w:rPr>
          <w:b/>
        </w:rPr>
        <w:t>... / … / 2023</w:t>
      </w:r>
    </w:p>
    <w:p w:rsidR="00020B87" w:rsidRPr="009D61FE" w:rsidRDefault="00020B87" w:rsidP="00020B87">
      <w:pPr>
        <w:rPr>
          <w:b/>
        </w:rPr>
      </w:pPr>
      <w:bookmarkStart w:id="1" w:name="_Hlk509301449"/>
    </w:p>
    <w:p w:rsidR="00020B87" w:rsidRPr="009D61FE" w:rsidRDefault="009E53D5" w:rsidP="00D664D1">
      <w:pPr>
        <w:jc w:val="center"/>
        <w:rPr>
          <w:b/>
        </w:rPr>
      </w:pPr>
      <w:r w:rsidRPr="009D61FE">
        <w:rPr>
          <w:b/>
        </w:rPr>
        <w:t>MÜZİK</w:t>
      </w:r>
      <w:r w:rsidR="00020B87" w:rsidRPr="009D61FE">
        <w:rPr>
          <w:b/>
        </w:rPr>
        <w:t xml:space="preserve"> DERSİ GÜNLÜK DERS PLANI</w:t>
      </w:r>
    </w:p>
    <w:p w:rsidR="00706E39" w:rsidRPr="009D61FE" w:rsidRDefault="00706E39" w:rsidP="00706E39">
      <w:pPr>
        <w:jc w:val="center"/>
        <w:rPr>
          <w:b/>
        </w:rPr>
      </w:pPr>
      <w:r w:rsidRPr="009D61FE">
        <w:rPr>
          <w:b/>
        </w:rPr>
        <w:t xml:space="preserve">(HAFTA </w:t>
      </w:r>
      <w:r w:rsidR="006F4F72" w:rsidRPr="009D61FE">
        <w:rPr>
          <w:b/>
        </w:rPr>
        <w:t>1</w:t>
      </w:r>
      <w:r w:rsidRPr="009D61FE">
        <w:rPr>
          <w:b/>
        </w:rPr>
        <w:t>)</w:t>
      </w:r>
    </w:p>
    <w:p w:rsidR="00020B87" w:rsidRPr="009D61FE" w:rsidRDefault="00020B87" w:rsidP="00020B87">
      <w:pPr>
        <w:tabs>
          <w:tab w:val="left" w:pos="1894"/>
        </w:tabs>
        <w:rPr>
          <w:b/>
        </w:rPr>
      </w:pPr>
      <w:r w:rsidRPr="009D61FE">
        <w:rPr>
          <w:b/>
        </w:rPr>
        <w:tab/>
      </w:r>
    </w:p>
    <w:p w:rsidR="00E251B6" w:rsidRPr="009D61FE" w:rsidRDefault="00E251B6" w:rsidP="00E251B6">
      <w:pPr>
        <w:rPr>
          <w:b/>
        </w:rPr>
      </w:pPr>
      <w:bookmarkStart w:id="2" w:name="_Hlk509301420"/>
      <w:r w:rsidRPr="009D61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61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pPr>
              <w:spacing w:line="220" w:lineRule="exact"/>
            </w:pPr>
            <w:bookmarkStart w:id="3" w:name="_Hlk525421145"/>
            <w:r w:rsidRPr="009D61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pPr>
              <w:spacing w:line="220" w:lineRule="exact"/>
            </w:pPr>
            <w:r w:rsidRPr="009D61FE">
              <w:t>40</w:t>
            </w:r>
          </w:p>
        </w:tc>
      </w:tr>
      <w:tr w:rsidR="00E251B6" w:rsidRPr="009D61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1FE" w:rsidRDefault="009E53D5" w:rsidP="00042BEA">
            <w:pPr>
              <w:tabs>
                <w:tab w:val="left" w:pos="284"/>
              </w:tabs>
              <w:spacing w:line="240" w:lineRule="exact"/>
            </w:pPr>
            <w:r w:rsidRPr="009D61FE">
              <w:t>MÜZİK</w:t>
            </w:r>
          </w:p>
        </w:tc>
      </w:tr>
      <w:tr w:rsidR="00E251B6" w:rsidRPr="009D61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920B11" w:rsidP="00042BEA">
            <w:pPr>
              <w:tabs>
                <w:tab w:val="left" w:pos="284"/>
              </w:tabs>
              <w:spacing w:line="240" w:lineRule="exact"/>
            </w:pPr>
            <w:r w:rsidRPr="009D61FE">
              <w:t>4</w:t>
            </w:r>
          </w:p>
        </w:tc>
      </w:tr>
      <w:tr w:rsidR="00E251B6" w:rsidRPr="009D61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765744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ÖĞRENME ALANI</w:t>
            </w:r>
            <w:r w:rsidR="00E251B6" w:rsidRPr="009D61F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t>Dinleme Söyleme</w:t>
            </w:r>
          </w:p>
        </w:tc>
      </w:tr>
      <w:tr w:rsidR="00706E39" w:rsidRPr="009D61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61FE" w:rsidRDefault="0062115A" w:rsidP="00042BEA">
            <w:pPr>
              <w:spacing w:line="180" w:lineRule="exact"/>
              <w:rPr>
                <w:b/>
              </w:rPr>
            </w:pPr>
            <w:r w:rsidRPr="009D61F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61FE" w:rsidRDefault="006F4F72" w:rsidP="00042BEA">
            <w:pPr>
              <w:tabs>
                <w:tab w:val="left" w:pos="284"/>
              </w:tabs>
              <w:spacing w:line="240" w:lineRule="exact"/>
            </w:pPr>
            <w:r w:rsidRPr="009D61FE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:rsidR="00E251B6" w:rsidRPr="009D61FE" w:rsidRDefault="00E251B6" w:rsidP="00E251B6">
      <w:pPr>
        <w:ind w:firstLine="180"/>
        <w:rPr>
          <w:b/>
        </w:rPr>
      </w:pPr>
    </w:p>
    <w:p w:rsidR="00E251B6" w:rsidRPr="009D61FE" w:rsidRDefault="00E251B6" w:rsidP="00E251B6">
      <w:pPr>
        <w:ind w:firstLine="180"/>
        <w:rPr>
          <w:b/>
        </w:rPr>
      </w:pPr>
      <w:r w:rsidRPr="009D61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61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D61FE" w:rsidRDefault="006F4F72" w:rsidP="00E67278">
            <w:r w:rsidRPr="009D61FE">
              <w:t>Mü.4.A.2. İstiklâl Marşı’nı doğru söylemeye özen gösterir.</w:t>
            </w:r>
          </w:p>
        </w:tc>
      </w:tr>
      <w:tr w:rsidR="00E251B6" w:rsidRPr="009D61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 xml:space="preserve">ÖĞRENME-ÖĞRETME YÖNTEM </w:t>
            </w:r>
          </w:p>
          <w:p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r w:rsidRPr="009D61FE">
              <w:t xml:space="preserve">Anlatım, gösteri, </w:t>
            </w:r>
            <w:r w:rsidR="00D664D1" w:rsidRPr="009D61FE">
              <w:t>soru cevap</w:t>
            </w:r>
          </w:p>
        </w:tc>
      </w:tr>
      <w:tr w:rsidR="00E251B6" w:rsidRPr="009D61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61FE" w:rsidRDefault="00E251B6" w:rsidP="00042BEA">
            <w:pPr>
              <w:pStyle w:val="Balk2"/>
              <w:spacing w:line="240" w:lineRule="auto"/>
              <w:jc w:val="left"/>
            </w:pPr>
            <w:r w:rsidRPr="009D61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61FE" w:rsidRDefault="00520731" w:rsidP="00042BEA">
            <w:r w:rsidRPr="009D61FE">
              <w:t>Ders Kitabı</w:t>
            </w:r>
            <w:r w:rsidR="00D54FB4" w:rsidRPr="009D61FE">
              <w:t xml:space="preserve">, </w:t>
            </w:r>
            <w:r w:rsidR="009B7FE2" w:rsidRPr="009D61FE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9D61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D61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61FE">
              <w:t>Sınıf</w:t>
            </w:r>
          </w:p>
        </w:tc>
      </w:tr>
      <w:tr w:rsidR="00E251B6" w:rsidRPr="009D61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>
            <w:pPr>
              <w:jc w:val="center"/>
            </w:pPr>
            <w:r w:rsidRPr="009D61FE">
              <w:rPr>
                <w:b/>
              </w:rPr>
              <w:t>ETKİNLİK SÜRECİ</w:t>
            </w:r>
          </w:p>
        </w:tc>
      </w:tr>
      <w:tr w:rsidR="00E251B6" w:rsidRPr="009D61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>İstiklal Marşı’nı seslendirirken nelere dikkat etmemiz gerektiği sorgulanır.</w:t>
            </w:r>
          </w:p>
          <w:p w:rsidR="006F4F72" w:rsidRPr="009D61FE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61FE">
              <w:rPr>
                <w:iCs/>
              </w:rPr>
              <w:t xml:space="preserve">İstiklal Marşımızın sözlerinde bazı hecelerin diğerlerinden daha uzun sürede seslendirildiği, ders kitabındaki sözlerde altı çizili kırmızı renkte gösterilen heceleri, marşımızın ritmine ve ses yüksekliklerine uyarak birlikte </w:t>
            </w:r>
            <w:r w:rsidR="00BB2D49">
              <w:rPr>
                <w:iCs/>
              </w:rPr>
              <w:t>seslendirilir. (</w:t>
            </w:r>
            <w:bookmarkStart w:id="4" w:name="_GoBack"/>
            <w:bookmarkEnd w:id="4"/>
            <w:r w:rsidRPr="009D61FE">
              <w:rPr>
                <w:iCs/>
              </w:rPr>
              <w:t>İstiklal Marşı)</w:t>
            </w:r>
          </w:p>
        </w:tc>
      </w:tr>
      <w:tr w:rsidR="00E251B6" w:rsidRPr="009D61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Grupla Öğrenme Etkinlikleri</w:t>
            </w:r>
          </w:p>
          <w:p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E251B6" w:rsidP="00042BEA"/>
        </w:tc>
      </w:tr>
    </w:tbl>
    <w:p w:rsidR="00E251B6" w:rsidRPr="009D61FE" w:rsidRDefault="00E251B6" w:rsidP="00E251B6">
      <w:pPr>
        <w:pStyle w:val="Balk6"/>
        <w:ind w:firstLine="180"/>
        <w:rPr>
          <w:sz w:val="20"/>
        </w:rPr>
      </w:pPr>
    </w:p>
    <w:p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61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61FE" w:rsidRDefault="00E251B6" w:rsidP="00042BEA">
            <w:pPr>
              <w:pStyle w:val="Balk1"/>
              <w:jc w:val="left"/>
              <w:rPr>
                <w:sz w:val="20"/>
              </w:rPr>
            </w:pPr>
            <w:r w:rsidRPr="009D61FE">
              <w:rPr>
                <w:sz w:val="20"/>
              </w:rPr>
              <w:t>Ölçme-Değerlendirme:</w:t>
            </w:r>
          </w:p>
          <w:p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Bireysel ve grupla öğrenme ölçme değerlendirmeler </w:t>
            </w:r>
          </w:p>
          <w:p w:rsidR="00E251B6" w:rsidRPr="009D61FE" w:rsidRDefault="00E251B6" w:rsidP="00042BEA">
            <w:pPr>
              <w:rPr>
                <w:b/>
              </w:rPr>
            </w:pPr>
          </w:p>
          <w:p w:rsidR="00E251B6" w:rsidRPr="009D61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755109" w:rsidP="00CE5BAB">
            <w:r w:rsidRPr="009D61FE">
              <w:t>Gözlem</w:t>
            </w:r>
            <w:r w:rsidR="00C22E04" w:rsidRPr="009D61FE">
              <w:t xml:space="preserve"> formu işlenir.</w:t>
            </w:r>
          </w:p>
        </w:tc>
      </w:tr>
    </w:tbl>
    <w:p w:rsidR="00E251B6" w:rsidRPr="009D61FE" w:rsidRDefault="00E251B6" w:rsidP="00E251B6">
      <w:pPr>
        <w:pStyle w:val="Balk6"/>
        <w:ind w:firstLine="180"/>
        <w:rPr>
          <w:sz w:val="20"/>
        </w:rPr>
      </w:pPr>
    </w:p>
    <w:p w:rsidR="00E251B6" w:rsidRPr="009D61FE" w:rsidRDefault="00E251B6" w:rsidP="00E251B6">
      <w:pPr>
        <w:pStyle w:val="Balk6"/>
        <w:ind w:firstLine="180"/>
        <w:rPr>
          <w:sz w:val="20"/>
        </w:rPr>
      </w:pPr>
      <w:r w:rsidRPr="009D61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61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61FE" w:rsidRDefault="00E251B6" w:rsidP="00042BEA">
            <w:pPr>
              <w:rPr>
                <w:b/>
              </w:rPr>
            </w:pPr>
            <w:r w:rsidRPr="009D61FE">
              <w:rPr>
                <w:b/>
              </w:rPr>
              <w:t xml:space="preserve">Planın Uygulanmasına </w:t>
            </w:r>
          </w:p>
          <w:p w:rsidR="00E251B6" w:rsidRPr="009D61FE" w:rsidRDefault="00E251B6" w:rsidP="00042BEA">
            <w:r w:rsidRPr="009D61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61FE" w:rsidRDefault="006F4F72" w:rsidP="00CE5BAB">
            <w:pPr>
              <w:autoSpaceDE w:val="0"/>
              <w:autoSpaceDN w:val="0"/>
              <w:adjustRightInd w:val="0"/>
            </w:pPr>
            <w:r w:rsidRPr="009D61FE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:rsidR="00E251B6" w:rsidRPr="009D61FE" w:rsidRDefault="00E251B6" w:rsidP="00E251B6">
      <w:pPr>
        <w:rPr>
          <w:b/>
        </w:rPr>
      </w:pP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  <w:r w:rsidRPr="009D61FE">
        <w:rPr>
          <w:b/>
        </w:rPr>
        <w:tab/>
      </w:r>
    </w:p>
    <w:p w:rsidR="00020B87" w:rsidRPr="009D61FE" w:rsidRDefault="00020B87" w:rsidP="00020B87">
      <w:pPr>
        <w:rPr>
          <w:b/>
        </w:rPr>
      </w:pPr>
    </w:p>
    <w:p w:rsidR="00020B87" w:rsidRPr="009D61FE" w:rsidRDefault="00020B87" w:rsidP="00020B87">
      <w:pPr>
        <w:rPr>
          <w:b/>
        </w:rPr>
      </w:pPr>
    </w:p>
    <w:p w:rsidR="00354E35" w:rsidRPr="009D61FE" w:rsidRDefault="00354E35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……………………..</w:t>
      </w:r>
    </w:p>
    <w:p w:rsidR="00020B87" w:rsidRPr="009D61FE" w:rsidRDefault="00F710F7" w:rsidP="00354E35">
      <w:pPr>
        <w:tabs>
          <w:tab w:val="left" w:pos="3569"/>
        </w:tabs>
        <w:jc w:val="right"/>
        <w:rPr>
          <w:b/>
        </w:rPr>
      </w:pPr>
      <w:r w:rsidRPr="009D61FE">
        <w:rPr>
          <w:b/>
        </w:rPr>
        <w:t>4</w:t>
      </w:r>
      <w:r w:rsidR="00354E35" w:rsidRPr="009D61FE">
        <w:rPr>
          <w:b/>
        </w:rPr>
        <w:t>/… Sınıf Öğretmeni</w:t>
      </w:r>
    </w:p>
    <w:p w:rsidR="00020B87" w:rsidRPr="009D61FE" w:rsidRDefault="00020B87" w:rsidP="00020B87">
      <w:pPr>
        <w:tabs>
          <w:tab w:val="left" w:pos="3569"/>
        </w:tabs>
        <w:rPr>
          <w:b/>
        </w:rPr>
      </w:pPr>
    </w:p>
    <w:p w:rsidR="00020B87" w:rsidRPr="009D61FE" w:rsidRDefault="009D61FE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…/…./2023</w:t>
      </w:r>
    </w:p>
    <w:p w:rsidR="00D664D1" w:rsidRPr="009D61F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D61FE" w:rsidRDefault="00354E35" w:rsidP="00354E35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>………………………</w:t>
      </w:r>
    </w:p>
    <w:p w:rsidR="00802BD6" w:rsidRPr="009D61FE" w:rsidRDefault="00020B87" w:rsidP="00D664D1">
      <w:pPr>
        <w:tabs>
          <w:tab w:val="left" w:pos="3569"/>
        </w:tabs>
        <w:jc w:val="center"/>
        <w:rPr>
          <w:b/>
        </w:rPr>
      </w:pPr>
      <w:r w:rsidRPr="009D61FE">
        <w:rPr>
          <w:b/>
        </w:rPr>
        <w:t xml:space="preserve">Okul Müdürü </w:t>
      </w:r>
      <w:bookmarkEnd w:id="1"/>
      <w:bookmarkEnd w:id="2"/>
    </w:p>
    <w:bookmarkEnd w:id="0"/>
    <w:p w:rsidR="00D664D1" w:rsidRPr="009D61FE" w:rsidRDefault="00D664D1" w:rsidP="00D664D1">
      <w:pPr>
        <w:rPr>
          <w:b/>
        </w:rPr>
      </w:pPr>
      <w:r w:rsidRPr="009D61FE">
        <w:rPr>
          <w:b/>
        </w:rPr>
        <w:t xml:space="preserve">                              </w:t>
      </w:r>
    </w:p>
    <w:sectPr w:rsidR="00D664D1" w:rsidRPr="009D61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E7" w:rsidRDefault="00576CE7" w:rsidP="00161E3C">
      <w:r>
        <w:separator/>
      </w:r>
    </w:p>
  </w:endnote>
  <w:endnote w:type="continuationSeparator" w:id="0">
    <w:p w:rsidR="00576CE7" w:rsidRDefault="00576C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E7" w:rsidRDefault="00576CE7" w:rsidP="00161E3C">
      <w:r>
        <w:separator/>
      </w:r>
    </w:p>
  </w:footnote>
  <w:footnote w:type="continuationSeparator" w:id="0">
    <w:p w:rsidR="00576CE7" w:rsidRDefault="00576C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6DA8-C7ED-4816-93C3-B2828E3D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2019-09-10T15:45:00Z</dcterms:created>
  <dcterms:modified xsi:type="dcterms:W3CDTF">2023-09-07T09:13:00Z</dcterms:modified>
</cp:coreProperties>
</file>