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Çizgili 40 yapraklı küçük boy hayat bilgisi defteri.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İki resim defteri küçük boy, cırtlı ya da telli rahat ve düzgün koparılabilen olmalıdır.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Kareli 40 yapraklı küçük boy matematik defteri. 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Çizgili 40 yapraklı küçük boy </w:t>
      </w:r>
      <w:proofErr w:type="spellStart"/>
      <w:r w:rsidRPr="00456391">
        <w:rPr>
          <w:rFonts w:ascii="Tahoma" w:hAnsi="Tahoma" w:cs="Tahoma"/>
          <w:sz w:val="24"/>
          <w:szCs w:val="24"/>
        </w:rPr>
        <w:t>türkçe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defteri. 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Çizgili 40 yapraklı küçük boy fen bilimleri defteri.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 kırmızı kalem </w:t>
      </w:r>
      <w:proofErr w:type="gramStart"/>
      <w:r w:rsidRPr="00456391">
        <w:rPr>
          <w:rFonts w:ascii="Tahoma" w:hAnsi="Tahoma" w:cs="Tahoma"/>
          <w:sz w:val="24"/>
          <w:szCs w:val="24"/>
        </w:rPr>
        <w:t>( biri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yedek 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3 kurşun kalem </w:t>
      </w:r>
      <w:proofErr w:type="gramStart"/>
      <w:r w:rsidRPr="00456391">
        <w:rPr>
          <w:rFonts w:ascii="Tahoma" w:hAnsi="Tahoma" w:cs="Tahoma"/>
          <w:sz w:val="24"/>
          <w:szCs w:val="24"/>
        </w:rPr>
        <w:t>( ikisi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yedek )   Köşeli kurşun kalem.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 silgi </w:t>
      </w:r>
      <w:proofErr w:type="gramStart"/>
      <w:r w:rsidRPr="00456391">
        <w:rPr>
          <w:rFonts w:ascii="Tahoma" w:hAnsi="Tahoma" w:cs="Tahoma"/>
          <w:sz w:val="24"/>
          <w:szCs w:val="24"/>
        </w:rPr>
        <w:t>( biri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yedek )    Yumuşak , kaliteli </w:t>
      </w:r>
      <w:proofErr w:type="spellStart"/>
      <w:r w:rsidRPr="00456391">
        <w:rPr>
          <w:rFonts w:ascii="Tahoma" w:hAnsi="Tahoma" w:cs="Tahoma"/>
          <w:sz w:val="24"/>
          <w:szCs w:val="24"/>
        </w:rPr>
        <w:t>kansorejen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olması nedeniyle kokulu silgi olmayacak.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456391">
        <w:rPr>
          <w:rFonts w:ascii="Tahoma" w:hAnsi="Tahoma" w:cs="Tahoma"/>
          <w:sz w:val="24"/>
          <w:szCs w:val="24"/>
        </w:rPr>
        <w:t>kalemtraş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56391">
        <w:rPr>
          <w:rFonts w:ascii="Tahoma" w:hAnsi="Tahoma" w:cs="Tahoma"/>
          <w:sz w:val="24"/>
          <w:szCs w:val="24"/>
        </w:rPr>
        <w:t>( biri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yedek )  İçinde çöp biriktirilebilenlerden olmalı.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Küt uçlu makas. Güvenlik kurallarına uymaları şartıyla kalem kutularında duracak.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1 kutu ataş.   Öğrencinin kalem kutusunda, kutusu ile birlikte hazır bulunacak.</w:t>
      </w:r>
      <w:bookmarkStart w:id="0" w:name="_GoBack"/>
      <w:bookmarkEnd w:id="0"/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56391">
        <w:rPr>
          <w:rFonts w:ascii="Tahoma" w:hAnsi="Tahoma" w:cs="Tahoma"/>
          <w:sz w:val="24"/>
          <w:szCs w:val="24"/>
        </w:rPr>
        <w:t>Pritt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 tipi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yapıştırıcı. </w:t>
      </w:r>
      <w:proofErr w:type="gramStart"/>
      <w:r w:rsidRPr="00456391">
        <w:rPr>
          <w:rFonts w:ascii="Tahoma" w:hAnsi="Tahoma" w:cs="Tahoma"/>
          <w:sz w:val="24"/>
          <w:szCs w:val="24"/>
        </w:rPr>
        <w:t>( Akıcı</w:t>
      </w:r>
      <w:proofErr w:type="gramEnd"/>
      <w:r w:rsidRPr="00456391">
        <w:rPr>
          <w:rFonts w:ascii="Tahoma" w:hAnsi="Tahoma" w:cs="Tahoma"/>
          <w:sz w:val="24"/>
          <w:szCs w:val="24"/>
        </w:rPr>
        <w:t>, kokan yapıştırıcılar kullanılmayacak.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456391">
        <w:rPr>
          <w:rFonts w:ascii="Tahoma" w:hAnsi="Tahoma" w:cs="Tahoma"/>
          <w:sz w:val="24"/>
          <w:szCs w:val="24"/>
        </w:rPr>
        <w:t>Selobant</w:t>
      </w:r>
      <w:proofErr w:type="spellEnd"/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20 </w:t>
      </w:r>
      <w:proofErr w:type="spellStart"/>
      <w:r w:rsidRPr="00456391">
        <w:rPr>
          <w:rFonts w:ascii="Tahoma" w:hAnsi="Tahoma" w:cs="Tahoma"/>
          <w:sz w:val="24"/>
          <w:szCs w:val="24"/>
        </w:rPr>
        <w:t>cm’lik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cetvel (Üzerinde geometrik şekiller olan)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Kuru Boya kaliteli olmalıdır. </w:t>
      </w:r>
      <w:proofErr w:type="gramStart"/>
      <w:r w:rsidRPr="00456391">
        <w:rPr>
          <w:rFonts w:ascii="Tahoma" w:hAnsi="Tahoma" w:cs="Tahoma"/>
          <w:sz w:val="24"/>
          <w:szCs w:val="24"/>
        </w:rPr>
        <w:t>( Devamlı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yanlarında olacak)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Pastel Boya kaliteli olmalıdır. </w:t>
      </w:r>
      <w:proofErr w:type="gramStart"/>
      <w:r w:rsidRPr="00456391">
        <w:rPr>
          <w:rFonts w:ascii="Tahoma" w:hAnsi="Tahoma" w:cs="Tahoma"/>
          <w:sz w:val="24"/>
          <w:szCs w:val="24"/>
        </w:rPr>
        <w:t>( Devamlı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yanlarında olacak)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Sulu Boya kaliteli olmalıdır.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Masaya Sermek İçin Bezden Dikilmiş Temiz Beslenme Peçetesi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Kaliteli Islak Mendil ve </w:t>
      </w:r>
      <w:proofErr w:type="gramStart"/>
      <w:r w:rsidRPr="00456391">
        <w:rPr>
          <w:rFonts w:ascii="Tahoma" w:hAnsi="Tahoma" w:cs="Tahoma"/>
          <w:sz w:val="24"/>
          <w:szCs w:val="24"/>
        </w:rPr>
        <w:t>Kağıt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mendil</w:t>
      </w:r>
    </w:p>
    <w:p w:rsidR="00387C75" w:rsidRPr="00CC1EA4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Kırılmayan malzemeden suluk</w:t>
      </w:r>
    </w:p>
    <w:sectPr w:rsidR="00387C75" w:rsidRPr="00CC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6B" w:rsidRDefault="002C146B" w:rsidP="00CC1EA4">
      <w:pPr>
        <w:spacing w:after="0" w:line="240" w:lineRule="auto"/>
      </w:pPr>
      <w:r>
        <w:separator/>
      </w:r>
    </w:p>
  </w:endnote>
  <w:endnote w:type="continuationSeparator" w:id="0">
    <w:p w:rsidR="002C146B" w:rsidRDefault="002C146B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6B" w:rsidRDefault="002C146B" w:rsidP="00CC1EA4">
      <w:pPr>
        <w:spacing w:after="0" w:line="240" w:lineRule="auto"/>
      </w:pPr>
      <w:r>
        <w:separator/>
      </w:r>
    </w:p>
  </w:footnote>
  <w:footnote w:type="continuationSeparator" w:id="0">
    <w:p w:rsidR="002C146B" w:rsidRDefault="002C146B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4563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.ihtiyac-listesi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4563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.ihtiyac-listesi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4563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.ihtiyac-listesi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7455"/>
    <w:multiLevelType w:val="hybridMultilevel"/>
    <w:tmpl w:val="877C3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6C"/>
    <w:rsid w:val="000F6F6C"/>
    <w:rsid w:val="002C146B"/>
    <w:rsid w:val="00387C75"/>
    <w:rsid w:val="00456391"/>
    <w:rsid w:val="0053607D"/>
    <w:rsid w:val="00A95D2D"/>
    <w:rsid w:val="00CC1E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BC35860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4DE5-32E9-4669-908C-4BCFA8A2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İhtiyaç Listesi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Bozkurt;www.mebders.com</dc:creator>
  <cp:keywords/>
  <dc:description/>
  <cp:lastModifiedBy>Muhammet Bozkurt</cp:lastModifiedBy>
  <cp:revision>2</cp:revision>
  <dcterms:created xsi:type="dcterms:W3CDTF">2018-09-15T16:29:00Z</dcterms:created>
  <dcterms:modified xsi:type="dcterms:W3CDTF">2018-09-15T16:29:00Z</dcterms:modified>
</cp:coreProperties>
</file>