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F0A" w:rsidRPr="00D30F40" w:rsidRDefault="00F91F0A" w:rsidP="00F91F0A">
      <w:pPr>
        <w:jc w:val="right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 xml:space="preserve">                              </w:t>
      </w:r>
      <w:bookmarkStart w:id="0" w:name="_Hlk525421178"/>
      <w:r>
        <w:rPr>
          <w:b/>
          <w:sz w:val="18"/>
          <w:szCs w:val="18"/>
        </w:rPr>
        <w:t>... / … / 2023</w:t>
      </w:r>
    </w:p>
    <w:p w:rsidR="00F91F0A" w:rsidRPr="00D30F40" w:rsidRDefault="00F91F0A" w:rsidP="00F91F0A">
      <w:pPr>
        <w:rPr>
          <w:b/>
          <w:sz w:val="18"/>
          <w:szCs w:val="18"/>
        </w:rPr>
      </w:pPr>
      <w:bookmarkStart w:id="1" w:name="_Hlk509301449"/>
    </w:p>
    <w:p w:rsidR="00F91F0A" w:rsidRPr="00D30F40" w:rsidRDefault="00F91F0A" w:rsidP="00F91F0A">
      <w:pPr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FEN BİLİMLERİ DERSİ GÜNLÜK DERS PLANI</w:t>
      </w:r>
    </w:p>
    <w:p w:rsidR="00F91F0A" w:rsidRPr="00D30F40" w:rsidRDefault="00F91F0A" w:rsidP="00F91F0A">
      <w:pPr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(HAFTA 4-5)</w:t>
      </w:r>
    </w:p>
    <w:p w:rsidR="00F91F0A" w:rsidRPr="00D30F40" w:rsidRDefault="00F91F0A" w:rsidP="00F91F0A">
      <w:pPr>
        <w:tabs>
          <w:tab w:val="left" w:pos="1894"/>
        </w:tabs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ab/>
      </w:r>
    </w:p>
    <w:p w:rsidR="00F91F0A" w:rsidRPr="00D30F40" w:rsidRDefault="00F91F0A" w:rsidP="00F91F0A">
      <w:pPr>
        <w:rPr>
          <w:b/>
          <w:sz w:val="18"/>
          <w:szCs w:val="18"/>
        </w:rPr>
      </w:pPr>
      <w:bookmarkStart w:id="2" w:name="_Hlk509301420"/>
      <w:r w:rsidRPr="00D30F4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D30F40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D30F40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 Saat</w:t>
            </w:r>
          </w:p>
        </w:tc>
      </w:tr>
      <w:tr w:rsidR="00F91F0A" w:rsidRPr="00D30F40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FEN BİLİMLERİ</w:t>
            </w:r>
          </w:p>
        </w:tc>
      </w:tr>
      <w:tr w:rsidR="00F91F0A" w:rsidRPr="00D30F40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3</w:t>
            </w:r>
            <w:r w:rsidR="003B4D02">
              <w:rPr>
                <w:sz w:val="18"/>
                <w:szCs w:val="18"/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F91F0A" w:rsidRPr="00D30F40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BEŞ DUYUMUZ</w:t>
            </w:r>
          </w:p>
        </w:tc>
      </w:tr>
      <w:tr w:rsidR="00F91F0A" w:rsidRPr="00D30F40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D30F40">
              <w:rPr>
                <w:b/>
                <w:bCs/>
                <w:sz w:val="18"/>
                <w:szCs w:val="18"/>
                <w:lang w:eastAsia="en-US"/>
              </w:rPr>
              <w:t>Duyu Organlarımız ve Görevleri</w:t>
            </w:r>
          </w:p>
          <w:p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*Görme Organımız: Göz/Göz Sağlığı/Duyma Organımız: Kulak/Kulak Sağlığı/Koku Alma Organımız: Burun/Burun Sağlığı/Tat Alma Organımız: Dil/Dil Sağlığı/Dokunma Organımız: Deri/Deri Sağlığı</w:t>
            </w:r>
          </w:p>
        </w:tc>
      </w:tr>
      <w:bookmarkEnd w:id="3"/>
    </w:tbl>
    <w:p w:rsidR="00F91F0A" w:rsidRPr="00D30F40" w:rsidRDefault="00F91F0A" w:rsidP="00F91F0A">
      <w:pPr>
        <w:ind w:firstLine="180"/>
        <w:rPr>
          <w:b/>
          <w:sz w:val="18"/>
          <w:szCs w:val="18"/>
        </w:rPr>
      </w:pPr>
    </w:p>
    <w:p w:rsidR="00F91F0A" w:rsidRPr="00D30F40" w:rsidRDefault="00F91F0A" w:rsidP="00F91F0A">
      <w:pPr>
        <w:ind w:firstLine="180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D30F40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F.3.2.1.1. Duyu organlarının önemini fark eder.</w:t>
            </w:r>
          </w:p>
          <w:p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F.3.2.1.2. Duyu organlarının temel görevlerini açıklar.</w:t>
            </w:r>
          </w:p>
          <w:p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F.3.2.1.3. Duyu organlarının sağlığını korumak için yapılması gerekenleri açıklar.</w:t>
            </w:r>
          </w:p>
        </w:tc>
      </w:tr>
      <w:tr w:rsidR="00F91F0A" w:rsidRPr="00D30F40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1F0A" w:rsidRPr="00D30F40" w:rsidRDefault="00F91F0A" w:rsidP="00395C0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F91F0A" w:rsidRPr="00D30F40" w:rsidRDefault="00F91F0A" w:rsidP="00395C0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F91F0A" w:rsidRPr="00D30F40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1F0A" w:rsidRPr="00D30F40" w:rsidRDefault="00F91F0A" w:rsidP="00395C0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Bilgisayar, ders kitabı-Duyu organları ile ilgili deney malzemeleri</w:t>
            </w:r>
          </w:p>
        </w:tc>
      </w:tr>
      <w:tr w:rsidR="00F91F0A" w:rsidRPr="00D30F40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F91F0A" w:rsidRPr="00D30F40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F91F0A" w:rsidRPr="00D30F40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1F0A" w:rsidRPr="00D30F40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38) deki görsel hakkında konuşulur-görseldeki varlıkların hangi duyu organlarına hitap ettikleri sorulur-öğrenci yanıtları alınır.</w:t>
            </w:r>
          </w:p>
          <w:p w:rsidR="00F91F0A" w:rsidRPr="00D30F40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Duyu organlarımızın adları ve görevleri anlatılır-hazırlanan örnek sunu üzerinden konu kavratılır.</w:t>
            </w:r>
          </w:p>
          <w:p w:rsidR="00F91F0A" w:rsidRPr="00D30F40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Model üzerinden duyu organlarımız gösterilir-öğrenciler üzerinden duyu organlarımız hakkında konuşulur.</w:t>
            </w:r>
          </w:p>
          <w:p w:rsidR="00F91F0A" w:rsidRPr="00D30F40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39) Hedef oyunu oynanır. Göz ile ilgili açıklamalar yapılır. Göz rengi ve göz sağlığı hakkında konuşulur.</w:t>
            </w:r>
          </w:p>
          <w:p w:rsidR="00F91F0A" w:rsidRPr="00D30F40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43) Kaşıkların çıkardığı sesler etkinliği yapılır-kulak hakkında konuşulur-kulak sağlığı ve görevleri anlatılır.</w:t>
            </w:r>
          </w:p>
          <w:p w:rsidR="00F91F0A" w:rsidRPr="00D30F40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46) Ses nereden geliyor etkinliği yapılır.</w:t>
            </w:r>
          </w:p>
          <w:p w:rsidR="00F91F0A" w:rsidRPr="00D30F40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48) Kokularına göre ayırt edelim etkinliği yapılır-Burnun özellikleri-işlevi ve sağlığı hakkında konuşulur.</w:t>
            </w:r>
          </w:p>
          <w:p w:rsidR="00F91F0A" w:rsidRPr="00D30F40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51) Tatları</w:t>
            </w:r>
            <w:r w:rsidRPr="00D30F40">
              <w:rPr>
                <w:iCs/>
                <w:sz w:val="18"/>
                <w:szCs w:val="18"/>
                <w:lang w:eastAsia="en-US"/>
              </w:rPr>
              <w:t xml:space="preserve"> ayırt ediyorum etkinliği yapılır.(Sayfa 53) Tat ve koku ilişkisi deneyi yapılır. Dil sağlığı hakkında açıklamalar yapılır.</w:t>
            </w:r>
          </w:p>
          <w:p w:rsidR="00F91F0A" w:rsidRPr="00D30F40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55) Dokun hisset oyunu oynanır.(sayfa 57) duyarlı ten etkinliği yapılır. Deri sağlığı hakkında konuşulur.</w:t>
            </w:r>
          </w:p>
          <w:p w:rsidR="00F91F0A" w:rsidRPr="00D30F40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59) neler öğrendik bölümü ile konu tekrar edilir.</w:t>
            </w:r>
          </w:p>
        </w:tc>
      </w:tr>
      <w:tr w:rsidR="00F91F0A" w:rsidRPr="00D30F40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F91F0A" w:rsidRPr="00D30F4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(Sayfa 60-61) deki sıra sizde bölümü ile ödevlendirme yapılır.</w:t>
            </w:r>
          </w:p>
          <w:p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organlarımız ve görevleri ile ilgili açıklamalar yazınız.</w:t>
            </w:r>
          </w:p>
        </w:tc>
      </w:tr>
    </w:tbl>
    <w:p w:rsidR="00F91F0A" w:rsidRPr="00D30F40" w:rsidRDefault="00F91F0A" w:rsidP="00F91F0A">
      <w:pPr>
        <w:pStyle w:val="Balk6"/>
        <w:ind w:firstLine="180"/>
        <w:rPr>
          <w:sz w:val="18"/>
          <w:szCs w:val="18"/>
        </w:rPr>
      </w:pPr>
    </w:p>
    <w:p w:rsidR="00F91F0A" w:rsidRPr="00D30F40" w:rsidRDefault="00F91F0A" w:rsidP="00F91F0A">
      <w:pPr>
        <w:pStyle w:val="Balk6"/>
        <w:ind w:firstLine="180"/>
        <w:rPr>
          <w:sz w:val="18"/>
          <w:szCs w:val="18"/>
        </w:rPr>
      </w:pPr>
      <w:r w:rsidRPr="00D30F4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D30F40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91F0A" w:rsidRPr="00D30F40" w:rsidRDefault="00F91F0A" w:rsidP="00395C0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Ölçme-Değerlendirme:</w:t>
            </w:r>
          </w:p>
          <w:p w:rsidR="00F91F0A" w:rsidRPr="00D30F4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F91F0A" w:rsidRPr="00D30F4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(Sayfa 62-63-64-65) deki ünite değerlendirmesi yapılır.</w:t>
            </w:r>
          </w:p>
        </w:tc>
      </w:tr>
    </w:tbl>
    <w:p w:rsidR="00F91F0A" w:rsidRPr="00D30F40" w:rsidRDefault="00F91F0A" w:rsidP="00F91F0A">
      <w:pPr>
        <w:pStyle w:val="Balk6"/>
        <w:ind w:firstLine="180"/>
        <w:rPr>
          <w:sz w:val="18"/>
          <w:szCs w:val="18"/>
        </w:rPr>
      </w:pPr>
    </w:p>
    <w:p w:rsidR="00F91F0A" w:rsidRPr="00D30F40" w:rsidRDefault="00F91F0A" w:rsidP="00F91F0A">
      <w:pPr>
        <w:pStyle w:val="Balk6"/>
        <w:ind w:firstLine="180"/>
        <w:rPr>
          <w:sz w:val="18"/>
          <w:szCs w:val="18"/>
        </w:rPr>
      </w:pPr>
      <w:r w:rsidRPr="00D30F4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D30F40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organlarının yapısal ayrıntısına girilmez.</w:t>
            </w:r>
          </w:p>
          <w:p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 arasındaki ilişki açıklanır.</w:t>
            </w:r>
          </w:p>
          <w:p w:rsidR="00F91F0A" w:rsidRPr="00D30F40" w:rsidRDefault="00F91F0A" w:rsidP="00395C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organlarına ait hastalıklara girilmez.</w:t>
            </w:r>
          </w:p>
        </w:tc>
      </w:tr>
    </w:tbl>
    <w:p w:rsidR="00F91F0A" w:rsidRPr="00D30F40" w:rsidRDefault="00F91F0A" w:rsidP="00F91F0A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F91F0A" w:rsidRPr="00D30F40" w:rsidRDefault="00F91F0A" w:rsidP="00F91F0A">
      <w:pPr>
        <w:tabs>
          <w:tab w:val="left" w:pos="3569"/>
        </w:tabs>
        <w:jc w:val="right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……………..………..</w:t>
      </w:r>
    </w:p>
    <w:p w:rsidR="00F91F0A" w:rsidRPr="00D30F40" w:rsidRDefault="00F91F0A" w:rsidP="00F91F0A">
      <w:pPr>
        <w:tabs>
          <w:tab w:val="left" w:pos="3569"/>
        </w:tabs>
        <w:jc w:val="right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3/… Sınıf Öğretmeni</w:t>
      </w:r>
    </w:p>
    <w:p w:rsidR="00F91F0A" w:rsidRPr="00D30F40" w:rsidRDefault="00F91F0A" w:rsidP="00F91F0A">
      <w:pPr>
        <w:tabs>
          <w:tab w:val="left" w:pos="3569"/>
        </w:tabs>
        <w:rPr>
          <w:b/>
          <w:sz w:val="18"/>
          <w:szCs w:val="18"/>
        </w:rPr>
      </w:pPr>
    </w:p>
    <w:p w:rsidR="00F91F0A" w:rsidRPr="00D30F40" w:rsidRDefault="00F91F0A" w:rsidP="00F91F0A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</w:p>
    <w:p w:rsidR="00F91F0A" w:rsidRPr="00D30F40" w:rsidRDefault="00F91F0A" w:rsidP="00F91F0A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F91F0A" w:rsidRPr="00D30F40" w:rsidRDefault="00F91F0A" w:rsidP="00F91F0A">
      <w:pPr>
        <w:tabs>
          <w:tab w:val="left" w:pos="3569"/>
        </w:tabs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………………………</w:t>
      </w:r>
    </w:p>
    <w:p w:rsidR="00F91F0A" w:rsidRPr="00D30F40" w:rsidRDefault="00F91F0A" w:rsidP="00F91F0A">
      <w:pPr>
        <w:tabs>
          <w:tab w:val="left" w:pos="3569"/>
        </w:tabs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D30F40">
        <w:rPr>
          <w:b/>
          <w:sz w:val="18"/>
          <w:szCs w:val="18"/>
        </w:rPr>
        <w:t xml:space="preserve">                                                            </w:t>
      </w:r>
    </w:p>
    <w:p w:rsidR="00F91F0A" w:rsidRPr="00D30F40" w:rsidRDefault="00F91F0A" w:rsidP="00F91F0A">
      <w:pPr>
        <w:rPr>
          <w:sz w:val="18"/>
          <w:szCs w:val="18"/>
        </w:rPr>
      </w:pPr>
      <w:r w:rsidRPr="00D30F40">
        <w:rPr>
          <w:sz w:val="18"/>
          <w:szCs w:val="18"/>
        </w:rPr>
        <w:t xml:space="preserve"> </w:t>
      </w:r>
    </w:p>
    <w:p w:rsidR="002B67A3" w:rsidRPr="00F91F0A" w:rsidRDefault="00CF47AC" w:rsidP="00F91F0A">
      <w:r w:rsidRPr="00F91F0A">
        <w:t xml:space="preserve"> </w:t>
      </w:r>
    </w:p>
    <w:sectPr w:rsidR="002B67A3" w:rsidRPr="00F91F0A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DCB" w:rsidRDefault="000A6DCB" w:rsidP="00161E3C">
      <w:r>
        <w:separator/>
      </w:r>
    </w:p>
  </w:endnote>
  <w:endnote w:type="continuationSeparator" w:id="0">
    <w:p w:rsidR="000A6DCB" w:rsidRDefault="000A6DC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DCB" w:rsidRDefault="000A6DCB" w:rsidP="00161E3C">
      <w:r>
        <w:separator/>
      </w:r>
    </w:p>
  </w:footnote>
  <w:footnote w:type="continuationSeparator" w:id="0">
    <w:p w:rsidR="000A6DCB" w:rsidRDefault="000A6DC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6DCB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4D0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82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BD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68301-F087-4019-B717-E853A004C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2019-09-09T17:09:00Z</dcterms:created>
  <dcterms:modified xsi:type="dcterms:W3CDTF">2023-09-17T17:31:00Z</dcterms:modified>
</cp:coreProperties>
</file>