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8010" w14:textId="44A95775" w:rsidR="00984FAF" w:rsidRPr="00A972BF" w:rsidRDefault="00AE1DC3" w:rsidP="00A9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FA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MUSTAFA KIZIKLI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İLKOKULU </w:t>
      </w:r>
      <w:r w:rsidR="000A70C2">
        <w:rPr>
          <w:rFonts w:ascii="Times New Roman" w:hAnsi="Times New Roman" w:cs="Times New Roman"/>
          <w:b/>
          <w:sz w:val="24"/>
          <w:szCs w:val="24"/>
        </w:rPr>
        <w:t>2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 xml:space="preserve"> SINIFI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REHBERLİK ÇALIŞMALARI </w:t>
      </w:r>
      <w:r w:rsidR="008564DD">
        <w:rPr>
          <w:rFonts w:ascii="Times New Roman" w:hAnsi="Times New Roman" w:cs="Times New Roman"/>
          <w:b/>
          <w:sz w:val="24"/>
          <w:szCs w:val="24"/>
        </w:rPr>
        <w:t xml:space="preserve">1. DÖNEM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FAALİYET RAPORU</w:t>
      </w: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B9086E" w:rsidRPr="00984FAF" w14:paraId="5168AE00" w14:textId="77777777" w:rsidTr="00B50E41">
        <w:tc>
          <w:tcPr>
            <w:tcW w:w="1135" w:type="dxa"/>
            <w:tcBorders>
              <w:bottom w:val="single" w:sz="4" w:space="0" w:color="auto"/>
            </w:tcBorders>
          </w:tcPr>
          <w:p w14:paraId="55F5C1AC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13D7D9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44C7D0B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2565E757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B50E41" w:rsidRPr="00984FAF" w14:paraId="64BACF0E" w14:textId="77777777" w:rsidTr="00B50E41">
        <w:trPr>
          <w:cantSplit/>
          <w:trHeight w:val="430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D7DB3B9" w14:textId="2CD6A05F" w:rsidR="00B50E41" w:rsidRPr="00984FAF" w:rsidRDefault="00B50E41" w:rsidP="00B50E4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A9169C5" w14:textId="77777777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9D5A" w14:textId="74BF50F3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Okula ve Okulun Çevresine Uyum</w:t>
            </w:r>
          </w:p>
          <w:p w14:paraId="3A64AC08" w14:textId="4E352941" w:rsidR="00B50E41" w:rsidRPr="00521B70" w:rsidRDefault="00B50E41" w:rsidP="00B5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183A20F" w14:textId="51DBAE47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Okulun kendisi için önemini açıklar.</w:t>
            </w:r>
          </w:p>
        </w:tc>
        <w:tc>
          <w:tcPr>
            <w:tcW w:w="2269" w:type="dxa"/>
            <w:vMerge w:val="restart"/>
          </w:tcPr>
          <w:p w14:paraId="0434EE7C" w14:textId="77777777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9C85" w14:textId="77777777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CE80" w14:textId="7DADB527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B50E41" w:rsidRPr="00984FAF" w14:paraId="21552C91" w14:textId="77777777" w:rsidTr="00B50E41">
        <w:trPr>
          <w:trHeight w:val="704"/>
        </w:trPr>
        <w:tc>
          <w:tcPr>
            <w:tcW w:w="1135" w:type="dxa"/>
            <w:vMerge/>
            <w:textDirection w:val="btLr"/>
          </w:tcPr>
          <w:p w14:paraId="5958ACB2" w14:textId="77777777" w:rsidR="00B50E41" w:rsidRPr="00984FAF" w:rsidRDefault="00B50E41" w:rsidP="00A97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9E61EC0" w14:textId="71DF16F2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4C368FC7" w14:textId="4AF1AF58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Okul ve sınıf kurallarına uyulmadığın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1D79">
              <w:rPr>
                <w:rFonts w:ascii="Times New Roman" w:hAnsi="Times New Roman" w:cs="Times New Roman"/>
                <w:sz w:val="24"/>
                <w:szCs w:val="24"/>
              </w:rPr>
              <w:t>da ortaya çıkabilecek sonuçları tartışır.</w:t>
            </w:r>
          </w:p>
        </w:tc>
        <w:tc>
          <w:tcPr>
            <w:tcW w:w="2269" w:type="dxa"/>
            <w:vMerge/>
          </w:tcPr>
          <w:p w14:paraId="6436B1F0" w14:textId="460340CC" w:rsidR="00B50E41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41" w:rsidRPr="00984FAF" w14:paraId="161359AD" w14:textId="77777777" w:rsidTr="007870C5">
        <w:trPr>
          <w:trHeight w:val="746"/>
        </w:trPr>
        <w:tc>
          <w:tcPr>
            <w:tcW w:w="1135" w:type="dxa"/>
            <w:vMerge/>
            <w:textDirection w:val="btLr"/>
          </w:tcPr>
          <w:p w14:paraId="6DA62729" w14:textId="77777777" w:rsidR="00B50E41" w:rsidRPr="00984FAF" w:rsidRDefault="00B50E41" w:rsidP="00B50E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A39349A" w14:textId="576FBD55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1FA3B038" w14:textId="3B39339D" w:rsidR="00B50E41" w:rsidRPr="00516700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70">
              <w:rPr>
                <w:rFonts w:ascii="Times New Roman" w:hAnsi="Times New Roman" w:cs="Times New Roman"/>
                <w:sz w:val="24"/>
                <w:szCs w:val="24"/>
              </w:rPr>
              <w:t>Okul hazırlığına ilişkin sorumluluklarını üstlenir.</w:t>
            </w:r>
          </w:p>
        </w:tc>
        <w:tc>
          <w:tcPr>
            <w:tcW w:w="2269" w:type="dxa"/>
            <w:vMerge/>
          </w:tcPr>
          <w:p w14:paraId="65AC17A1" w14:textId="4444E2E7" w:rsidR="00B50E41" w:rsidRPr="00984FAF" w:rsidRDefault="00B50E4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33AE769C" w14:textId="77777777" w:rsidTr="00776B6C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3AA18D7C" w14:textId="731B0396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BDB213" w14:textId="4697C4D2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22656F8D" w14:textId="47668ED2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70">
              <w:rPr>
                <w:rFonts w:ascii="Times New Roman" w:hAnsi="Times New Roman" w:cs="Times New Roman"/>
                <w:sz w:val="24"/>
                <w:szCs w:val="24"/>
              </w:rPr>
              <w:t>Okul hazırlığına ilişkin sorumluluklarını üstlenir.</w:t>
            </w:r>
          </w:p>
        </w:tc>
        <w:tc>
          <w:tcPr>
            <w:tcW w:w="2269" w:type="dxa"/>
            <w:vMerge w:val="restart"/>
            <w:vAlign w:val="center"/>
          </w:tcPr>
          <w:p w14:paraId="571E27C4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C47C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DE668" w14:textId="08B38D63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  <w:p w14:paraId="2875363C" w14:textId="6CAD8A5C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51ECFF39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</w:tcPr>
          <w:p w14:paraId="0E0F88A3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F97CEE" w14:textId="648CCA38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Karar Verme</w:t>
            </w:r>
          </w:p>
        </w:tc>
        <w:tc>
          <w:tcPr>
            <w:tcW w:w="3968" w:type="dxa"/>
            <w:vAlign w:val="center"/>
          </w:tcPr>
          <w:p w14:paraId="723A7446" w14:textId="0836A821" w:rsidR="00776B6C" w:rsidRPr="00904DB3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Günlük yaşamda yaptığı tercihleri etkileyen faktörleri fark eder.</w:t>
            </w:r>
          </w:p>
        </w:tc>
        <w:tc>
          <w:tcPr>
            <w:tcW w:w="2269" w:type="dxa"/>
            <w:vMerge/>
          </w:tcPr>
          <w:p w14:paraId="478B9C03" w14:textId="5838E749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3AAD255A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</w:tcPr>
          <w:p w14:paraId="6ED180A9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41C655" w14:textId="33DCAF0A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54629D4B" w14:textId="3433DD30" w:rsidR="00776B6C" w:rsidRPr="00904DB3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Sosyal ilişkilerinde nezaket ifadeleri kullanır.</w:t>
            </w:r>
          </w:p>
        </w:tc>
        <w:tc>
          <w:tcPr>
            <w:tcW w:w="2269" w:type="dxa"/>
            <w:vMerge/>
          </w:tcPr>
          <w:p w14:paraId="66392E2B" w14:textId="77777777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11C37A96" w14:textId="77777777" w:rsidTr="00776B6C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2307C253" w14:textId="5F6C284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2835" w:type="dxa"/>
            <w:vAlign w:val="center"/>
          </w:tcPr>
          <w:p w14:paraId="7BB69EAC" w14:textId="451C5A21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 xml:space="preserve">Duyguları Anlama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e Yönetme</w:t>
            </w:r>
          </w:p>
        </w:tc>
        <w:tc>
          <w:tcPr>
            <w:tcW w:w="3968" w:type="dxa"/>
            <w:vAlign w:val="center"/>
          </w:tcPr>
          <w:p w14:paraId="27F2395A" w14:textId="6BBA82B2" w:rsidR="00776B6C" w:rsidRPr="00B50E41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Duyguların insan yaşamı için önemini fark eder.</w:t>
            </w:r>
          </w:p>
        </w:tc>
        <w:tc>
          <w:tcPr>
            <w:tcW w:w="2269" w:type="dxa"/>
            <w:vMerge w:val="restart"/>
            <w:vAlign w:val="center"/>
          </w:tcPr>
          <w:p w14:paraId="128EF7C2" w14:textId="201D1B99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4FD46B66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  <w:vAlign w:val="center"/>
          </w:tcPr>
          <w:p w14:paraId="2643D7FF" w14:textId="48DCF33C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C21633" w14:textId="1E366250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17DA5DB9" w14:textId="27666151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E41">
              <w:rPr>
                <w:rFonts w:ascii="Times New Roman" w:hAnsi="Times New Roman" w:cs="Times New Roman"/>
                <w:sz w:val="24"/>
                <w:szCs w:val="24"/>
              </w:rPr>
              <w:t>Sınıfta söz isteyerek düşüncelerini ifade etmeye istekli olur.</w:t>
            </w:r>
          </w:p>
        </w:tc>
        <w:tc>
          <w:tcPr>
            <w:tcW w:w="2269" w:type="dxa"/>
            <w:vMerge/>
            <w:vAlign w:val="center"/>
          </w:tcPr>
          <w:p w14:paraId="2F4A48B7" w14:textId="555E5CDB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32E39F0D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  <w:vAlign w:val="center"/>
          </w:tcPr>
          <w:p w14:paraId="21C159DC" w14:textId="53518055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A10CC4" w14:textId="408552E6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 xml:space="preserve">Akademik Anlayış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e Sorumluluk</w:t>
            </w:r>
          </w:p>
        </w:tc>
        <w:tc>
          <w:tcPr>
            <w:tcW w:w="3968" w:type="dxa"/>
            <w:vAlign w:val="center"/>
          </w:tcPr>
          <w:p w14:paraId="6A736563" w14:textId="67B7E459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Öğrenme etkinliklerine katılmaya istekli olur.</w:t>
            </w:r>
          </w:p>
        </w:tc>
        <w:tc>
          <w:tcPr>
            <w:tcW w:w="2269" w:type="dxa"/>
            <w:vMerge/>
            <w:vAlign w:val="center"/>
          </w:tcPr>
          <w:p w14:paraId="68056AEB" w14:textId="647F42BF" w:rsidR="00776B6C" w:rsidRDefault="00776B6C" w:rsidP="00776B6C"/>
        </w:tc>
      </w:tr>
      <w:tr w:rsidR="00776B6C" w:rsidRPr="00984FAF" w14:paraId="0DF83138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</w:tcPr>
          <w:p w14:paraId="61597BDB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F15AFF" w14:textId="4C18D833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063CCBB2" w14:textId="7D2C7EB7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Arkadaşlarının olumlu özelliklerini takdir eder.</w:t>
            </w:r>
          </w:p>
        </w:tc>
        <w:tc>
          <w:tcPr>
            <w:tcW w:w="2269" w:type="dxa"/>
            <w:vMerge/>
          </w:tcPr>
          <w:p w14:paraId="655F2415" w14:textId="76F4F79F" w:rsidR="00776B6C" w:rsidRDefault="00776B6C" w:rsidP="00776B6C"/>
        </w:tc>
      </w:tr>
      <w:tr w:rsidR="00776B6C" w:rsidRPr="00984FAF" w14:paraId="26333838" w14:textId="77777777" w:rsidTr="00776B6C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58B68E63" w14:textId="740E697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2835" w:type="dxa"/>
            <w:vAlign w:val="center"/>
          </w:tcPr>
          <w:p w14:paraId="6E813FCF" w14:textId="359D69EB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6F79CBDA" w14:textId="47358585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</w:rPr>
              <w:t>Grup çalışmalarında katılımcıları dinler.</w:t>
            </w:r>
          </w:p>
        </w:tc>
        <w:tc>
          <w:tcPr>
            <w:tcW w:w="2269" w:type="dxa"/>
            <w:vMerge w:val="restart"/>
            <w:vAlign w:val="center"/>
          </w:tcPr>
          <w:p w14:paraId="2E8E5A84" w14:textId="6FECD2BC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3727EC44" w14:textId="77777777" w:rsidTr="00776B6C">
        <w:tc>
          <w:tcPr>
            <w:tcW w:w="1135" w:type="dxa"/>
            <w:vMerge/>
            <w:textDirection w:val="btLr"/>
            <w:vAlign w:val="center"/>
          </w:tcPr>
          <w:p w14:paraId="2BE29B6B" w14:textId="54F91E5B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9AAA94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34B5" w14:textId="729BAF22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</w:tcPr>
          <w:p w14:paraId="24FFDF9E" w14:textId="6BC1DC4E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Bireylerin birbirinden fiziksel ve kişilik özellikleri açısından farklılığının doğal olduğunu bilir.</w:t>
            </w:r>
          </w:p>
        </w:tc>
        <w:tc>
          <w:tcPr>
            <w:tcW w:w="2269" w:type="dxa"/>
            <w:vMerge/>
            <w:vAlign w:val="center"/>
          </w:tcPr>
          <w:p w14:paraId="07327E67" w14:textId="20978598" w:rsidR="00776B6C" w:rsidRDefault="00776B6C" w:rsidP="00776B6C"/>
        </w:tc>
      </w:tr>
      <w:tr w:rsidR="00776B6C" w:rsidRPr="00984FAF" w14:paraId="5907F549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</w:tcPr>
          <w:p w14:paraId="72ED61F9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5B1759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7CCE" w14:textId="7E678B61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  <w:vAlign w:val="center"/>
          </w:tcPr>
          <w:p w14:paraId="4DC4A98D" w14:textId="39F54CCF" w:rsidR="00776B6C" w:rsidRPr="008946A9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82A">
              <w:rPr>
                <w:rFonts w:ascii="Times New Roman" w:hAnsi="Times New Roman" w:cs="Times New Roman"/>
                <w:sz w:val="24"/>
                <w:szCs w:val="24"/>
              </w:rPr>
              <w:t>Kişisel güvenliği için kişisel alanların gerekliliğini fark eder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Merge/>
          </w:tcPr>
          <w:p w14:paraId="0CA96157" w14:textId="77777777" w:rsidR="00776B6C" w:rsidRDefault="00776B6C" w:rsidP="00776B6C"/>
        </w:tc>
      </w:tr>
      <w:tr w:rsidR="00776B6C" w:rsidRPr="00984FAF" w14:paraId="1637B745" w14:textId="77777777" w:rsidTr="00776B6C">
        <w:trPr>
          <w:cantSplit/>
          <w:trHeight w:val="680"/>
        </w:trPr>
        <w:tc>
          <w:tcPr>
            <w:tcW w:w="1135" w:type="dxa"/>
            <w:vMerge/>
            <w:textDirection w:val="btLr"/>
          </w:tcPr>
          <w:p w14:paraId="59EBE398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87222C" w14:textId="28292C35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036D7A9" w14:textId="6FD03995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22">
              <w:rPr>
                <w:rFonts w:ascii="Times New Roman" w:hAnsi="Times New Roman" w:cs="Times New Roman"/>
                <w:sz w:val="24"/>
                <w:szCs w:val="24"/>
              </w:rPr>
              <w:t>Kişisel güvenliği için “kişisel alan”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22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proofErr w:type="spellEnd"/>
            <w:r w:rsidRPr="00D05F22">
              <w:rPr>
                <w:rFonts w:ascii="Times New Roman" w:hAnsi="Times New Roman" w:cs="Times New Roman"/>
                <w:sz w:val="24"/>
                <w:szCs w:val="24"/>
              </w:rPr>
              <w:t xml:space="preserve"> gerekliliğini fark eder.</w:t>
            </w:r>
          </w:p>
        </w:tc>
        <w:tc>
          <w:tcPr>
            <w:tcW w:w="2269" w:type="dxa"/>
            <w:vMerge/>
          </w:tcPr>
          <w:p w14:paraId="32FC5AE4" w14:textId="77777777" w:rsidR="00776B6C" w:rsidRDefault="00776B6C" w:rsidP="00776B6C"/>
        </w:tc>
      </w:tr>
      <w:tr w:rsidR="00776B6C" w:rsidRPr="00984FAF" w14:paraId="3723A58A" w14:textId="77777777" w:rsidTr="00776B6C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6B564B6D" w14:textId="3315A76B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835" w:type="dxa"/>
            <w:vAlign w:val="center"/>
          </w:tcPr>
          <w:p w14:paraId="689880CB" w14:textId="67E20BDB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1DFF4A07" w14:textId="34BACD89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Okul içinde ve dışında yapmaktan hoşlandığı etkinlikleri fark eder.</w:t>
            </w:r>
          </w:p>
        </w:tc>
        <w:tc>
          <w:tcPr>
            <w:tcW w:w="2269" w:type="dxa"/>
            <w:vMerge w:val="restart"/>
            <w:vAlign w:val="center"/>
          </w:tcPr>
          <w:p w14:paraId="65C7A577" w14:textId="2C0F6A34" w:rsidR="00776B6C" w:rsidRDefault="00776B6C" w:rsidP="00776B6C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574301DB" w14:textId="77777777" w:rsidTr="00776B6C">
        <w:trPr>
          <w:cantSplit/>
          <w:trHeight w:val="680"/>
        </w:trPr>
        <w:tc>
          <w:tcPr>
            <w:tcW w:w="1135" w:type="dxa"/>
            <w:vMerge/>
          </w:tcPr>
          <w:p w14:paraId="0A5896C2" w14:textId="77777777" w:rsidR="00776B6C" w:rsidRPr="00984FAF" w:rsidRDefault="00776B6C" w:rsidP="007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9C5291" w14:textId="6EE20FCF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005FB423" w14:textId="0AAC2064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Hata yaptığında telafi etme yollarını kullanır.</w:t>
            </w:r>
          </w:p>
        </w:tc>
        <w:tc>
          <w:tcPr>
            <w:tcW w:w="2269" w:type="dxa"/>
            <w:vMerge/>
          </w:tcPr>
          <w:p w14:paraId="728E46E7" w14:textId="1E9541A6" w:rsidR="00776B6C" w:rsidRDefault="00776B6C" w:rsidP="00776B6C"/>
        </w:tc>
      </w:tr>
    </w:tbl>
    <w:p w14:paraId="40AB130A" w14:textId="77777777" w:rsidR="002F4D3E" w:rsidRDefault="00A972BF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7E06305C" w14:textId="6CF33225" w:rsidR="00A972BF" w:rsidRDefault="00A972BF" w:rsidP="00A972B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ab/>
        <w:t xml:space="preserve">  </w:t>
      </w:r>
      <w:r w:rsidR="003550F2">
        <w:rPr>
          <w:rFonts w:ascii="Times New Roman" w:hAnsi="Times New Roman" w:cs="Times New Roman"/>
          <w:sz w:val="24"/>
          <w:szCs w:val="24"/>
        </w:rPr>
        <w:t>17</w:t>
      </w:r>
      <w:r w:rsidRPr="00A972BF">
        <w:rPr>
          <w:rFonts w:ascii="Times New Roman" w:hAnsi="Times New Roman" w:cs="Times New Roman"/>
          <w:sz w:val="24"/>
          <w:szCs w:val="24"/>
        </w:rPr>
        <w:t>.0</w:t>
      </w:r>
      <w:r w:rsidR="003550F2">
        <w:rPr>
          <w:rFonts w:ascii="Times New Roman" w:hAnsi="Times New Roman" w:cs="Times New Roman"/>
          <w:sz w:val="24"/>
          <w:szCs w:val="24"/>
        </w:rPr>
        <w:t>1</w:t>
      </w:r>
      <w:r w:rsidRPr="00A972BF">
        <w:rPr>
          <w:rFonts w:ascii="Times New Roman" w:hAnsi="Times New Roman" w:cs="Times New Roman"/>
          <w:sz w:val="24"/>
          <w:szCs w:val="24"/>
        </w:rPr>
        <w:t>.20</w:t>
      </w:r>
      <w:r w:rsidR="003550F2">
        <w:rPr>
          <w:rFonts w:ascii="Times New Roman" w:hAnsi="Times New Roman" w:cs="Times New Roman"/>
          <w:sz w:val="24"/>
          <w:szCs w:val="24"/>
        </w:rPr>
        <w:t>2</w:t>
      </w:r>
      <w:r w:rsidR="00D53C1E">
        <w:rPr>
          <w:rFonts w:ascii="Times New Roman" w:hAnsi="Times New Roman" w:cs="Times New Roman"/>
          <w:sz w:val="24"/>
          <w:szCs w:val="24"/>
        </w:rPr>
        <w:t>4</w:t>
      </w:r>
    </w:p>
    <w:p w14:paraId="4E7A2F6F" w14:textId="77777777" w:rsidR="00A972BF" w:rsidRDefault="00A972BF" w:rsidP="00A972B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407A9276" w14:textId="77777777" w:rsidR="00A972BF" w:rsidRDefault="00A972BF" w:rsidP="00A972BF">
      <w:pPr>
        <w:tabs>
          <w:tab w:val="left" w:pos="6915"/>
          <w:tab w:val="left" w:pos="72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Ziya  MACİT</w:t>
      </w:r>
      <w:proofErr w:type="gramEnd"/>
    </w:p>
    <w:p w14:paraId="39518A3D" w14:textId="77777777" w:rsidR="00A972BF" w:rsidRPr="00A972BF" w:rsidRDefault="00A972BF" w:rsidP="00A972BF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Sınıf Öğretmeni</w:t>
      </w:r>
    </w:p>
    <w:sectPr w:rsidR="00A972BF" w:rsidRPr="00A972BF" w:rsidSect="00801B8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E6"/>
    <w:rsid w:val="00044AD4"/>
    <w:rsid w:val="000A70C2"/>
    <w:rsid w:val="000C0443"/>
    <w:rsid w:val="00104711"/>
    <w:rsid w:val="00183572"/>
    <w:rsid w:val="002045F8"/>
    <w:rsid w:val="002147B9"/>
    <w:rsid w:val="00275279"/>
    <w:rsid w:val="002B23B6"/>
    <w:rsid w:val="002F4D3E"/>
    <w:rsid w:val="00302DDC"/>
    <w:rsid w:val="003550F2"/>
    <w:rsid w:val="004169BF"/>
    <w:rsid w:val="00512783"/>
    <w:rsid w:val="00516700"/>
    <w:rsid w:val="00521B70"/>
    <w:rsid w:val="00526602"/>
    <w:rsid w:val="00562AAC"/>
    <w:rsid w:val="006F425A"/>
    <w:rsid w:val="00776B6C"/>
    <w:rsid w:val="007A423C"/>
    <w:rsid w:val="007B3B15"/>
    <w:rsid w:val="00801B8A"/>
    <w:rsid w:val="00802A03"/>
    <w:rsid w:val="008564DD"/>
    <w:rsid w:val="0086182A"/>
    <w:rsid w:val="008850E6"/>
    <w:rsid w:val="008946A9"/>
    <w:rsid w:val="008D6646"/>
    <w:rsid w:val="0090384A"/>
    <w:rsid w:val="00904DB3"/>
    <w:rsid w:val="0097243D"/>
    <w:rsid w:val="00984FAF"/>
    <w:rsid w:val="009A1CB1"/>
    <w:rsid w:val="00A401D2"/>
    <w:rsid w:val="00A41229"/>
    <w:rsid w:val="00A572D3"/>
    <w:rsid w:val="00A96D9C"/>
    <w:rsid w:val="00A972BF"/>
    <w:rsid w:val="00AE1DC3"/>
    <w:rsid w:val="00B50E41"/>
    <w:rsid w:val="00B9086E"/>
    <w:rsid w:val="00BA5999"/>
    <w:rsid w:val="00C33DFE"/>
    <w:rsid w:val="00D05F22"/>
    <w:rsid w:val="00D16339"/>
    <w:rsid w:val="00D53C1E"/>
    <w:rsid w:val="00D54D7A"/>
    <w:rsid w:val="00D54FFB"/>
    <w:rsid w:val="00E141BC"/>
    <w:rsid w:val="00E71D79"/>
    <w:rsid w:val="00E848CA"/>
    <w:rsid w:val="00ED2E44"/>
    <w:rsid w:val="00EF0679"/>
    <w:rsid w:val="00F42CC7"/>
    <w:rsid w:val="00F614F0"/>
    <w:rsid w:val="00F72526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1A3A"/>
  <w15:docId w15:val="{7DC3F93A-05EF-4460-BAAC-91BA4BD8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85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4F0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6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D23A-F7EF-4E98-BAB1-8754244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1/A sınıfı</dc:creator>
  <cp:lastModifiedBy>ziya macit</cp:lastModifiedBy>
  <cp:revision>10</cp:revision>
  <cp:lastPrinted>2016-06-09T21:20:00Z</cp:lastPrinted>
  <dcterms:created xsi:type="dcterms:W3CDTF">2016-06-09T21:22:00Z</dcterms:created>
  <dcterms:modified xsi:type="dcterms:W3CDTF">2024-01-10T17:46:00Z</dcterms:modified>
</cp:coreProperties>
</file>