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8010" w14:textId="44A95775" w:rsidR="00984FAF" w:rsidRPr="00A972BF" w:rsidRDefault="00AE1DC3" w:rsidP="00A97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984FAF" w:rsidRPr="00984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FA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984F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984FAF" w:rsidRPr="00984FAF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>
        <w:rPr>
          <w:rFonts w:ascii="Times New Roman" w:hAnsi="Times New Roman" w:cs="Times New Roman"/>
          <w:b/>
          <w:sz w:val="24"/>
          <w:szCs w:val="24"/>
        </w:rPr>
        <w:t xml:space="preserve">MUSTAFA KIZIKLI </w:t>
      </w:r>
      <w:r w:rsidR="00984FAF" w:rsidRPr="00984FAF">
        <w:rPr>
          <w:rFonts w:ascii="Times New Roman" w:hAnsi="Times New Roman" w:cs="Times New Roman"/>
          <w:b/>
          <w:sz w:val="24"/>
          <w:szCs w:val="24"/>
        </w:rPr>
        <w:t xml:space="preserve"> İLKOKULU </w:t>
      </w:r>
      <w:r w:rsidR="000A70C2">
        <w:rPr>
          <w:rFonts w:ascii="Times New Roman" w:hAnsi="Times New Roman" w:cs="Times New Roman"/>
          <w:b/>
          <w:sz w:val="24"/>
          <w:szCs w:val="24"/>
        </w:rPr>
        <w:t>2</w:t>
      </w:r>
      <w:r w:rsidR="00984FAF" w:rsidRPr="00984FAF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984FAF" w:rsidRPr="00984FAF">
        <w:rPr>
          <w:rFonts w:ascii="Times New Roman" w:eastAsia="Calibri" w:hAnsi="Times New Roman" w:cs="Times New Roman"/>
          <w:b/>
          <w:sz w:val="24"/>
          <w:szCs w:val="24"/>
        </w:rPr>
        <w:t xml:space="preserve"> SINIFI </w:t>
      </w:r>
      <w:r w:rsidR="00984FAF" w:rsidRPr="00984FAF">
        <w:rPr>
          <w:rFonts w:ascii="Times New Roman" w:hAnsi="Times New Roman" w:cs="Times New Roman"/>
          <w:b/>
          <w:sz w:val="24"/>
          <w:szCs w:val="24"/>
        </w:rPr>
        <w:t xml:space="preserve">REHBERLİK ÇALIŞMALARI </w:t>
      </w:r>
      <w:r w:rsidR="008564DD">
        <w:rPr>
          <w:rFonts w:ascii="Times New Roman" w:hAnsi="Times New Roman" w:cs="Times New Roman"/>
          <w:b/>
          <w:sz w:val="24"/>
          <w:szCs w:val="24"/>
        </w:rPr>
        <w:t xml:space="preserve">1. DÖNEM </w:t>
      </w:r>
      <w:r w:rsidR="00984FAF" w:rsidRPr="00984FAF">
        <w:rPr>
          <w:rFonts w:ascii="Times New Roman" w:hAnsi="Times New Roman" w:cs="Times New Roman"/>
          <w:b/>
          <w:sz w:val="24"/>
          <w:szCs w:val="24"/>
        </w:rPr>
        <w:t xml:space="preserve"> FAALİYET RAPORU</w:t>
      </w:r>
    </w:p>
    <w:tbl>
      <w:tblPr>
        <w:tblStyle w:val="TabloKlavuzu"/>
        <w:tblW w:w="1020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3968"/>
        <w:gridCol w:w="2269"/>
      </w:tblGrid>
      <w:tr w:rsidR="00B9086E" w:rsidRPr="00984FAF" w14:paraId="5168AE00" w14:textId="77777777" w:rsidTr="00B50E41">
        <w:tc>
          <w:tcPr>
            <w:tcW w:w="1135" w:type="dxa"/>
            <w:tcBorders>
              <w:bottom w:val="single" w:sz="4" w:space="0" w:color="auto"/>
            </w:tcBorders>
          </w:tcPr>
          <w:p w14:paraId="55F5C1AC" w14:textId="77777777" w:rsidR="00B9086E" w:rsidRPr="00984FAF" w:rsidRDefault="00B9086E" w:rsidP="0081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AF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13D7D9" w14:textId="77777777" w:rsidR="00B9086E" w:rsidRPr="00984FAF" w:rsidRDefault="00B9086E" w:rsidP="0081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AF">
              <w:rPr>
                <w:rFonts w:ascii="Times New Roman" w:hAnsi="Times New Roman" w:cs="Times New Roman"/>
                <w:b/>
                <w:sz w:val="24"/>
                <w:szCs w:val="24"/>
              </w:rPr>
              <w:t>YETERLİLİK ALANI</w:t>
            </w:r>
          </w:p>
        </w:tc>
        <w:tc>
          <w:tcPr>
            <w:tcW w:w="3968" w:type="dxa"/>
          </w:tcPr>
          <w:p w14:paraId="244C7D0B" w14:textId="77777777" w:rsidR="00B9086E" w:rsidRPr="00984FAF" w:rsidRDefault="00B9086E" w:rsidP="0081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AF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2269" w:type="dxa"/>
          </w:tcPr>
          <w:p w14:paraId="2565E757" w14:textId="77777777" w:rsidR="00B9086E" w:rsidRPr="00984FAF" w:rsidRDefault="00B9086E" w:rsidP="0081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AF"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</w:p>
        </w:tc>
      </w:tr>
      <w:tr w:rsidR="00B50E41" w:rsidRPr="00984FAF" w14:paraId="64BACF0E" w14:textId="77777777" w:rsidTr="00B50E41">
        <w:trPr>
          <w:cantSplit/>
          <w:trHeight w:val="430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D7DB3B9" w14:textId="2CD6A05F" w:rsidR="00B50E41" w:rsidRPr="00984FAF" w:rsidRDefault="00B50E41" w:rsidP="00B50E41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B3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6A9169C5" w14:textId="77777777" w:rsidR="00B50E41" w:rsidRDefault="00B50E41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69D5A" w14:textId="74BF50F3" w:rsidR="00B50E41" w:rsidRDefault="00B50E41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79">
              <w:rPr>
                <w:rFonts w:ascii="Times New Roman" w:hAnsi="Times New Roman" w:cs="Times New Roman"/>
                <w:sz w:val="24"/>
                <w:szCs w:val="24"/>
              </w:rPr>
              <w:t>Okula ve Okulun Çevresine Uyum</w:t>
            </w:r>
          </w:p>
          <w:p w14:paraId="3A64AC08" w14:textId="4E352941" w:rsidR="00B50E41" w:rsidRPr="00521B70" w:rsidRDefault="00B50E41" w:rsidP="00B5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183A20F" w14:textId="51DBAE47" w:rsidR="00B50E41" w:rsidRPr="00984FAF" w:rsidRDefault="00B50E41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79">
              <w:rPr>
                <w:rFonts w:ascii="Times New Roman" w:hAnsi="Times New Roman" w:cs="Times New Roman"/>
                <w:sz w:val="24"/>
                <w:szCs w:val="24"/>
              </w:rPr>
              <w:t>Okulun kendisi için önemini açıklar.</w:t>
            </w:r>
          </w:p>
        </w:tc>
        <w:tc>
          <w:tcPr>
            <w:tcW w:w="2269" w:type="dxa"/>
            <w:vMerge w:val="restart"/>
          </w:tcPr>
          <w:p w14:paraId="0434EE7C" w14:textId="77777777" w:rsidR="00B50E41" w:rsidRDefault="00B50E41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B9C85" w14:textId="77777777" w:rsidR="00B50E41" w:rsidRDefault="00B50E41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CCE80" w14:textId="7DADB527" w:rsidR="00B50E41" w:rsidRPr="00984FAF" w:rsidRDefault="00B50E41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Hayat bilgisi dersi ilişkilendirildi.</w:t>
            </w:r>
          </w:p>
        </w:tc>
      </w:tr>
      <w:tr w:rsidR="00B50E41" w:rsidRPr="00984FAF" w14:paraId="21552C91" w14:textId="77777777" w:rsidTr="00B50E41">
        <w:trPr>
          <w:trHeight w:val="704"/>
        </w:trPr>
        <w:tc>
          <w:tcPr>
            <w:tcW w:w="1135" w:type="dxa"/>
            <w:vMerge/>
            <w:textDirection w:val="btLr"/>
          </w:tcPr>
          <w:p w14:paraId="5958ACB2" w14:textId="77777777" w:rsidR="00B50E41" w:rsidRPr="00984FAF" w:rsidRDefault="00B50E41" w:rsidP="00A972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9E61EC0" w14:textId="71DF16F2" w:rsidR="00B50E41" w:rsidRPr="00984FAF" w:rsidRDefault="00B50E41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4C368FC7" w14:textId="4AF1AF58" w:rsidR="00B50E41" w:rsidRPr="00984FAF" w:rsidRDefault="00B50E41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79">
              <w:rPr>
                <w:rFonts w:ascii="Times New Roman" w:hAnsi="Times New Roman" w:cs="Times New Roman"/>
                <w:sz w:val="24"/>
                <w:szCs w:val="24"/>
              </w:rPr>
              <w:t>Okul ve sınıf kurallarına uyulmadığın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1D79">
              <w:rPr>
                <w:rFonts w:ascii="Times New Roman" w:hAnsi="Times New Roman" w:cs="Times New Roman"/>
                <w:sz w:val="24"/>
                <w:szCs w:val="24"/>
              </w:rPr>
              <w:t>da ortaya çıkabilecek sonuçları tartışır.</w:t>
            </w:r>
          </w:p>
        </w:tc>
        <w:tc>
          <w:tcPr>
            <w:tcW w:w="2269" w:type="dxa"/>
            <w:vMerge/>
          </w:tcPr>
          <w:p w14:paraId="6436B1F0" w14:textId="460340CC" w:rsidR="00B50E41" w:rsidRDefault="00B50E41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41" w:rsidRPr="00984FAF" w14:paraId="161359AD" w14:textId="77777777" w:rsidTr="007870C5">
        <w:trPr>
          <w:trHeight w:val="746"/>
        </w:trPr>
        <w:tc>
          <w:tcPr>
            <w:tcW w:w="1135" w:type="dxa"/>
            <w:vMerge/>
            <w:textDirection w:val="btLr"/>
          </w:tcPr>
          <w:p w14:paraId="6DA62729" w14:textId="77777777" w:rsidR="00B50E41" w:rsidRPr="00984FAF" w:rsidRDefault="00B50E41" w:rsidP="00B50E4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A39349A" w14:textId="576FBD55" w:rsidR="00B50E41" w:rsidRPr="00984FAF" w:rsidRDefault="00B50E41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41">
              <w:rPr>
                <w:rFonts w:ascii="Times New Roman" w:hAnsi="Times New Roman" w:cs="Times New Roman"/>
                <w:sz w:val="24"/>
                <w:szCs w:val="24"/>
              </w:rPr>
              <w:t>Akademik Anlayış ve Sorumluluk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1FA3B038" w14:textId="3B39339D" w:rsidR="00B50E41" w:rsidRPr="00516700" w:rsidRDefault="00B50E41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70">
              <w:rPr>
                <w:rFonts w:ascii="Times New Roman" w:hAnsi="Times New Roman" w:cs="Times New Roman"/>
                <w:sz w:val="24"/>
                <w:szCs w:val="24"/>
              </w:rPr>
              <w:t>Okul hazırlığına ilişkin sorumluluklarını üstlenir.</w:t>
            </w:r>
          </w:p>
        </w:tc>
        <w:tc>
          <w:tcPr>
            <w:tcW w:w="2269" w:type="dxa"/>
            <w:vMerge/>
          </w:tcPr>
          <w:p w14:paraId="65AC17A1" w14:textId="4444E2E7" w:rsidR="00B50E41" w:rsidRPr="00984FAF" w:rsidRDefault="00B50E41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6C" w:rsidRPr="00984FAF" w14:paraId="33AE769C" w14:textId="77777777" w:rsidTr="00776B6C">
        <w:trPr>
          <w:cantSplit/>
          <w:trHeight w:val="680"/>
        </w:trPr>
        <w:tc>
          <w:tcPr>
            <w:tcW w:w="1135" w:type="dxa"/>
            <w:vMerge w:val="restart"/>
            <w:textDirection w:val="btLr"/>
            <w:vAlign w:val="center"/>
          </w:tcPr>
          <w:p w14:paraId="3AA18D7C" w14:textId="731B0396" w:rsidR="00776B6C" w:rsidRPr="00984FAF" w:rsidRDefault="00776B6C" w:rsidP="0077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2BDB213" w14:textId="4697C4D2" w:rsidR="00776B6C" w:rsidRPr="00984FAF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41">
              <w:rPr>
                <w:rFonts w:ascii="Times New Roman" w:hAnsi="Times New Roman" w:cs="Times New Roman"/>
                <w:sz w:val="24"/>
                <w:szCs w:val="24"/>
              </w:rPr>
              <w:t>Akademik Anlayış ve Sorumluluk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14:paraId="22656F8D" w14:textId="47668ED2" w:rsidR="00776B6C" w:rsidRPr="00984FAF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70">
              <w:rPr>
                <w:rFonts w:ascii="Times New Roman" w:hAnsi="Times New Roman" w:cs="Times New Roman"/>
                <w:sz w:val="24"/>
                <w:szCs w:val="24"/>
              </w:rPr>
              <w:t>Okul hazırlığına ilişkin sorumluluklarını üstlenir.</w:t>
            </w:r>
          </w:p>
        </w:tc>
        <w:tc>
          <w:tcPr>
            <w:tcW w:w="2269" w:type="dxa"/>
            <w:vMerge w:val="restart"/>
            <w:vAlign w:val="center"/>
          </w:tcPr>
          <w:p w14:paraId="571E27C4" w14:textId="77777777" w:rsidR="00776B6C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9C47C" w14:textId="77777777" w:rsidR="00776B6C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DE668" w14:textId="08B38D63" w:rsidR="00776B6C" w:rsidRPr="00984FAF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Hayat bilgisi dersi ilişkilendirildi.</w:t>
            </w:r>
          </w:p>
          <w:p w14:paraId="2875363C" w14:textId="6CAD8A5C" w:rsidR="00776B6C" w:rsidRPr="00984FAF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6C" w:rsidRPr="00984FAF" w14:paraId="51ECFF39" w14:textId="77777777" w:rsidTr="00776B6C">
        <w:trPr>
          <w:cantSplit/>
          <w:trHeight w:val="680"/>
        </w:trPr>
        <w:tc>
          <w:tcPr>
            <w:tcW w:w="1135" w:type="dxa"/>
            <w:vMerge/>
            <w:textDirection w:val="btLr"/>
          </w:tcPr>
          <w:p w14:paraId="0E0F88A3" w14:textId="77777777" w:rsidR="00776B6C" w:rsidRPr="00984FAF" w:rsidRDefault="00776B6C" w:rsidP="0077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4F97CEE" w14:textId="648CCA38" w:rsidR="00776B6C" w:rsidRPr="00984FAF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41">
              <w:rPr>
                <w:rFonts w:ascii="Times New Roman" w:hAnsi="Times New Roman" w:cs="Times New Roman"/>
                <w:sz w:val="24"/>
                <w:szCs w:val="24"/>
              </w:rPr>
              <w:t>Karar Verme</w:t>
            </w:r>
          </w:p>
        </w:tc>
        <w:tc>
          <w:tcPr>
            <w:tcW w:w="3968" w:type="dxa"/>
            <w:vAlign w:val="center"/>
          </w:tcPr>
          <w:p w14:paraId="723A7446" w14:textId="0836A821" w:rsidR="00776B6C" w:rsidRPr="00904DB3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41">
              <w:rPr>
                <w:rFonts w:ascii="Times New Roman" w:hAnsi="Times New Roman" w:cs="Times New Roman"/>
                <w:sz w:val="24"/>
                <w:szCs w:val="24"/>
              </w:rPr>
              <w:t>Günlük yaşamda yaptığı tercihleri etkileyen faktörleri fark eder.</w:t>
            </w:r>
          </w:p>
        </w:tc>
        <w:tc>
          <w:tcPr>
            <w:tcW w:w="2269" w:type="dxa"/>
            <w:vMerge/>
          </w:tcPr>
          <w:p w14:paraId="478B9C03" w14:textId="5838E749" w:rsidR="00776B6C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6C" w:rsidRPr="00984FAF" w14:paraId="3AAD255A" w14:textId="77777777" w:rsidTr="00776B6C">
        <w:trPr>
          <w:cantSplit/>
          <w:trHeight w:val="680"/>
        </w:trPr>
        <w:tc>
          <w:tcPr>
            <w:tcW w:w="1135" w:type="dxa"/>
            <w:vMerge/>
            <w:textDirection w:val="btLr"/>
          </w:tcPr>
          <w:p w14:paraId="6ED180A9" w14:textId="77777777" w:rsidR="00776B6C" w:rsidRPr="00984FAF" w:rsidRDefault="00776B6C" w:rsidP="0077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641C655" w14:textId="33DCAF0A" w:rsidR="00776B6C" w:rsidRPr="00984FAF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41">
              <w:rPr>
                <w:rFonts w:ascii="Times New Roman" w:hAnsi="Times New Roman" w:cs="Times New Roman"/>
                <w:sz w:val="24"/>
                <w:szCs w:val="24"/>
              </w:rPr>
              <w:t>Kişiler Arası Beceriler</w:t>
            </w:r>
          </w:p>
        </w:tc>
        <w:tc>
          <w:tcPr>
            <w:tcW w:w="3968" w:type="dxa"/>
            <w:vAlign w:val="center"/>
          </w:tcPr>
          <w:p w14:paraId="54629D4B" w14:textId="3433DD30" w:rsidR="00776B6C" w:rsidRPr="00904DB3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41">
              <w:rPr>
                <w:rFonts w:ascii="Times New Roman" w:hAnsi="Times New Roman" w:cs="Times New Roman"/>
                <w:sz w:val="24"/>
                <w:szCs w:val="24"/>
              </w:rPr>
              <w:t>Sosyal ilişkilerinde nezaket ifadeleri kullanır.</w:t>
            </w:r>
          </w:p>
        </w:tc>
        <w:tc>
          <w:tcPr>
            <w:tcW w:w="2269" w:type="dxa"/>
            <w:vMerge/>
          </w:tcPr>
          <w:p w14:paraId="66392E2B" w14:textId="77777777" w:rsidR="00776B6C" w:rsidRPr="00984FAF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6C" w:rsidRPr="00984FAF" w14:paraId="11C37A96" w14:textId="77777777" w:rsidTr="00776B6C">
        <w:trPr>
          <w:cantSplit/>
          <w:trHeight w:val="680"/>
        </w:trPr>
        <w:tc>
          <w:tcPr>
            <w:tcW w:w="1135" w:type="dxa"/>
            <w:vMerge w:val="restart"/>
            <w:textDirection w:val="btLr"/>
            <w:vAlign w:val="center"/>
          </w:tcPr>
          <w:p w14:paraId="2307C253" w14:textId="5F6C284D" w:rsidR="00776B6C" w:rsidRDefault="00776B6C" w:rsidP="0077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2835" w:type="dxa"/>
            <w:vAlign w:val="center"/>
          </w:tcPr>
          <w:p w14:paraId="7BB69EAC" w14:textId="451C5A21" w:rsidR="00776B6C" w:rsidRPr="0086182A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41">
              <w:rPr>
                <w:rFonts w:ascii="Times New Roman" w:hAnsi="Times New Roman" w:cs="Times New Roman"/>
                <w:sz w:val="24"/>
                <w:szCs w:val="24"/>
              </w:rPr>
              <w:t xml:space="preserve">Duyguları Anlama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0E41">
              <w:rPr>
                <w:rFonts w:ascii="Times New Roman" w:hAnsi="Times New Roman" w:cs="Times New Roman"/>
                <w:sz w:val="24"/>
                <w:szCs w:val="24"/>
              </w:rPr>
              <w:t>e Yönetme</w:t>
            </w:r>
          </w:p>
        </w:tc>
        <w:tc>
          <w:tcPr>
            <w:tcW w:w="3968" w:type="dxa"/>
            <w:vAlign w:val="center"/>
          </w:tcPr>
          <w:p w14:paraId="27F2395A" w14:textId="6BBA82B2" w:rsidR="00776B6C" w:rsidRPr="00B50E41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41">
              <w:rPr>
                <w:rFonts w:ascii="Times New Roman" w:hAnsi="Times New Roman" w:cs="Times New Roman"/>
                <w:sz w:val="24"/>
                <w:szCs w:val="24"/>
              </w:rPr>
              <w:t>Duyguların insan yaşamı için önemini fark eder.</w:t>
            </w:r>
          </w:p>
        </w:tc>
        <w:tc>
          <w:tcPr>
            <w:tcW w:w="2269" w:type="dxa"/>
            <w:vMerge w:val="restart"/>
            <w:vAlign w:val="center"/>
          </w:tcPr>
          <w:p w14:paraId="128EF7C2" w14:textId="201D1B99" w:rsidR="00776B6C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Hayat bilgisi dersi ilişkilendirildi.</w:t>
            </w:r>
          </w:p>
        </w:tc>
      </w:tr>
      <w:tr w:rsidR="00776B6C" w:rsidRPr="00984FAF" w14:paraId="4FD46B66" w14:textId="77777777" w:rsidTr="00776B6C">
        <w:trPr>
          <w:cantSplit/>
          <w:trHeight w:val="680"/>
        </w:trPr>
        <w:tc>
          <w:tcPr>
            <w:tcW w:w="1135" w:type="dxa"/>
            <w:vMerge/>
            <w:textDirection w:val="btLr"/>
            <w:vAlign w:val="center"/>
          </w:tcPr>
          <w:p w14:paraId="2643D7FF" w14:textId="48DCF33C" w:rsidR="00776B6C" w:rsidRDefault="00776B6C" w:rsidP="0077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C21633" w14:textId="1E366250" w:rsidR="00776B6C" w:rsidRPr="0086182A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2A">
              <w:rPr>
                <w:rFonts w:ascii="Times New Roman" w:hAnsi="Times New Roman" w:cs="Times New Roman"/>
                <w:sz w:val="24"/>
                <w:szCs w:val="24"/>
              </w:rPr>
              <w:t>Kişiler Arası Beceriler</w:t>
            </w:r>
          </w:p>
        </w:tc>
        <w:tc>
          <w:tcPr>
            <w:tcW w:w="3968" w:type="dxa"/>
            <w:vAlign w:val="center"/>
          </w:tcPr>
          <w:p w14:paraId="17DA5DB9" w14:textId="27666151" w:rsidR="00776B6C" w:rsidRPr="0086182A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41">
              <w:rPr>
                <w:rFonts w:ascii="Times New Roman" w:hAnsi="Times New Roman" w:cs="Times New Roman"/>
                <w:sz w:val="24"/>
                <w:szCs w:val="24"/>
              </w:rPr>
              <w:t>Sınıfta söz isteyerek düşüncelerini ifade etmeye istekli olur.</w:t>
            </w:r>
          </w:p>
        </w:tc>
        <w:tc>
          <w:tcPr>
            <w:tcW w:w="2269" w:type="dxa"/>
            <w:vMerge/>
            <w:vAlign w:val="center"/>
          </w:tcPr>
          <w:p w14:paraId="2F4A48B7" w14:textId="555E5CDB" w:rsidR="00776B6C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6C" w:rsidRPr="00984FAF" w14:paraId="32E39F0D" w14:textId="77777777" w:rsidTr="00776B6C">
        <w:trPr>
          <w:cantSplit/>
          <w:trHeight w:val="680"/>
        </w:trPr>
        <w:tc>
          <w:tcPr>
            <w:tcW w:w="1135" w:type="dxa"/>
            <w:vMerge/>
            <w:textDirection w:val="btLr"/>
            <w:vAlign w:val="center"/>
          </w:tcPr>
          <w:p w14:paraId="21C159DC" w14:textId="53518055" w:rsidR="00776B6C" w:rsidRPr="00984FAF" w:rsidRDefault="00776B6C" w:rsidP="0077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1A10CC4" w14:textId="408552E6" w:rsidR="00776B6C" w:rsidRPr="00984FAF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2A">
              <w:rPr>
                <w:rFonts w:ascii="Times New Roman" w:hAnsi="Times New Roman" w:cs="Times New Roman"/>
                <w:sz w:val="24"/>
                <w:szCs w:val="24"/>
              </w:rPr>
              <w:t xml:space="preserve">Akademik Anlayış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6182A">
              <w:rPr>
                <w:rFonts w:ascii="Times New Roman" w:hAnsi="Times New Roman" w:cs="Times New Roman"/>
                <w:sz w:val="24"/>
                <w:szCs w:val="24"/>
              </w:rPr>
              <w:t>e Sorumluluk</w:t>
            </w:r>
          </w:p>
        </w:tc>
        <w:tc>
          <w:tcPr>
            <w:tcW w:w="3968" w:type="dxa"/>
            <w:vAlign w:val="center"/>
          </w:tcPr>
          <w:p w14:paraId="6A736563" w14:textId="67B7E459" w:rsidR="00776B6C" w:rsidRPr="00984FAF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2A">
              <w:rPr>
                <w:rFonts w:ascii="Times New Roman" w:hAnsi="Times New Roman" w:cs="Times New Roman"/>
                <w:sz w:val="24"/>
                <w:szCs w:val="24"/>
              </w:rPr>
              <w:t>Öğrenme etkinliklerine katılmaya istekli olur.</w:t>
            </w:r>
          </w:p>
        </w:tc>
        <w:tc>
          <w:tcPr>
            <w:tcW w:w="2269" w:type="dxa"/>
            <w:vMerge/>
            <w:vAlign w:val="center"/>
          </w:tcPr>
          <w:p w14:paraId="68056AEB" w14:textId="647F42BF" w:rsidR="00776B6C" w:rsidRDefault="00776B6C" w:rsidP="00776B6C"/>
        </w:tc>
      </w:tr>
      <w:tr w:rsidR="00776B6C" w:rsidRPr="00984FAF" w14:paraId="0DF83138" w14:textId="77777777" w:rsidTr="00776B6C">
        <w:trPr>
          <w:cantSplit/>
          <w:trHeight w:val="680"/>
        </w:trPr>
        <w:tc>
          <w:tcPr>
            <w:tcW w:w="1135" w:type="dxa"/>
            <w:vMerge/>
            <w:textDirection w:val="btLr"/>
          </w:tcPr>
          <w:p w14:paraId="61597BDB" w14:textId="77777777" w:rsidR="00776B6C" w:rsidRPr="00984FAF" w:rsidRDefault="00776B6C" w:rsidP="0077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F15AFF" w14:textId="4C18D833" w:rsidR="00776B6C" w:rsidRPr="00984FAF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2A">
              <w:rPr>
                <w:rFonts w:ascii="Times New Roman" w:hAnsi="Times New Roman" w:cs="Times New Roman"/>
                <w:sz w:val="24"/>
                <w:szCs w:val="24"/>
              </w:rPr>
              <w:t>Kişiler Arası Beceriler</w:t>
            </w:r>
          </w:p>
        </w:tc>
        <w:tc>
          <w:tcPr>
            <w:tcW w:w="3968" w:type="dxa"/>
            <w:vAlign w:val="center"/>
          </w:tcPr>
          <w:p w14:paraId="063CCBB2" w14:textId="7D2C7EB7" w:rsidR="00776B6C" w:rsidRPr="00984FAF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2A">
              <w:rPr>
                <w:rFonts w:ascii="Times New Roman" w:hAnsi="Times New Roman" w:cs="Times New Roman"/>
                <w:sz w:val="24"/>
                <w:szCs w:val="24"/>
              </w:rPr>
              <w:t>Arkadaşlarının olumlu özelliklerini takdir eder.</w:t>
            </w:r>
          </w:p>
        </w:tc>
        <w:tc>
          <w:tcPr>
            <w:tcW w:w="2269" w:type="dxa"/>
            <w:vMerge/>
          </w:tcPr>
          <w:p w14:paraId="655F2415" w14:textId="76F4F79F" w:rsidR="00776B6C" w:rsidRDefault="00776B6C" w:rsidP="00776B6C"/>
        </w:tc>
      </w:tr>
      <w:tr w:rsidR="00776B6C" w:rsidRPr="00984FAF" w14:paraId="26333838" w14:textId="77777777" w:rsidTr="00776B6C">
        <w:trPr>
          <w:cantSplit/>
          <w:trHeight w:val="680"/>
        </w:trPr>
        <w:tc>
          <w:tcPr>
            <w:tcW w:w="1135" w:type="dxa"/>
            <w:vMerge w:val="restart"/>
            <w:textDirection w:val="btLr"/>
            <w:vAlign w:val="center"/>
          </w:tcPr>
          <w:p w14:paraId="58B68E63" w14:textId="740E697D" w:rsidR="00776B6C" w:rsidRDefault="00776B6C" w:rsidP="0077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2835" w:type="dxa"/>
            <w:vAlign w:val="center"/>
          </w:tcPr>
          <w:p w14:paraId="6E813FCF" w14:textId="359D69EB" w:rsidR="00776B6C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BC">
              <w:rPr>
                <w:rFonts w:ascii="Times New Roman" w:hAnsi="Times New Roman" w:cs="Times New Roman"/>
                <w:sz w:val="24"/>
                <w:szCs w:val="24"/>
              </w:rPr>
              <w:t>Kişiler Arası Beceriler</w:t>
            </w:r>
          </w:p>
        </w:tc>
        <w:tc>
          <w:tcPr>
            <w:tcW w:w="3968" w:type="dxa"/>
            <w:vAlign w:val="center"/>
          </w:tcPr>
          <w:p w14:paraId="6F79CBDA" w14:textId="47358585" w:rsidR="00776B6C" w:rsidRPr="0086182A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BC">
              <w:rPr>
                <w:rFonts w:ascii="Times New Roman" w:hAnsi="Times New Roman" w:cs="Times New Roman"/>
                <w:sz w:val="24"/>
                <w:szCs w:val="24"/>
              </w:rPr>
              <w:t>Grup çalışmalarında katılımcıları dinler.</w:t>
            </w:r>
          </w:p>
        </w:tc>
        <w:tc>
          <w:tcPr>
            <w:tcW w:w="2269" w:type="dxa"/>
            <w:vMerge w:val="restart"/>
            <w:vAlign w:val="center"/>
          </w:tcPr>
          <w:p w14:paraId="2E8E5A84" w14:textId="6FECD2BC" w:rsidR="00776B6C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Hayat bilgisi dersi ilişkilendirildi.</w:t>
            </w:r>
          </w:p>
        </w:tc>
      </w:tr>
      <w:tr w:rsidR="00776B6C" w:rsidRPr="00984FAF" w14:paraId="3727EC44" w14:textId="77777777" w:rsidTr="00776B6C">
        <w:tc>
          <w:tcPr>
            <w:tcW w:w="1135" w:type="dxa"/>
            <w:vMerge/>
            <w:textDirection w:val="btLr"/>
            <w:vAlign w:val="center"/>
          </w:tcPr>
          <w:p w14:paraId="2BE29B6B" w14:textId="54F91E5B" w:rsidR="00776B6C" w:rsidRPr="00984FAF" w:rsidRDefault="00776B6C" w:rsidP="0077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99AAA94" w14:textId="77777777" w:rsidR="00776B6C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134B5" w14:textId="729BAF22" w:rsidR="00776B6C" w:rsidRPr="00984FAF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2A">
              <w:rPr>
                <w:rFonts w:ascii="Times New Roman" w:hAnsi="Times New Roman" w:cs="Times New Roman"/>
                <w:sz w:val="24"/>
                <w:szCs w:val="24"/>
              </w:rPr>
              <w:t>Kişiler Arası Beceriler</w:t>
            </w:r>
          </w:p>
        </w:tc>
        <w:tc>
          <w:tcPr>
            <w:tcW w:w="3968" w:type="dxa"/>
          </w:tcPr>
          <w:p w14:paraId="24FFDF9E" w14:textId="6BC1DC4E" w:rsidR="00776B6C" w:rsidRPr="00984FAF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2A">
              <w:rPr>
                <w:rFonts w:ascii="Times New Roman" w:hAnsi="Times New Roman" w:cs="Times New Roman"/>
                <w:sz w:val="24"/>
                <w:szCs w:val="24"/>
              </w:rPr>
              <w:t>Bireylerin birbirinden fiziksel ve kişilik özellikleri açısından farklılığının doğal olduğunu bilir.</w:t>
            </w:r>
          </w:p>
        </w:tc>
        <w:tc>
          <w:tcPr>
            <w:tcW w:w="2269" w:type="dxa"/>
            <w:vMerge/>
            <w:vAlign w:val="center"/>
          </w:tcPr>
          <w:p w14:paraId="07327E67" w14:textId="20978598" w:rsidR="00776B6C" w:rsidRDefault="00776B6C" w:rsidP="00776B6C"/>
        </w:tc>
      </w:tr>
      <w:tr w:rsidR="00776B6C" w:rsidRPr="00984FAF" w14:paraId="5907F549" w14:textId="77777777" w:rsidTr="00776B6C">
        <w:trPr>
          <w:cantSplit/>
          <w:trHeight w:val="680"/>
        </w:trPr>
        <w:tc>
          <w:tcPr>
            <w:tcW w:w="1135" w:type="dxa"/>
            <w:vMerge/>
            <w:textDirection w:val="btLr"/>
          </w:tcPr>
          <w:p w14:paraId="72ED61F9" w14:textId="77777777" w:rsidR="00776B6C" w:rsidRPr="00984FAF" w:rsidRDefault="00776B6C" w:rsidP="0077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55B1759" w14:textId="77777777" w:rsidR="00776B6C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47CCE" w14:textId="7E678B61" w:rsidR="00776B6C" w:rsidRPr="00984FAF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2A">
              <w:rPr>
                <w:rFonts w:ascii="Times New Roman" w:hAnsi="Times New Roman" w:cs="Times New Roman"/>
                <w:sz w:val="24"/>
                <w:szCs w:val="24"/>
              </w:rPr>
              <w:t>Kişisel Güvenliğini Sağlama</w:t>
            </w:r>
          </w:p>
        </w:tc>
        <w:tc>
          <w:tcPr>
            <w:tcW w:w="3968" w:type="dxa"/>
            <w:vAlign w:val="center"/>
          </w:tcPr>
          <w:p w14:paraId="4DC4A98D" w14:textId="39F54CCF" w:rsidR="00776B6C" w:rsidRPr="008946A9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2A">
              <w:rPr>
                <w:rFonts w:ascii="Times New Roman" w:hAnsi="Times New Roman" w:cs="Times New Roman"/>
                <w:sz w:val="24"/>
                <w:szCs w:val="24"/>
              </w:rPr>
              <w:t>Kişisel güvenliği için kişisel alanların gerekliliğini fark eder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vMerge/>
          </w:tcPr>
          <w:p w14:paraId="0CA96157" w14:textId="77777777" w:rsidR="00776B6C" w:rsidRDefault="00776B6C" w:rsidP="00776B6C"/>
        </w:tc>
      </w:tr>
      <w:tr w:rsidR="00776B6C" w:rsidRPr="00984FAF" w14:paraId="1637B745" w14:textId="77777777" w:rsidTr="00776B6C">
        <w:trPr>
          <w:cantSplit/>
          <w:trHeight w:val="680"/>
        </w:trPr>
        <w:tc>
          <w:tcPr>
            <w:tcW w:w="1135" w:type="dxa"/>
            <w:vMerge/>
            <w:textDirection w:val="btLr"/>
          </w:tcPr>
          <w:p w14:paraId="59EBE398" w14:textId="77777777" w:rsidR="00776B6C" w:rsidRPr="00984FAF" w:rsidRDefault="00776B6C" w:rsidP="0077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987222C" w14:textId="28292C35" w:rsidR="00776B6C" w:rsidRPr="00984FAF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6036D7A9" w14:textId="6FD03995" w:rsidR="00776B6C" w:rsidRPr="00984FAF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22">
              <w:rPr>
                <w:rFonts w:ascii="Times New Roman" w:hAnsi="Times New Roman" w:cs="Times New Roman"/>
                <w:sz w:val="24"/>
                <w:szCs w:val="24"/>
              </w:rPr>
              <w:t>Kişisel güvenliği için “kişisel alan”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22">
              <w:rPr>
                <w:rFonts w:ascii="Times New Roman" w:hAnsi="Times New Roman" w:cs="Times New Roman"/>
                <w:sz w:val="24"/>
                <w:szCs w:val="24"/>
              </w:rPr>
              <w:t>ların</w:t>
            </w:r>
            <w:proofErr w:type="spellEnd"/>
            <w:r w:rsidRPr="00D05F22">
              <w:rPr>
                <w:rFonts w:ascii="Times New Roman" w:hAnsi="Times New Roman" w:cs="Times New Roman"/>
                <w:sz w:val="24"/>
                <w:szCs w:val="24"/>
              </w:rPr>
              <w:t xml:space="preserve"> gerekliliğini fark eder.</w:t>
            </w:r>
          </w:p>
        </w:tc>
        <w:tc>
          <w:tcPr>
            <w:tcW w:w="2269" w:type="dxa"/>
            <w:vMerge/>
          </w:tcPr>
          <w:p w14:paraId="32FC5AE4" w14:textId="77777777" w:rsidR="00776B6C" w:rsidRDefault="00776B6C" w:rsidP="00776B6C"/>
        </w:tc>
      </w:tr>
      <w:tr w:rsidR="00776B6C" w:rsidRPr="00984FAF" w14:paraId="3723A58A" w14:textId="77777777" w:rsidTr="00776B6C">
        <w:trPr>
          <w:cantSplit/>
          <w:trHeight w:val="680"/>
        </w:trPr>
        <w:tc>
          <w:tcPr>
            <w:tcW w:w="1135" w:type="dxa"/>
            <w:vMerge w:val="restart"/>
            <w:textDirection w:val="btLr"/>
            <w:vAlign w:val="center"/>
          </w:tcPr>
          <w:p w14:paraId="6B564B6D" w14:textId="3315A76B" w:rsidR="00776B6C" w:rsidRPr="00984FAF" w:rsidRDefault="00776B6C" w:rsidP="0077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2835" w:type="dxa"/>
            <w:vAlign w:val="center"/>
          </w:tcPr>
          <w:p w14:paraId="689880CB" w14:textId="67E20BDB" w:rsidR="00776B6C" w:rsidRPr="00984FAF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6">
              <w:rPr>
                <w:rFonts w:ascii="Times New Roman" w:hAnsi="Times New Roman" w:cs="Times New Roman"/>
                <w:sz w:val="24"/>
                <w:szCs w:val="24"/>
              </w:rPr>
              <w:t>Kariyer Farkındalığı</w:t>
            </w:r>
          </w:p>
        </w:tc>
        <w:tc>
          <w:tcPr>
            <w:tcW w:w="3968" w:type="dxa"/>
            <w:vAlign w:val="center"/>
          </w:tcPr>
          <w:p w14:paraId="1DFF4A07" w14:textId="34BACD89" w:rsidR="00776B6C" w:rsidRPr="00984FAF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6">
              <w:rPr>
                <w:rFonts w:ascii="Times New Roman" w:hAnsi="Times New Roman" w:cs="Times New Roman"/>
                <w:sz w:val="24"/>
                <w:szCs w:val="24"/>
              </w:rPr>
              <w:t>Okul içinde ve dışında yapmaktan hoşlandığı etkinlikleri fark eder.</w:t>
            </w:r>
          </w:p>
        </w:tc>
        <w:tc>
          <w:tcPr>
            <w:tcW w:w="2269" w:type="dxa"/>
            <w:vMerge w:val="restart"/>
            <w:vAlign w:val="center"/>
          </w:tcPr>
          <w:p w14:paraId="65C7A577" w14:textId="2C0F6A34" w:rsidR="00776B6C" w:rsidRDefault="00776B6C" w:rsidP="00776B6C">
            <w:r>
              <w:rPr>
                <w:rFonts w:ascii="Times New Roman" w:hAnsi="Times New Roman" w:cs="Times New Roman"/>
                <w:sz w:val="24"/>
                <w:szCs w:val="24"/>
              </w:rPr>
              <w:t>Hayat bilgisi dersi ilişkilendirildi.</w:t>
            </w:r>
          </w:p>
        </w:tc>
      </w:tr>
      <w:tr w:rsidR="00776B6C" w:rsidRPr="00984FAF" w14:paraId="574301DB" w14:textId="77777777" w:rsidTr="00776B6C">
        <w:trPr>
          <w:cantSplit/>
          <w:trHeight w:val="680"/>
        </w:trPr>
        <w:tc>
          <w:tcPr>
            <w:tcW w:w="1135" w:type="dxa"/>
            <w:vMerge/>
          </w:tcPr>
          <w:p w14:paraId="0A5896C2" w14:textId="77777777" w:rsidR="00776B6C" w:rsidRPr="00984FAF" w:rsidRDefault="00776B6C" w:rsidP="0077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39C5291" w14:textId="6EE20FCF" w:rsidR="00776B6C" w:rsidRPr="00984FAF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6">
              <w:rPr>
                <w:rFonts w:ascii="Times New Roman" w:hAnsi="Times New Roman" w:cs="Times New Roman"/>
                <w:sz w:val="24"/>
                <w:szCs w:val="24"/>
              </w:rPr>
              <w:t>Kişiler Arası Beceriler</w:t>
            </w:r>
          </w:p>
        </w:tc>
        <w:tc>
          <w:tcPr>
            <w:tcW w:w="3968" w:type="dxa"/>
            <w:vAlign w:val="center"/>
          </w:tcPr>
          <w:p w14:paraId="005FB423" w14:textId="0AAC2064" w:rsidR="00776B6C" w:rsidRPr="00984FAF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6">
              <w:rPr>
                <w:rFonts w:ascii="Times New Roman" w:hAnsi="Times New Roman" w:cs="Times New Roman"/>
                <w:sz w:val="24"/>
                <w:szCs w:val="24"/>
              </w:rPr>
              <w:t>Hata yaptığında telafi etme yollarını kullanır.</w:t>
            </w:r>
          </w:p>
        </w:tc>
        <w:tc>
          <w:tcPr>
            <w:tcW w:w="2269" w:type="dxa"/>
            <w:vMerge/>
          </w:tcPr>
          <w:p w14:paraId="728E46E7" w14:textId="1E9541A6" w:rsidR="00776B6C" w:rsidRDefault="00776B6C" w:rsidP="00776B6C"/>
        </w:tc>
      </w:tr>
    </w:tbl>
    <w:p w14:paraId="40AB130A" w14:textId="77777777" w:rsidR="002F4D3E" w:rsidRDefault="00A972BF" w:rsidP="00A972BF">
      <w:pPr>
        <w:tabs>
          <w:tab w:val="left" w:pos="7230"/>
        </w:tabs>
        <w:spacing w:after="0" w:line="240" w:lineRule="atLeast"/>
        <w:rPr>
          <w:rFonts w:cstheme="minorHAnsi"/>
        </w:rPr>
      </w:pPr>
      <w:r>
        <w:rPr>
          <w:rFonts w:cstheme="minorHAnsi"/>
        </w:rPr>
        <w:tab/>
      </w:r>
    </w:p>
    <w:p w14:paraId="7E06305C" w14:textId="6CF33225" w:rsidR="00A972BF" w:rsidRDefault="00A972BF" w:rsidP="00A972BF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ab/>
        <w:t xml:space="preserve">  </w:t>
      </w:r>
      <w:r w:rsidR="003550F2">
        <w:rPr>
          <w:rFonts w:ascii="Times New Roman" w:hAnsi="Times New Roman" w:cs="Times New Roman"/>
          <w:sz w:val="24"/>
          <w:szCs w:val="24"/>
        </w:rPr>
        <w:t>17</w:t>
      </w:r>
      <w:r w:rsidRPr="00A972BF">
        <w:rPr>
          <w:rFonts w:ascii="Times New Roman" w:hAnsi="Times New Roman" w:cs="Times New Roman"/>
          <w:sz w:val="24"/>
          <w:szCs w:val="24"/>
        </w:rPr>
        <w:t>.0</w:t>
      </w:r>
      <w:r w:rsidR="003550F2">
        <w:rPr>
          <w:rFonts w:ascii="Times New Roman" w:hAnsi="Times New Roman" w:cs="Times New Roman"/>
          <w:sz w:val="24"/>
          <w:szCs w:val="24"/>
        </w:rPr>
        <w:t>1</w:t>
      </w:r>
      <w:r w:rsidRPr="00A972BF">
        <w:rPr>
          <w:rFonts w:ascii="Times New Roman" w:hAnsi="Times New Roman" w:cs="Times New Roman"/>
          <w:sz w:val="24"/>
          <w:szCs w:val="24"/>
        </w:rPr>
        <w:t>.20</w:t>
      </w:r>
      <w:r w:rsidR="003550F2">
        <w:rPr>
          <w:rFonts w:ascii="Times New Roman" w:hAnsi="Times New Roman" w:cs="Times New Roman"/>
          <w:sz w:val="24"/>
          <w:szCs w:val="24"/>
        </w:rPr>
        <w:t>2</w:t>
      </w:r>
      <w:r w:rsidR="00D53C1E">
        <w:rPr>
          <w:rFonts w:ascii="Times New Roman" w:hAnsi="Times New Roman" w:cs="Times New Roman"/>
          <w:sz w:val="24"/>
          <w:szCs w:val="24"/>
        </w:rPr>
        <w:t>4</w:t>
      </w:r>
    </w:p>
    <w:p w14:paraId="4E7A2F6F" w14:textId="77777777" w:rsidR="00A972BF" w:rsidRDefault="00A972BF" w:rsidP="00A972BF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14:paraId="407A9276" w14:textId="77777777" w:rsidR="00A972BF" w:rsidRDefault="00A972BF" w:rsidP="00A972BF">
      <w:pPr>
        <w:tabs>
          <w:tab w:val="left" w:pos="6915"/>
          <w:tab w:val="left" w:pos="723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Ziya  MACİT</w:t>
      </w:r>
      <w:proofErr w:type="gramEnd"/>
    </w:p>
    <w:p w14:paraId="39518A3D" w14:textId="77777777" w:rsidR="00A972BF" w:rsidRPr="00A972BF" w:rsidRDefault="00A972BF" w:rsidP="00A972BF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Sınıf Öğretmeni</w:t>
      </w:r>
    </w:p>
    <w:sectPr w:rsidR="00A972BF" w:rsidRPr="00A972BF" w:rsidSect="00801B8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0E6"/>
    <w:rsid w:val="00044AD4"/>
    <w:rsid w:val="000A70C2"/>
    <w:rsid w:val="000C0443"/>
    <w:rsid w:val="00104711"/>
    <w:rsid w:val="00183572"/>
    <w:rsid w:val="002045F8"/>
    <w:rsid w:val="002147B9"/>
    <w:rsid w:val="00275279"/>
    <w:rsid w:val="002B23B6"/>
    <w:rsid w:val="002F4D3E"/>
    <w:rsid w:val="00302DDC"/>
    <w:rsid w:val="003550F2"/>
    <w:rsid w:val="004169BF"/>
    <w:rsid w:val="00512783"/>
    <w:rsid w:val="00516700"/>
    <w:rsid w:val="00521B70"/>
    <w:rsid w:val="00526602"/>
    <w:rsid w:val="00562AAC"/>
    <w:rsid w:val="006F425A"/>
    <w:rsid w:val="00776B6C"/>
    <w:rsid w:val="007A423C"/>
    <w:rsid w:val="007B3B15"/>
    <w:rsid w:val="00801B8A"/>
    <w:rsid w:val="00802A03"/>
    <w:rsid w:val="008564DD"/>
    <w:rsid w:val="0086182A"/>
    <w:rsid w:val="008850E6"/>
    <w:rsid w:val="008946A9"/>
    <w:rsid w:val="008D6646"/>
    <w:rsid w:val="0090384A"/>
    <w:rsid w:val="00904DB3"/>
    <w:rsid w:val="0097243D"/>
    <w:rsid w:val="00984FAF"/>
    <w:rsid w:val="009A1CB1"/>
    <w:rsid w:val="00A401D2"/>
    <w:rsid w:val="00A41229"/>
    <w:rsid w:val="00A572D3"/>
    <w:rsid w:val="00A96D9C"/>
    <w:rsid w:val="00A972BF"/>
    <w:rsid w:val="00AE1DC3"/>
    <w:rsid w:val="00B50E41"/>
    <w:rsid w:val="00B9086E"/>
    <w:rsid w:val="00BA5999"/>
    <w:rsid w:val="00C33DFE"/>
    <w:rsid w:val="00D05F22"/>
    <w:rsid w:val="00D16339"/>
    <w:rsid w:val="00D53C1E"/>
    <w:rsid w:val="00D54D7A"/>
    <w:rsid w:val="00D54FFB"/>
    <w:rsid w:val="00E141BC"/>
    <w:rsid w:val="00E71D79"/>
    <w:rsid w:val="00E848CA"/>
    <w:rsid w:val="00ED2E44"/>
    <w:rsid w:val="00EF0679"/>
    <w:rsid w:val="00F42CC7"/>
    <w:rsid w:val="00F614F0"/>
    <w:rsid w:val="00F72526"/>
    <w:rsid w:val="00FE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1A3A"/>
  <w15:docId w15:val="{7DC3F93A-05EF-4460-BAAC-91BA4BD8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5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4F0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EF067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EF067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96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D23A-F7EF-4E98-BAB1-87542447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1/A sınıfı</dc:creator>
  <cp:lastModifiedBy>ziya macit</cp:lastModifiedBy>
  <cp:revision>10</cp:revision>
  <cp:lastPrinted>2016-06-09T21:20:00Z</cp:lastPrinted>
  <dcterms:created xsi:type="dcterms:W3CDTF">2016-06-09T21:22:00Z</dcterms:created>
  <dcterms:modified xsi:type="dcterms:W3CDTF">2024-01-10T17:46:00Z</dcterms:modified>
</cp:coreProperties>
</file>