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FD592" w14:textId="77777777"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14:paraId="5651386D" w14:textId="1AFE0199"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66575B">
        <w:rPr>
          <w:sz w:val="22"/>
          <w:szCs w:val="22"/>
        </w:rPr>
        <w:t xml:space="preserve">  </w:t>
      </w:r>
      <w:r w:rsidR="009976FF">
        <w:rPr>
          <w:sz w:val="22"/>
          <w:szCs w:val="22"/>
        </w:rPr>
        <w:t xml:space="preserve">  </w:t>
      </w:r>
      <w:r w:rsidR="001048C1">
        <w:rPr>
          <w:sz w:val="22"/>
          <w:szCs w:val="22"/>
        </w:rPr>
        <w:t xml:space="preserve">  </w:t>
      </w:r>
      <w:bookmarkStart w:id="0" w:name="_Hlk162184107"/>
      <w:r w:rsidR="00CA3834">
        <w:rPr>
          <w:sz w:val="22"/>
          <w:szCs w:val="22"/>
        </w:rPr>
        <w:t>02</w:t>
      </w:r>
      <w:r w:rsidR="00D44745">
        <w:rPr>
          <w:sz w:val="22"/>
          <w:szCs w:val="22"/>
        </w:rPr>
        <w:t>-</w:t>
      </w:r>
      <w:r w:rsidR="00024466">
        <w:rPr>
          <w:sz w:val="22"/>
          <w:szCs w:val="22"/>
        </w:rPr>
        <w:t>05</w:t>
      </w:r>
      <w:r>
        <w:rPr>
          <w:sz w:val="22"/>
          <w:szCs w:val="22"/>
        </w:rPr>
        <w:t>.</w:t>
      </w:r>
      <w:r w:rsidR="00A72187">
        <w:rPr>
          <w:sz w:val="22"/>
          <w:szCs w:val="22"/>
        </w:rPr>
        <w:t>04</w:t>
      </w:r>
      <w:r>
        <w:rPr>
          <w:sz w:val="22"/>
          <w:szCs w:val="22"/>
        </w:rPr>
        <w:t>.202</w:t>
      </w:r>
      <w:r w:rsidR="00024466">
        <w:rPr>
          <w:sz w:val="22"/>
          <w:szCs w:val="22"/>
        </w:rPr>
        <w:t>4</w:t>
      </w:r>
      <w:r w:rsidR="001048C1" w:rsidRPr="001048C1">
        <w:rPr>
          <w:sz w:val="22"/>
          <w:szCs w:val="22"/>
        </w:rPr>
        <w:t xml:space="preserve"> </w:t>
      </w:r>
      <w:bookmarkEnd w:id="0"/>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14:paraId="5290EC3F" w14:textId="77777777" w:rsidTr="00B90D87">
        <w:trPr>
          <w:cantSplit/>
          <w:jc w:val="center"/>
        </w:trPr>
        <w:tc>
          <w:tcPr>
            <w:tcW w:w="2818" w:type="dxa"/>
            <w:tcBorders>
              <w:top w:val="single" w:sz="8" w:space="0" w:color="auto"/>
              <w:left w:val="single" w:sz="8" w:space="0" w:color="auto"/>
              <w:right w:val="single" w:sz="8" w:space="0" w:color="auto"/>
            </w:tcBorders>
          </w:tcPr>
          <w:p w14:paraId="04EE8724" w14:textId="77777777"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14:paraId="4DC325E0" w14:textId="77F01955" w:rsidR="001048C1" w:rsidRPr="00663FF8" w:rsidRDefault="000C6C53" w:rsidP="00B90D87">
            <w:pPr>
              <w:spacing w:line="220" w:lineRule="exact"/>
            </w:pPr>
            <w:r>
              <w:rPr>
                <w:sz w:val="22"/>
                <w:szCs w:val="22"/>
              </w:rPr>
              <w:t>8</w:t>
            </w:r>
            <w:r w:rsidR="001048C1" w:rsidRPr="00663FF8">
              <w:rPr>
                <w:sz w:val="22"/>
                <w:szCs w:val="22"/>
              </w:rPr>
              <w:t xml:space="preserve"> ders saati</w:t>
            </w:r>
          </w:p>
        </w:tc>
      </w:tr>
      <w:tr w:rsidR="001048C1" w:rsidRPr="00663FF8" w14:paraId="762C8C10"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1CC41FFB" w14:textId="77777777"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14:paraId="2B0B93A9" w14:textId="77777777" w:rsidR="001048C1" w:rsidRPr="00663FF8" w:rsidRDefault="001048C1" w:rsidP="00B90D87">
            <w:pPr>
              <w:tabs>
                <w:tab w:val="left" w:pos="284"/>
              </w:tabs>
              <w:spacing w:line="240" w:lineRule="exact"/>
            </w:pPr>
            <w:r w:rsidRPr="00663FF8">
              <w:rPr>
                <w:sz w:val="22"/>
                <w:szCs w:val="22"/>
              </w:rPr>
              <w:t>TÜRKÇE</w:t>
            </w:r>
          </w:p>
        </w:tc>
      </w:tr>
      <w:tr w:rsidR="001048C1" w:rsidRPr="00663FF8" w14:paraId="0ED3BA8B"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26064191" w14:textId="77777777"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14:paraId="590E25FA" w14:textId="29811080" w:rsidR="001048C1" w:rsidRPr="00663FF8" w:rsidRDefault="001048C1" w:rsidP="00B90D87">
            <w:pPr>
              <w:tabs>
                <w:tab w:val="left" w:pos="284"/>
              </w:tabs>
              <w:spacing w:line="240" w:lineRule="exact"/>
            </w:pPr>
            <w:r w:rsidRPr="00663FF8">
              <w:rPr>
                <w:sz w:val="22"/>
                <w:szCs w:val="22"/>
              </w:rPr>
              <w:t>1</w:t>
            </w:r>
            <w:r>
              <w:rPr>
                <w:sz w:val="22"/>
                <w:szCs w:val="22"/>
              </w:rPr>
              <w:t>-</w:t>
            </w:r>
            <w:r w:rsidR="00F91B98">
              <w:rPr>
                <w:sz w:val="22"/>
                <w:szCs w:val="22"/>
              </w:rPr>
              <w:t>D</w:t>
            </w:r>
          </w:p>
        </w:tc>
      </w:tr>
      <w:tr w:rsidR="001048C1" w:rsidRPr="00663FF8" w14:paraId="609548C9" w14:textId="77777777" w:rsidTr="00B90D87">
        <w:trPr>
          <w:cantSplit/>
          <w:jc w:val="center"/>
        </w:trPr>
        <w:tc>
          <w:tcPr>
            <w:tcW w:w="2817" w:type="dxa"/>
            <w:tcBorders>
              <w:left w:val="single" w:sz="8" w:space="0" w:color="auto"/>
              <w:bottom w:val="single" w:sz="8" w:space="0" w:color="auto"/>
              <w:right w:val="single" w:sz="8" w:space="0" w:color="auto"/>
            </w:tcBorders>
            <w:vAlign w:val="center"/>
          </w:tcPr>
          <w:p w14:paraId="6BA82E5A" w14:textId="77777777"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14:paraId="2E0713F4" w14:textId="72E4B630" w:rsidR="001048C1" w:rsidRPr="00663FF8" w:rsidRDefault="00FB00D7" w:rsidP="00FB00D7">
            <w:pPr>
              <w:tabs>
                <w:tab w:val="left" w:pos="284"/>
              </w:tabs>
              <w:spacing w:line="240" w:lineRule="exact"/>
            </w:pPr>
            <w:r>
              <w:rPr>
                <w:sz w:val="22"/>
                <w:szCs w:val="22"/>
              </w:rPr>
              <w:t>6</w:t>
            </w:r>
            <w:r w:rsidR="001048C1" w:rsidRPr="00663FF8">
              <w:rPr>
                <w:sz w:val="22"/>
                <w:szCs w:val="22"/>
              </w:rPr>
              <w:t xml:space="preserve">- </w:t>
            </w:r>
            <w:proofErr w:type="gramStart"/>
            <w:r w:rsidR="001D131D" w:rsidRPr="001D131D">
              <w:rPr>
                <w:rFonts w:eastAsia="Calibri"/>
                <w:sz w:val="22"/>
                <w:szCs w:val="18"/>
                <w:lang w:eastAsia="en-US"/>
              </w:rPr>
              <w:t>ÇOCUK  DÜNYASI</w:t>
            </w:r>
            <w:proofErr w:type="gramEnd"/>
          </w:p>
        </w:tc>
      </w:tr>
    </w:tbl>
    <w:p w14:paraId="5A163C5B" w14:textId="77777777"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3652"/>
        <w:gridCol w:w="3666"/>
      </w:tblGrid>
      <w:tr w:rsidR="001048C1" w:rsidRPr="00663FF8" w14:paraId="36F3E945"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2165A22" w14:textId="77777777" w:rsidR="001048C1" w:rsidRPr="00663FF8" w:rsidRDefault="001048C1" w:rsidP="00B90D87">
            <w:pPr>
              <w:rPr>
                <w:color w:val="000000"/>
              </w:rPr>
            </w:pPr>
            <w:r w:rsidRPr="00663FF8">
              <w:rPr>
                <w:color w:val="000000"/>
                <w:sz w:val="22"/>
                <w:szCs w:val="22"/>
              </w:rPr>
              <w:t xml:space="preserve">BECERİ ALANI </w:t>
            </w:r>
          </w:p>
          <w:p w14:paraId="4E8C937B" w14:textId="77777777" w:rsidR="001048C1" w:rsidRPr="00663FF8" w:rsidRDefault="001048C1" w:rsidP="00B90D87">
            <w:pPr>
              <w:rPr>
                <w:color w:val="000000"/>
              </w:rPr>
            </w:pPr>
            <w:r w:rsidRPr="00663FF8">
              <w:rPr>
                <w:color w:val="000000"/>
                <w:sz w:val="22"/>
                <w:szCs w:val="22"/>
              </w:rPr>
              <w:t xml:space="preserve">VE </w:t>
            </w:r>
          </w:p>
          <w:p w14:paraId="0202BA51" w14:textId="77777777" w:rsidR="001048C1" w:rsidRPr="00663FF8" w:rsidRDefault="001048C1" w:rsidP="00B90D87">
            <w:r w:rsidRPr="00663FF8">
              <w:rPr>
                <w:color w:val="000000"/>
                <w:sz w:val="22"/>
                <w:szCs w:val="22"/>
              </w:rPr>
              <w:t>KAZANIMLAR</w:t>
            </w:r>
          </w:p>
          <w:p w14:paraId="3DB266BB" w14:textId="77777777"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14:paraId="001BDB59" w14:textId="77777777" w:rsidR="001048C1" w:rsidRPr="00852DB6" w:rsidRDefault="001048C1" w:rsidP="00B90D87">
            <w:pPr>
              <w:rPr>
                <w:sz w:val="20"/>
                <w:szCs w:val="20"/>
              </w:rPr>
            </w:pPr>
            <w:r w:rsidRPr="00852DB6">
              <w:rPr>
                <w:sz w:val="20"/>
                <w:szCs w:val="20"/>
              </w:rPr>
              <w:t xml:space="preserve">KONUŞMA </w:t>
            </w:r>
          </w:p>
          <w:p w14:paraId="47BA8D6B" w14:textId="77777777" w:rsidR="00437178" w:rsidRPr="00852DB6" w:rsidRDefault="00437178" w:rsidP="00437178">
            <w:pPr>
              <w:rPr>
                <w:rFonts w:eastAsia="Calibri"/>
                <w:sz w:val="20"/>
                <w:szCs w:val="20"/>
                <w:lang w:eastAsia="en-US"/>
              </w:rPr>
            </w:pPr>
            <w:r w:rsidRPr="00852DB6">
              <w:rPr>
                <w:rFonts w:eastAsia="Calibri"/>
                <w:sz w:val="20"/>
                <w:szCs w:val="20"/>
                <w:lang w:eastAsia="en-US"/>
              </w:rPr>
              <w:t>T.1.2.1. Kelimeleri anlamlarına uygun kullanır.</w:t>
            </w:r>
          </w:p>
          <w:p w14:paraId="5AD02287" w14:textId="77777777" w:rsidR="00437178" w:rsidRPr="00852DB6" w:rsidRDefault="00437178" w:rsidP="00437178">
            <w:pPr>
              <w:spacing w:line="240" w:lineRule="atLeast"/>
              <w:rPr>
                <w:rFonts w:eastAsia="Calibri"/>
                <w:sz w:val="20"/>
                <w:szCs w:val="20"/>
                <w:lang w:eastAsia="en-US"/>
              </w:rPr>
            </w:pPr>
            <w:r w:rsidRPr="00852DB6">
              <w:rPr>
                <w:rFonts w:eastAsia="Calibri"/>
                <w:sz w:val="20"/>
                <w:szCs w:val="20"/>
                <w:lang w:eastAsia="en-US"/>
              </w:rPr>
              <w:t>T.1.2.2. Hazırlıksız konuşmalar yapar.</w:t>
            </w:r>
          </w:p>
          <w:p w14:paraId="7DC98967" w14:textId="77777777" w:rsidR="00437178" w:rsidRPr="00852DB6" w:rsidRDefault="00437178" w:rsidP="00437178">
            <w:pPr>
              <w:spacing w:line="240" w:lineRule="atLeast"/>
              <w:rPr>
                <w:rFonts w:eastAsia="Calibri"/>
                <w:sz w:val="20"/>
                <w:szCs w:val="20"/>
                <w:lang w:eastAsia="en-US"/>
              </w:rPr>
            </w:pPr>
            <w:r w:rsidRPr="00852DB6">
              <w:rPr>
                <w:rFonts w:eastAsia="Calibri"/>
                <w:sz w:val="20"/>
                <w:szCs w:val="20"/>
                <w:lang w:eastAsia="en-US"/>
              </w:rPr>
              <w:t>T.1.2.3. Çerçevesi belirli bir konu hakkında konuşur.</w:t>
            </w:r>
          </w:p>
          <w:p w14:paraId="37A937FE" w14:textId="77777777" w:rsidR="003D15C2" w:rsidRDefault="00437178" w:rsidP="00437178">
            <w:pPr>
              <w:rPr>
                <w:rFonts w:eastAsia="Calibri"/>
                <w:sz w:val="20"/>
                <w:szCs w:val="20"/>
                <w:lang w:eastAsia="en-US"/>
              </w:rPr>
            </w:pPr>
            <w:r w:rsidRPr="00852DB6">
              <w:rPr>
                <w:rFonts w:eastAsia="Calibri"/>
                <w:sz w:val="20"/>
                <w:szCs w:val="20"/>
                <w:lang w:eastAsia="en-US"/>
              </w:rPr>
              <w:t>T.1.2.4. Konuşma stratejilerini uygular.</w:t>
            </w:r>
          </w:p>
          <w:p w14:paraId="71D5E39C" w14:textId="77777777" w:rsidR="003D15C2" w:rsidRDefault="00FB00D7" w:rsidP="00437178">
            <w:pPr>
              <w:rPr>
                <w:rFonts w:eastAsia="Calibri"/>
                <w:sz w:val="20"/>
                <w:szCs w:val="20"/>
                <w:lang w:eastAsia="en-US"/>
              </w:rPr>
            </w:pPr>
            <w:r>
              <w:rPr>
                <w:rFonts w:eastAsia="Calibri"/>
                <w:sz w:val="20"/>
                <w:szCs w:val="20"/>
                <w:lang w:eastAsia="en-US"/>
              </w:rPr>
              <w:t>OKUMA</w:t>
            </w:r>
          </w:p>
          <w:p w14:paraId="3589DDCB" w14:textId="77777777" w:rsidR="00163840" w:rsidRDefault="00FB00D7" w:rsidP="00FB00D7">
            <w:pPr>
              <w:rPr>
                <w:rFonts w:eastAsia="Calibri"/>
                <w:sz w:val="20"/>
                <w:szCs w:val="20"/>
                <w:lang w:eastAsia="en-US"/>
              </w:rPr>
            </w:pPr>
            <w:r w:rsidRPr="00FB00D7">
              <w:rPr>
                <w:rFonts w:eastAsia="Calibri"/>
                <w:sz w:val="20"/>
                <w:szCs w:val="20"/>
                <w:lang w:eastAsia="en-US"/>
              </w:rPr>
              <w:t>T.1.3.6. Noktalama işaretlerine dikkat ederek okur.</w:t>
            </w:r>
          </w:p>
          <w:p w14:paraId="050E93FC" w14:textId="77777777" w:rsidR="00E94EE9" w:rsidRDefault="00E94EE9" w:rsidP="00FB00D7">
            <w:pPr>
              <w:rPr>
                <w:rFonts w:eastAsia="Calibri"/>
                <w:sz w:val="20"/>
                <w:szCs w:val="20"/>
                <w:lang w:eastAsia="en-US"/>
              </w:rPr>
            </w:pPr>
            <w:r w:rsidRPr="00E94EE9">
              <w:rPr>
                <w:rFonts w:eastAsia="Calibri"/>
                <w:sz w:val="20"/>
                <w:szCs w:val="20"/>
                <w:lang w:eastAsia="en-US"/>
              </w:rPr>
              <w:t>T.1.3.7. Vurgu, tonlama ve telaffuza dikkat ederek okur.</w:t>
            </w:r>
          </w:p>
          <w:p w14:paraId="3AA53EE7" w14:textId="67607449" w:rsidR="00D51A0F" w:rsidRDefault="00D51A0F" w:rsidP="00FB00D7">
            <w:pPr>
              <w:rPr>
                <w:rFonts w:eastAsia="Calibri"/>
                <w:sz w:val="20"/>
                <w:szCs w:val="20"/>
                <w:lang w:eastAsia="en-US"/>
              </w:rPr>
            </w:pPr>
            <w:r w:rsidRPr="00D51A0F">
              <w:rPr>
                <w:rFonts w:eastAsia="Calibri"/>
                <w:sz w:val="20"/>
                <w:szCs w:val="20"/>
                <w:lang w:eastAsia="en-US"/>
              </w:rPr>
              <w:t>T.1.3.8. Şiir okur.</w:t>
            </w:r>
          </w:p>
          <w:p w14:paraId="1B4FD8DB" w14:textId="77777777" w:rsidR="00E94EE9" w:rsidRDefault="00E94EE9" w:rsidP="00E94EE9">
            <w:r w:rsidRPr="00E94EE9">
              <w:rPr>
                <w:rFonts w:eastAsia="Calibri"/>
                <w:sz w:val="20"/>
                <w:szCs w:val="20"/>
                <w:lang w:eastAsia="en-US"/>
              </w:rPr>
              <w:t>T.1.3.9. Görsellerden hareketle kelimeleri ve anlamlarını tahmin eder.</w:t>
            </w:r>
            <w:r>
              <w:t xml:space="preserve"> </w:t>
            </w:r>
          </w:p>
          <w:p w14:paraId="613F06C6" w14:textId="77777777" w:rsidR="00E94EE9" w:rsidRPr="00E94EE9" w:rsidRDefault="00E94EE9" w:rsidP="00E94EE9">
            <w:pPr>
              <w:rPr>
                <w:rFonts w:eastAsia="Calibri"/>
                <w:sz w:val="20"/>
                <w:szCs w:val="20"/>
                <w:lang w:eastAsia="en-US"/>
              </w:rPr>
            </w:pPr>
            <w:r w:rsidRPr="00E94EE9">
              <w:rPr>
                <w:rFonts w:eastAsia="Calibri"/>
                <w:sz w:val="20"/>
                <w:szCs w:val="20"/>
                <w:lang w:eastAsia="en-US"/>
              </w:rPr>
              <w:t>T.1.3.11. Kelimelerin zıt anlamlılarını tahmin eder.</w:t>
            </w:r>
          </w:p>
          <w:p w14:paraId="2791A3BA" w14:textId="7887985A" w:rsidR="00516558" w:rsidRPr="00F50CBE" w:rsidRDefault="00E94EE9" w:rsidP="00E94EE9">
            <w:pPr>
              <w:rPr>
                <w:rFonts w:eastAsia="Calibri"/>
                <w:sz w:val="20"/>
                <w:szCs w:val="20"/>
                <w:lang w:eastAsia="en-US"/>
              </w:rPr>
            </w:pPr>
            <w:r w:rsidRPr="00E94EE9">
              <w:rPr>
                <w:rFonts w:eastAsia="Calibri"/>
                <w:sz w:val="20"/>
                <w:szCs w:val="20"/>
                <w:lang w:eastAsia="en-US"/>
              </w:rPr>
              <w:t>T.1.3.15. Metinle ilgili soruları cevaplar.</w:t>
            </w:r>
          </w:p>
        </w:tc>
        <w:tc>
          <w:tcPr>
            <w:tcW w:w="3652" w:type="dxa"/>
            <w:tcBorders>
              <w:top w:val="single" w:sz="4" w:space="0" w:color="auto"/>
              <w:left w:val="nil"/>
              <w:bottom w:val="single" w:sz="4" w:space="0" w:color="auto"/>
              <w:right w:val="single" w:sz="4" w:space="0" w:color="auto"/>
            </w:tcBorders>
            <w:vAlign w:val="center"/>
          </w:tcPr>
          <w:p w14:paraId="1942EF23" w14:textId="77777777" w:rsidR="00E94EE9" w:rsidRPr="00E94EE9" w:rsidRDefault="00E94EE9" w:rsidP="00E94EE9">
            <w:pPr>
              <w:pStyle w:val="Pa10"/>
              <w:jc w:val="both"/>
              <w:rPr>
                <w:rFonts w:ascii="Times New Roman" w:hAnsi="Times New Roman" w:cs="Times New Roman"/>
                <w:bCs/>
                <w:color w:val="221E1F"/>
                <w:sz w:val="20"/>
                <w:szCs w:val="21"/>
              </w:rPr>
            </w:pPr>
            <w:r w:rsidRPr="00E94EE9">
              <w:rPr>
                <w:rFonts w:ascii="Times New Roman" w:hAnsi="Times New Roman" w:cs="Times New Roman"/>
                <w:bCs/>
                <w:color w:val="221E1F"/>
                <w:sz w:val="20"/>
                <w:szCs w:val="21"/>
              </w:rPr>
              <w:t>T.1.3.17. Metnin konusunu belirler.</w:t>
            </w:r>
          </w:p>
          <w:p w14:paraId="37DCE004" w14:textId="77777777" w:rsidR="00E94EE9" w:rsidRDefault="00E94EE9" w:rsidP="00E94EE9">
            <w:pPr>
              <w:pStyle w:val="Pa10"/>
              <w:jc w:val="both"/>
              <w:rPr>
                <w:rFonts w:ascii="Times New Roman" w:hAnsi="Times New Roman" w:cs="Times New Roman"/>
                <w:bCs/>
                <w:color w:val="221E1F"/>
                <w:sz w:val="20"/>
                <w:szCs w:val="21"/>
              </w:rPr>
            </w:pPr>
            <w:r w:rsidRPr="00E94EE9">
              <w:rPr>
                <w:rFonts w:ascii="Times New Roman" w:hAnsi="Times New Roman" w:cs="Times New Roman"/>
                <w:bCs/>
                <w:color w:val="221E1F"/>
                <w:sz w:val="20"/>
                <w:szCs w:val="21"/>
              </w:rPr>
              <w:t>T.1.3.18. Metnin içeriğine uygun başlık/başlıklar belirler.</w:t>
            </w:r>
          </w:p>
          <w:p w14:paraId="2F8ACC2D" w14:textId="77777777" w:rsidR="00E94EE9" w:rsidRDefault="001048C1" w:rsidP="00C63D80">
            <w:pPr>
              <w:pStyle w:val="Pa10"/>
              <w:jc w:val="both"/>
              <w:rPr>
                <w:rFonts w:ascii="Times New Roman" w:hAnsi="Times New Roman" w:cs="Times New Roman"/>
                <w:bCs/>
                <w:color w:val="221E1F"/>
                <w:sz w:val="20"/>
                <w:szCs w:val="21"/>
              </w:rPr>
            </w:pPr>
            <w:r w:rsidRPr="00FB00D7">
              <w:rPr>
                <w:rFonts w:ascii="Times New Roman" w:hAnsi="Times New Roman" w:cs="Times New Roman"/>
                <w:bCs/>
                <w:color w:val="221E1F"/>
                <w:sz w:val="20"/>
                <w:szCs w:val="21"/>
              </w:rPr>
              <w:t>YAZMA</w:t>
            </w:r>
          </w:p>
          <w:p w14:paraId="7AC7A233" w14:textId="77777777" w:rsidR="001048C1" w:rsidRPr="00FB00D7" w:rsidRDefault="001048C1" w:rsidP="00C63D80">
            <w:pPr>
              <w:pStyle w:val="Pa10"/>
              <w:jc w:val="both"/>
              <w:rPr>
                <w:rFonts w:ascii="Times New Roman" w:hAnsi="Times New Roman" w:cs="Times New Roman"/>
                <w:bCs/>
                <w:color w:val="221E1F"/>
                <w:sz w:val="20"/>
                <w:szCs w:val="21"/>
              </w:rPr>
            </w:pPr>
            <w:r w:rsidRPr="00FB00D7">
              <w:rPr>
                <w:rFonts w:ascii="Times New Roman" w:hAnsi="Times New Roman" w:cs="Times New Roman"/>
                <w:bCs/>
                <w:color w:val="221E1F"/>
                <w:sz w:val="20"/>
                <w:szCs w:val="21"/>
              </w:rPr>
              <w:t xml:space="preserve"> </w:t>
            </w:r>
            <w:r w:rsidR="00E94EE9" w:rsidRPr="00E94EE9">
              <w:rPr>
                <w:rFonts w:ascii="Times New Roman" w:hAnsi="Times New Roman" w:cs="Times New Roman"/>
                <w:bCs/>
                <w:color w:val="221E1F"/>
                <w:sz w:val="20"/>
                <w:szCs w:val="21"/>
              </w:rPr>
              <w:t>T.1.4.3. Hece ve kelimeler yazar</w:t>
            </w:r>
          </w:p>
          <w:p w14:paraId="57A68625" w14:textId="77777777" w:rsidR="00C63D80" w:rsidRPr="00C63D80" w:rsidRDefault="00C63D80" w:rsidP="00C63D80">
            <w:pPr>
              <w:rPr>
                <w:bCs/>
                <w:color w:val="221E1F"/>
                <w:sz w:val="20"/>
                <w:szCs w:val="21"/>
              </w:rPr>
            </w:pPr>
            <w:r w:rsidRPr="00C63D80">
              <w:rPr>
                <w:bCs/>
                <w:color w:val="221E1F"/>
                <w:sz w:val="20"/>
                <w:szCs w:val="21"/>
              </w:rPr>
              <w:t>T.1.4.5. Anlamlı ve kurallı cümleler yazar.</w:t>
            </w:r>
          </w:p>
          <w:p w14:paraId="2A7530F4" w14:textId="77777777" w:rsidR="00C63D80" w:rsidRPr="00C63D80" w:rsidRDefault="00C63D80" w:rsidP="00C63D80">
            <w:pPr>
              <w:rPr>
                <w:bCs/>
                <w:color w:val="221E1F"/>
                <w:sz w:val="20"/>
                <w:szCs w:val="21"/>
              </w:rPr>
            </w:pPr>
            <w:r w:rsidRPr="00C63D80">
              <w:rPr>
                <w:bCs/>
                <w:color w:val="221E1F"/>
                <w:sz w:val="20"/>
                <w:szCs w:val="21"/>
              </w:rPr>
              <w:t>T.1.4.6. Görsellerle ilgili kelime ve cümleler yazar.</w:t>
            </w:r>
          </w:p>
          <w:p w14:paraId="6CE3CF9D" w14:textId="77777777" w:rsidR="00C63D80" w:rsidRPr="00C63D80" w:rsidRDefault="00C63D80" w:rsidP="00C63D80">
            <w:pPr>
              <w:rPr>
                <w:bCs/>
                <w:color w:val="221E1F"/>
                <w:sz w:val="20"/>
                <w:szCs w:val="21"/>
              </w:rPr>
            </w:pPr>
            <w:r w:rsidRPr="00C63D80">
              <w:rPr>
                <w:bCs/>
                <w:color w:val="221E1F"/>
                <w:sz w:val="20"/>
                <w:szCs w:val="21"/>
              </w:rPr>
              <w:t>T.1.4.7. Harfler, kelimeler ve cümleler arasında uygun boşluklar bırakır.</w:t>
            </w:r>
          </w:p>
          <w:p w14:paraId="7AA0A51B" w14:textId="77777777" w:rsidR="00C63D80" w:rsidRPr="00C63D80" w:rsidRDefault="00C63D80" w:rsidP="00C63D80">
            <w:pPr>
              <w:rPr>
                <w:bCs/>
                <w:color w:val="221E1F"/>
                <w:sz w:val="20"/>
                <w:szCs w:val="21"/>
              </w:rPr>
            </w:pPr>
            <w:r w:rsidRPr="00C63D80">
              <w:rPr>
                <w:bCs/>
                <w:color w:val="221E1F"/>
                <w:sz w:val="20"/>
                <w:szCs w:val="21"/>
              </w:rPr>
              <w:t>T.1.4.9. Yazılarını görsel unsurlarla destekler.</w:t>
            </w:r>
          </w:p>
          <w:p w14:paraId="7FEAEC60" w14:textId="77777777" w:rsidR="00C63D80" w:rsidRPr="00C63D80" w:rsidRDefault="00C63D80" w:rsidP="00C63D80">
            <w:pPr>
              <w:rPr>
                <w:bCs/>
                <w:color w:val="221E1F"/>
                <w:sz w:val="20"/>
                <w:szCs w:val="21"/>
              </w:rPr>
            </w:pPr>
            <w:r w:rsidRPr="00C63D80">
              <w:rPr>
                <w:bCs/>
                <w:color w:val="221E1F"/>
                <w:sz w:val="20"/>
                <w:szCs w:val="21"/>
              </w:rPr>
              <w:t>T.1.4.10. Yazdıklarını gözden geçirir.</w:t>
            </w:r>
          </w:p>
          <w:p w14:paraId="727B0A8B" w14:textId="77777777" w:rsidR="00C63D80" w:rsidRPr="00C63D80" w:rsidRDefault="00C63D80" w:rsidP="00C63D80">
            <w:pPr>
              <w:rPr>
                <w:bCs/>
                <w:color w:val="221E1F"/>
                <w:sz w:val="20"/>
                <w:szCs w:val="21"/>
              </w:rPr>
            </w:pPr>
            <w:r w:rsidRPr="00C63D80">
              <w:rPr>
                <w:bCs/>
                <w:color w:val="221E1F"/>
                <w:sz w:val="20"/>
                <w:szCs w:val="21"/>
              </w:rPr>
              <w:t>T.1.4.11. Yazdıklarını paylaşır.</w:t>
            </w:r>
          </w:p>
          <w:p w14:paraId="75507772" w14:textId="77777777" w:rsidR="00C63D80" w:rsidRPr="00C63D80" w:rsidRDefault="00C63D80" w:rsidP="00C63D80">
            <w:pPr>
              <w:rPr>
                <w:bCs/>
                <w:color w:val="221E1F"/>
                <w:sz w:val="20"/>
                <w:szCs w:val="21"/>
              </w:rPr>
            </w:pPr>
            <w:r w:rsidRPr="00C63D80">
              <w:rPr>
                <w:bCs/>
                <w:color w:val="221E1F"/>
                <w:sz w:val="20"/>
                <w:szCs w:val="21"/>
              </w:rPr>
              <w:t>T.1.4.12. Yazma çalışmaları yapar.</w:t>
            </w:r>
          </w:p>
          <w:p w14:paraId="2B03417C" w14:textId="77777777" w:rsidR="001048C1" w:rsidRPr="00663FF8" w:rsidRDefault="00C63D80" w:rsidP="00C63D80">
            <w:pPr>
              <w:rPr>
                <w:bCs/>
                <w:color w:val="221E1F"/>
              </w:rPr>
            </w:pPr>
            <w:r w:rsidRPr="00C63D80">
              <w:rPr>
                <w:bCs/>
                <w:color w:val="221E1F"/>
                <w:sz w:val="20"/>
                <w:szCs w:val="21"/>
              </w:rPr>
              <w:t>T.1.4.13. Yazma stratejilerini uygular.</w:t>
            </w:r>
          </w:p>
        </w:tc>
      </w:tr>
      <w:tr w:rsidR="001048C1" w:rsidRPr="00663FF8" w14:paraId="6DF5ABB2"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4648D0E3" w14:textId="77777777" w:rsidR="001048C1" w:rsidRPr="00663FF8" w:rsidRDefault="001048C1" w:rsidP="00B90D87">
            <w:pPr>
              <w:pStyle w:val="Balk2"/>
              <w:spacing w:line="240" w:lineRule="auto"/>
              <w:jc w:val="left"/>
              <w:rPr>
                <w:b w:val="0"/>
                <w:sz w:val="22"/>
                <w:szCs w:val="22"/>
              </w:rPr>
            </w:pPr>
            <w:r w:rsidRPr="00663FF8">
              <w:rPr>
                <w:b w:val="0"/>
                <w:sz w:val="22"/>
                <w:szCs w:val="22"/>
              </w:rPr>
              <w:t xml:space="preserve">ÖĞRENME-ÖĞRETME YÖNTEM </w:t>
            </w:r>
          </w:p>
          <w:p w14:paraId="72825F9D" w14:textId="77777777" w:rsidR="001048C1" w:rsidRPr="00663FF8" w:rsidRDefault="001048C1" w:rsidP="00B90D87">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0E9B115C" w14:textId="77777777"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14:paraId="087481B4"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04C8AB20" w14:textId="77777777"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2159ADFD" w14:textId="77777777" w:rsidR="001048C1" w:rsidRPr="00663FF8" w:rsidRDefault="001048C1" w:rsidP="00B90D87">
            <w:r w:rsidRPr="00663FF8">
              <w:rPr>
                <w:sz w:val="22"/>
                <w:szCs w:val="22"/>
              </w:rPr>
              <w:t>Sınıf, ders kitabı, konularla ilgili tablo, şema ve görseller</w:t>
            </w:r>
          </w:p>
        </w:tc>
      </w:tr>
      <w:tr w:rsidR="001048C1" w:rsidRPr="00663FF8" w14:paraId="268D3227" w14:textId="77777777" w:rsidTr="00B90D87">
        <w:trPr>
          <w:jc w:val="center"/>
        </w:trPr>
        <w:tc>
          <w:tcPr>
            <w:tcW w:w="2821" w:type="dxa"/>
            <w:tcBorders>
              <w:left w:val="single" w:sz="8" w:space="0" w:color="auto"/>
            </w:tcBorders>
            <w:vAlign w:val="center"/>
          </w:tcPr>
          <w:p w14:paraId="78A0921B" w14:textId="77777777" w:rsidR="001048C1" w:rsidRPr="00663FF8" w:rsidRDefault="001048C1" w:rsidP="00B90D87">
            <w:r w:rsidRPr="00663FF8">
              <w:rPr>
                <w:sz w:val="22"/>
                <w:szCs w:val="22"/>
              </w:rPr>
              <w:t xml:space="preserve">KAZANDIRILMAK İSTENEN KİŞİSEL NİTELİKLER </w:t>
            </w:r>
          </w:p>
        </w:tc>
        <w:tc>
          <w:tcPr>
            <w:tcW w:w="7304" w:type="dxa"/>
            <w:gridSpan w:val="2"/>
            <w:tcBorders>
              <w:right w:val="single" w:sz="8" w:space="0" w:color="auto"/>
            </w:tcBorders>
            <w:vAlign w:val="center"/>
          </w:tcPr>
          <w:p w14:paraId="43120D18" w14:textId="77777777" w:rsidR="001048C1" w:rsidRPr="00663FF8" w:rsidRDefault="001048C1" w:rsidP="00B90D87">
            <w:pPr>
              <w:pStyle w:val="GvdeMetni"/>
              <w:spacing w:line="276" w:lineRule="auto"/>
              <w:jc w:val="both"/>
              <w:rPr>
                <w:sz w:val="22"/>
                <w:szCs w:val="22"/>
              </w:rPr>
            </w:pPr>
            <w:r w:rsidRPr="00663FF8">
              <w:rPr>
                <w:sz w:val="22"/>
                <w:szCs w:val="22"/>
              </w:rPr>
              <w:t xml:space="preserve">Okuma yazmaya hazırlık, düşünme, anlama, </w:t>
            </w:r>
            <w:proofErr w:type="gramStart"/>
            <w:r w:rsidRPr="00663FF8">
              <w:rPr>
                <w:sz w:val="22"/>
                <w:szCs w:val="22"/>
              </w:rPr>
              <w:t>sıralama,  sınıflama</w:t>
            </w:r>
            <w:proofErr w:type="gramEnd"/>
            <w:r w:rsidRPr="00663FF8">
              <w:rPr>
                <w:sz w:val="22"/>
                <w:szCs w:val="22"/>
              </w:rPr>
              <w:t>,  sorgulama,  ilişki kurma,  analiz sentez  yapma  ve  değerlendirme, Türkçeyi doğru, güzel ve etkili kullanma</w:t>
            </w:r>
          </w:p>
        </w:tc>
      </w:tr>
      <w:tr w:rsidR="001048C1" w:rsidRPr="00663FF8" w14:paraId="0FD9525F" w14:textId="77777777"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14:paraId="11C9D33E" w14:textId="77777777"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14:paraId="06B9B989" w14:textId="77777777"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2"/>
            <w:tcBorders>
              <w:top w:val="single" w:sz="8" w:space="0" w:color="auto"/>
              <w:left w:val="single" w:sz="8" w:space="0" w:color="auto"/>
              <w:bottom w:val="single" w:sz="4" w:space="0" w:color="auto"/>
              <w:right w:val="single" w:sz="8" w:space="0" w:color="auto"/>
            </w:tcBorders>
            <w:vAlign w:val="center"/>
          </w:tcPr>
          <w:p w14:paraId="1E0F5F3D" w14:textId="392E6506" w:rsidR="002D48EB" w:rsidRPr="0098257B" w:rsidRDefault="00F50CBE" w:rsidP="002D48EB">
            <w:pPr>
              <w:rPr>
                <w:bCs/>
                <w:color w:val="221E1F"/>
                <w:sz w:val="21"/>
                <w:szCs w:val="21"/>
              </w:rPr>
            </w:pPr>
            <w:proofErr w:type="gramStart"/>
            <w:r w:rsidRPr="0098257B">
              <w:rPr>
                <w:bCs/>
                <w:color w:val="221E1F"/>
                <w:sz w:val="21"/>
                <w:szCs w:val="21"/>
              </w:rPr>
              <w:t>Okuma</w:t>
            </w:r>
            <w:r w:rsidR="003D15C2" w:rsidRPr="0098257B">
              <w:rPr>
                <w:bCs/>
                <w:color w:val="221E1F"/>
                <w:sz w:val="21"/>
                <w:szCs w:val="21"/>
              </w:rPr>
              <w:t xml:space="preserve"> </w:t>
            </w:r>
            <w:r w:rsidR="002D48EB" w:rsidRPr="0098257B">
              <w:rPr>
                <w:bCs/>
                <w:color w:val="221E1F"/>
                <w:sz w:val="21"/>
                <w:szCs w:val="21"/>
              </w:rPr>
              <w:t xml:space="preserve"> metni</w:t>
            </w:r>
            <w:proofErr w:type="gramEnd"/>
            <w:r w:rsidR="002D48EB" w:rsidRPr="0098257B">
              <w:rPr>
                <w:bCs/>
                <w:color w:val="221E1F"/>
                <w:sz w:val="21"/>
                <w:szCs w:val="21"/>
              </w:rPr>
              <w:t xml:space="preserve">: </w:t>
            </w:r>
            <w:r w:rsidR="00CA3834" w:rsidRPr="0098257B">
              <w:rPr>
                <w:bCs/>
                <w:color w:val="221E1F"/>
                <w:sz w:val="21"/>
                <w:szCs w:val="21"/>
              </w:rPr>
              <w:t>Oyuncakçı</w:t>
            </w:r>
            <w:r w:rsidR="007957C9" w:rsidRPr="0098257B">
              <w:rPr>
                <w:bCs/>
                <w:color w:val="221E1F"/>
                <w:sz w:val="21"/>
                <w:szCs w:val="21"/>
              </w:rPr>
              <w:t xml:space="preserve"> </w:t>
            </w:r>
          </w:p>
          <w:p w14:paraId="4EC56FEA" w14:textId="25618639" w:rsidR="002D48EB" w:rsidRPr="0098257B" w:rsidRDefault="002D48EB" w:rsidP="002D48EB">
            <w:pPr>
              <w:rPr>
                <w:bCs/>
                <w:color w:val="221E1F"/>
                <w:sz w:val="21"/>
                <w:szCs w:val="21"/>
              </w:rPr>
            </w:pPr>
            <w:r w:rsidRPr="0098257B">
              <w:rPr>
                <w:bCs/>
                <w:color w:val="221E1F"/>
                <w:sz w:val="21"/>
                <w:szCs w:val="21"/>
              </w:rPr>
              <w:t xml:space="preserve">- </w:t>
            </w:r>
            <w:r w:rsidR="00B62066" w:rsidRPr="0098257B">
              <w:rPr>
                <w:bCs/>
                <w:color w:val="221E1F"/>
                <w:sz w:val="21"/>
                <w:szCs w:val="21"/>
              </w:rPr>
              <w:t xml:space="preserve">Hazırlık çalışmasındaki </w:t>
            </w:r>
            <w:r w:rsidR="00CA3834" w:rsidRPr="0098257B">
              <w:rPr>
                <w:bCs/>
                <w:color w:val="221E1F"/>
                <w:sz w:val="21"/>
                <w:szCs w:val="21"/>
              </w:rPr>
              <w:t>oyuncakla ilgili soru öğrenciler tarafından cevaplandı-</w:t>
            </w:r>
            <w:proofErr w:type="spellStart"/>
            <w:r w:rsidR="00CA3834" w:rsidRPr="0098257B">
              <w:rPr>
                <w:bCs/>
                <w:color w:val="221E1F"/>
                <w:sz w:val="21"/>
                <w:szCs w:val="21"/>
              </w:rPr>
              <w:t>rılır</w:t>
            </w:r>
            <w:proofErr w:type="spellEnd"/>
            <w:r w:rsidRPr="0098257B">
              <w:rPr>
                <w:bCs/>
                <w:color w:val="221E1F"/>
                <w:sz w:val="21"/>
                <w:szCs w:val="21"/>
              </w:rPr>
              <w:t xml:space="preserve">. </w:t>
            </w:r>
            <w:r w:rsidR="00CA3834" w:rsidRPr="0098257B">
              <w:rPr>
                <w:bCs/>
                <w:color w:val="221E1F"/>
                <w:sz w:val="21"/>
                <w:szCs w:val="21"/>
              </w:rPr>
              <w:t>Öğrenciler sınıfa getirdikleri oyunca</w:t>
            </w:r>
            <w:r w:rsidR="002373B3" w:rsidRPr="0098257B">
              <w:rPr>
                <w:bCs/>
                <w:color w:val="221E1F"/>
                <w:sz w:val="21"/>
                <w:szCs w:val="21"/>
              </w:rPr>
              <w:t>kları tanıtırlar.</w:t>
            </w:r>
          </w:p>
          <w:p w14:paraId="07634C29" w14:textId="0A7878FA" w:rsidR="00610476" w:rsidRPr="0098257B" w:rsidRDefault="00E94EE9" w:rsidP="00610476">
            <w:pPr>
              <w:rPr>
                <w:bCs/>
                <w:color w:val="221E1F"/>
                <w:sz w:val="21"/>
                <w:szCs w:val="21"/>
              </w:rPr>
            </w:pPr>
            <w:r w:rsidRPr="0098257B">
              <w:rPr>
                <w:bCs/>
                <w:color w:val="221E1F"/>
                <w:sz w:val="21"/>
                <w:szCs w:val="21"/>
              </w:rPr>
              <w:t>-</w:t>
            </w:r>
            <w:r w:rsidR="002373B3" w:rsidRPr="0098257B">
              <w:rPr>
                <w:bCs/>
                <w:color w:val="221E1F"/>
                <w:sz w:val="21"/>
                <w:szCs w:val="21"/>
              </w:rPr>
              <w:t>Öğrenciler önce şiiri sessiz okurlar. Sonra şiir öğrencilere sesli olarak okutulur</w:t>
            </w:r>
            <w:r w:rsidR="00610476" w:rsidRPr="0098257B">
              <w:rPr>
                <w:bCs/>
                <w:color w:val="221E1F"/>
                <w:sz w:val="21"/>
                <w:szCs w:val="21"/>
              </w:rPr>
              <w:t xml:space="preserve">. </w:t>
            </w:r>
          </w:p>
          <w:p w14:paraId="21E0B695" w14:textId="74533058" w:rsidR="002373B3" w:rsidRPr="0098257B" w:rsidRDefault="002373B3" w:rsidP="00610476">
            <w:pPr>
              <w:rPr>
                <w:bCs/>
                <w:color w:val="221E1F"/>
                <w:sz w:val="21"/>
                <w:szCs w:val="21"/>
              </w:rPr>
            </w:pPr>
            <w:r w:rsidRPr="0098257B">
              <w:rPr>
                <w:bCs/>
                <w:color w:val="221E1F"/>
                <w:sz w:val="21"/>
                <w:szCs w:val="21"/>
              </w:rPr>
              <w:t>Kelime ve anlamlarıyla ilgili etkinlik yaptırılır. Kelimeler cümle içerisinde kullanılır. Metinde geçen oyuncaklarla ilgili etkinlik yaptırılır. Sahip ol</w:t>
            </w:r>
            <w:r w:rsidR="00820DC1" w:rsidRPr="0098257B">
              <w:rPr>
                <w:bCs/>
                <w:color w:val="221E1F"/>
                <w:sz w:val="21"/>
                <w:szCs w:val="21"/>
              </w:rPr>
              <w:t>-</w:t>
            </w:r>
            <w:proofErr w:type="spellStart"/>
            <w:r w:rsidRPr="0098257B">
              <w:rPr>
                <w:bCs/>
                <w:color w:val="221E1F"/>
                <w:sz w:val="21"/>
                <w:szCs w:val="21"/>
              </w:rPr>
              <w:t>mak</w:t>
            </w:r>
            <w:proofErr w:type="spellEnd"/>
            <w:r w:rsidRPr="0098257B">
              <w:rPr>
                <w:bCs/>
                <w:color w:val="221E1F"/>
                <w:sz w:val="21"/>
                <w:szCs w:val="21"/>
              </w:rPr>
              <w:t xml:space="preserve"> istedikleri oyuncakla ilgili resim etkinliği yapılır.</w:t>
            </w:r>
            <w:r w:rsidR="00820DC1" w:rsidRPr="0098257B">
              <w:rPr>
                <w:bCs/>
                <w:color w:val="221E1F"/>
                <w:sz w:val="21"/>
                <w:szCs w:val="21"/>
              </w:rPr>
              <w:t xml:space="preserve"> Görseldeki oyun-</w:t>
            </w:r>
            <w:proofErr w:type="spellStart"/>
            <w:r w:rsidR="00820DC1" w:rsidRPr="0098257B">
              <w:rPr>
                <w:bCs/>
                <w:color w:val="221E1F"/>
                <w:sz w:val="21"/>
                <w:szCs w:val="21"/>
              </w:rPr>
              <w:t>caklarla</w:t>
            </w:r>
            <w:proofErr w:type="spellEnd"/>
            <w:r w:rsidR="00820DC1" w:rsidRPr="0098257B">
              <w:rPr>
                <w:bCs/>
                <w:color w:val="221E1F"/>
                <w:sz w:val="21"/>
                <w:szCs w:val="21"/>
              </w:rPr>
              <w:t xml:space="preserve"> ilgili etkinlik yapılır.</w:t>
            </w:r>
          </w:p>
          <w:p w14:paraId="2ADAA315" w14:textId="77777777" w:rsidR="00654EAB" w:rsidRPr="0098257B" w:rsidRDefault="00610476" w:rsidP="00E94EE9">
            <w:pPr>
              <w:rPr>
                <w:bCs/>
                <w:color w:val="221E1F"/>
                <w:sz w:val="21"/>
                <w:szCs w:val="21"/>
              </w:rPr>
            </w:pPr>
            <w:r w:rsidRPr="0098257B">
              <w:rPr>
                <w:bCs/>
                <w:color w:val="221E1F"/>
                <w:sz w:val="21"/>
                <w:szCs w:val="21"/>
              </w:rPr>
              <w:t>-</w:t>
            </w:r>
            <w:r w:rsidR="00820DC1" w:rsidRPr="0098257B">
              <w:rPr>
                <w:bCs/>
                <w:color w:val="221E1F"/>
                <w:sz w:val="21"/>
                <w:szCs w:val="21"/>
              </w:rPr>
              <w:t>Oyuncaklarla ilgili konuşma etkinliği yapılır</w:t>
            </w:r>
            <w:r w:rsidRPr="0098257B">
              <w:rPr>
                <w:bCs/>
                <w:color w:val="221E1F"/>
                <w:sz w:val="21"/>
                <w:szCs w:val="21"/>
              </w:rPr>
              <w:t>.</w:t>
            </w:r>
            <w:r w:rsidR="00820DC1" w:rsidRPr="0098257B">
              <w:rPr>
                <w:bCs/>
                <w:color w:val="221E1F"/>
                <w:sz w:val="21"/>
                <w:szCs w:val="21"/>
              </w:rPr>
              <w:t xml:space="preserve"> Yazım yanlışı ile ilgili cümle et-kinliği yapılır. “Sayışma” metni öğrencilere okutulur. Öğrenciler metni altına yazarlar. Kısa çizginin doğru kullanımı ile ilgili etkinlik </w:t>
            </w:r>
            <w:proofErr w:type="spellStart"/>
            <w:proofErr w:type="gramStart"/>
            <w:r w:rsidR="00820DC1" w:rsidRPr="0098257B">
              <w:rPr>
                <w:bCs/>
                <w:color w:val="221E1F"/>
                <w:sz w:val="21"/>
                <w:szCs w:val="21"/>
              </w:rPr>
              <w:t>yapılır.Zıt</w:t>
            </w:r>
            <w:proofErr w:type="spellEnd"/>
            <w:proofErr w:type="gramEnd"/>
            <w:r w:rsidR="00820DC1" w:rsidRPr="0098257B">
              <w:rPr>
                <w:bCs/>
                <w:color w:val="221E1F"/>
                <w:sz w:val="21"/>
                <w:szCs w:val="21"/>
              </w:rPr>
              <w:t xml:space="preserve"> anlamlı keli-</w:t>
            </w:r>
          </w:p>
          <w:p w14:paraId="083AB619" w14:textId="77777777" w:rsidR="00820DC1" w:rsidRPr="0098257B" w:rsidRDefault="00820DC1" w:rsidP="00E94EE9">
            <w:pPr>
              <w:rPr>
                <w:bCs/>
                <w:color w:val="221E1F"/>
                <w:sz w:val="21"/>
                <w:szCs w:val="21"/>
              </w:rPr>
            </w:pPr>
            <w:proofErr w:type="spellStart"/>
            <w:proofErr w:type="gramStart"/>
            <w:r w:rsidRPr="0098257B">
              <w:rPr>
                <w:bCs/>
                <w:color w:val="221E1F"/>
                <w:sz w:val="21"/>
                <w:szCs w:val="21"/>
              </w:rPr>
              <w:t>melerle</w:t>
            </w:r>
            <w:proofErr w:type="spellEnd"/>
            <w:proofErr w:type="gramEnd"/>
            <w:r w:rsidRPr="0098257B">
              <w:rPr>
                <w:bCs/>
                <w:color w:val="221E1F"/>
                <w:sz w:val="21"/>
                <w:szCs w:val="21"/>
              </w:rPr>
              <w:t xml:space="preserve"> ilgili etkinlik yapılır.</w:t>
            </w:r>
            <w:r w:rsidR="0098257B" w:rsidRPr="0098257B">
              <w:rPr>
                <w:bCs/>
                <w:color w:val="221E1F"/>
                <w:sz w:val="21"/>
                <w:szCs w:val="21"/>
              </w:rPr>
              <w:t xml:space="preserve"> Verilen durumlarda yaşanılan duygularla ilgili et-</w:t>
            </w:r>
          </w:p>
          <w:p w14:paraId="076D86CE" w14:textId="45B62A75" w:rsidR="0098257B" w:rsidRPr="00610476" w:rsidRDefault="0098257B" w:rsidP="00E94EE9">
            <w:pPr>
              <w:rPr>
                <w:bCs/>
                <w:color w:val="221E1F"/>
              </w:rPr>
            </w:pPr>
            <w:proofErr w:type="gramStart"/>
            <w:r w:rsidRPr="0098257B">
              <w:rPr>
                <w:bCs/>
                <w:color w:val="221E1F"/>
                <w:sz w:val="21"/>
                <w:szCs w:val="21"/>
              </w:rPr>
              <w:t>kinlik</w:t>
            </w:r>
            <w:proofErr w:type="gramEnd"/>
            <w:r w:rsidRPr="0098257B">
              <w:rPr>
                <w:bCs/>
                <w:color w:val="221E1F"/>
                <w:sz w:val="21"/>
                <w:szCs w:val="21"/>
              </w:rPr>
              <w:t xml:space="preserve"> yapılır.</w:t>
            </w:r>
          </w:p>
        </w:tc>
      </w:tr>
    </w:tbl>
    <w:p w14:paraId="1F39CF92" w14:textId="01327A5D"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r w:rsidR="00820DC1">
        <w:rPr>
          <w:b w:val="0"/>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14:paraId="535CEE6F" w14:textId="77777777" w:rsidTr="00B90D87">
        <w:trPr>
          <w:jc w:val="center"/>
        </w:trPr>
        <w:tc>
          <w:tcPr>
            <w:tcW w:w="2817" w:type="dxa"/>
            <w:tcBorders>
              <w:top w:val="single" w:sz="8" w:space="0" w:color="auto"/>
              <w:left w:val="single" w:sz="8" w:space="0" w:color="auto"/>
              <w:bottom w:val="single" w:sz="8" w:space="0" w:color="auto"/>
            </w:tcBorders>
            <w:vAlign w:val="center"/>
          </w:tcPr>
          <w:p w14:paraId="07DCCB57" w14:textId="77777777" w:rsidR="001048C1" w:rsidRPr="00663FF8" w:rsidRDefault="001048C1" w:rsidP="00B90D87">
            <w:pPr>
              <w:pStyle w:val="Balk1"/>
              <w:jc w:val="left"/>
              <w:rPr>
                <w:b w:val="0"/>
                <w:szCs w:val="22"/>
              </w:rPr>
            </w:pPr>
            <w:r w:rsidRPr="00663FF8">
              <w:rPr>
                <w:b w:val="0"/>
                <w:sz w:val="22"/>
                <w:szCs w:val="22"/>
              </w:rPr>
              <w:t>Ölçme-Değerlendirme:</w:t>
            </w:r>
          </w:p>
          <w:p w14:paraId="3C717E08" w14:textId="77777777"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68FCBFF0" w14:textId="77777777" w:rsidR="00402B8F" w:rsidRDefault="00610476" w:rsidP="00225AE0">
            <w:r>
              <w:t>Sesli okuma kurallarını yerine getirebiliyorlar</w:t>
            </w:r>
            <w:r w:rsidR="00402B8F">
              <w:t xml:space="preserve"> mı?</w:t>
            </w:r>
          </w:p>
          <w:p w14:paraId="435C3B85" w14:textId="77777777" w:rsidR="001048C1" w:rsidRDefault="00610476" w:rsidP="00225AE0">
            <w:r>
              <w:t>Okuma parçası</w:t>
            </w:r>
            <w:r w:rsidR="00B00788">
              <w:t xml:space="preserve"> ile ilgili soruları cevaplayabiliyorlar</w:t>
            </w:r>
            <w:r w:rsidR="00524CAE">
              <w:t xml:space="preserve"> </w:t>
            </w:r>
            <w:r w:rsidR="00EE0F27">
              <w:t>mı?</w:t>
            </w:r>
          </w:p>
          <w:p w14:paraId="44643548" w14:textId="77777777" w:rsidR="00365282" w:rsidRPr="00663FF8" w:rsidRDefault="00365282" w:rsidP="00EE0F27"/>
        </w:tc>
      </w:tr>
    </w:tbl>
    <w:p w14:paraId="2F340C04"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14:paraId="6732FC64" w14:textId="77777777" w:rsidTr="00B90D87">
        <w:trPr>
          <w:jc w:val="center"/>
        </w:trPr>
        <w:tc>
          <w:tcPr>
            <w:tcW w:w="2834" w:type="dxa"/>
            <w:tcBorders>
              <w:top w:val="single" w:sz="8" w:space="0" w:color="auto"/>
              <w:left w:val="single" w:sz="8" w:space="0" w:color="auto"/>
              <w:bottom w:val="single" w:sz="8" w:space="0" w:color="auto"/>
            </w:tcBorders>
            <w:vAlign w:val="center"/>
          </w:tcPr>
          <w:p w14:paraId="7ABDBA4F" w14:textId="77777777" w:rsidR="001048C1" w:rsidRPr="00663FF8" w:rsidRDefault="001048C1" w:rsidP="00B90D87">
            <w:r w:rsidRPr="00663FF8">
              <w:rPr>
                <w:sz w:val="22"/>
                <w:szCs w:val="22"/>
              </w:rPr>
              <w:t xml:space="preserve">Planın Uygulanmasına </w:t>
            </w:r>
          </w:p>
          <w:p w14:paraId="5BA16621" w14:textId="77777777"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59D7DC86" w14:textId="77777777" w:rsidR="0011194B" w:rsidRPr="0011194B" w:rsidRDefault="0011194B" w:rsidP="0011194B">
            <w:pPr>
              <w:rPr>
                <w:bCs/>
                <w:color w:val="221E1F"/>
              </w:rPr>
            </w:pPr>
            <w:r w:rsidRPr="0011194B">
              <w:rPr>
                <w:bCs/>
                <w:color w:val="221E1F"/>
                <w:sz w:val="22"/>
                <w:szCs w:val="22"/>
              </w:rPr>
              <w:t xml:space="preserve">-Öğrenme öğretme süreci planlanırken öğrencilerin bireysel farklılıkları (hazır bulunuşluk düzeyleri, öğrenme stilleri ve ihtiyaçları, sosyokültürel farklılıkları vb.) göz önünde bulundurulmalıdır. </w:t>
            </w:r>
          </w:p>
          <w:p w14:paraId="4933E708" w14:textId="77777777" w:rsidR="001048C1" w:rsidRPr="00663FF8" w:rsidRDefault="0011194B" w:rsidP="0011194B">
            <w:pPr>
              <w:autoSpaceDE w:val="0"/>
              <w:autoSpaceDN w:val="0"/>
              <w:adjustRightInd w:val="0"/>
              <w:spacing w:line="201" w:lineRule="atLeast"/>
            </w:pPr>
            <w:r w:rsidRPr="0011194B">
              <w:rPr>
                <w:bCs/>
                <w:color w:val="221E1F"/>
                <w:sz w:val="22"/>
                <w:szCs w:val="22"/>
              </w:rPr>
              <w:t>-Kullanılan öğretim yaklaşımları ve öğrenme etkinlikleri öğrencilerin önceki öğrenmelerini geliştirmeli, yanlış öğrenmeleri düzeltmeli, ilgilerini çekmeli, sınıf içinde ve dışında anlamlı uygulamalar yapmaları için teşvik etmelidir.</w:t>
            </w:r>
          </w:p>
        </w:tc>
      </w:tr>
    </w:tbl>
    <w:p w14:paraId="2A09640B" w14:textId="6709DF27" w:rsidR="00452B96" w:rsidRDefault="00452B96" w:rsidP="001048C1">
      <w:pPr>
        <w:tabs>
          <w:tab w:val="left" w:pos="8190"/>
        </w:tabs>
        <w:rPr>
          <w:sz w:val="22"/>
          <w:szCs w:val="22"/>
        </w:rPr>
      </w:pPr>
      <w:r>
        <w:rPr>
          <w:sz w:val="22"/>
          <w:szCs w:val="22"/>
        </w:rPr>
        <w:t xml:space="preserve">                                                                                                                                                        </w:t>
      </w:r>
      <w:r w:rsidR="009C78E8">
        <w:rPr>
          <w:sz w:val="22"/>
          <w:szCs w:val="22"/>
        </w:rPr>
        <w:t xml:space="preserve">  </w:t>
      </w:r>
      <w:r w:rsidR="00CA3834">
        <w:rPr>
          <w:sz w:val="22"/>
          <w:szCs w:val="22"/>
        </w:rPr>
        <w:t>02</w:t>
      </w:r>
      <w:r w:rsidR="00024466">
        <w:rPr>
          <w:sz w:val="22"/>
          <w:szCs w:val="22"/>
        </w:rPr>
        <w:t>.04.2024</w:t>
      </w:r>
    </w:p>
    <w:p w14:paraId="454FBA0F" w14:textId="77777777" w:rsidR="00E529AD" w:rsidRDefault="00E529AD" w:rsidP="001048C1">
      <w:pPr>
        <w:tabs>
          <w:tab w:val="left" w:pos="8190"/>
        </w:tabs>
        <w:rPr>
          <w:sz w:val="22"/>
          <w:szCs w:val="22"/>
        </w:rPr>
      </w:pPr>
    </w:p>
    <w:p w14:paraId="71FA22D3" w14:textId="02ABD56E" w:rsidR="009C78E8" w:rsidRPr="009C78E8" w:rsidRDefault="009A5B3F" w:rsidP="009C78E8">
      <w:pPr>
        <w:tabs>
          <w:tab w:val="left" w:pos="8655"/>
        </w:tabs>
        <w:rPr>
          <w:sz w:val="22"/>
          <w:szCs w:val="22"/>
        </w:rPr>
      </w:pPr>
      <w:bookmarkStart w:id="1" w:name="_Hlk162188991"/>
      <w:r>
        <w:rPr>
          <w:sz w:val="22"/>
          <w:szCs w:val="22"/>
        </w:rPr>
        <w:t>……………………………….</w:t>
      </w:r>
      <w:r w:rsidR="009C78E8" w:rsidRPr="009C78E8">
        <w:rPr>
          <w:sz w:val="22"/>
          <w:szCs w:val="22"/>
        </w:rPr>
        <w:t xml:space="preserve">                                                                                          </w:t>
      </w:r>
      <w:r>
        <w:rPr>
          <w:sz w:val="22"/>
          <w:szCs w:val="22"/>
        </w:rPr>
        <w:t>………………………………</w:t>
      </w:r>
    </w:p>
    <w:p w14:paraId="4111C907" w14:textId="2416EB85" w:rsidR="00297ED9" w:rsidRDefault="009C78E8" w:rsidP="009C78E8">
      <w:pPr>
        <w:tabs>
          <w:tab w:val="left" w:pos="8655"/>
        </w:tabs>
        <w:rPr>
          <w:sz w:val="22"/>
          <w:szCs w:val="22"/>
        </w:rPr>
      </w:pPr>
      <w:r w:rsidRPr="009C78E8">
        <w:rPr>
          <w:sz w:val="22"/>
          <w:szCs w:val="22"/>
        </w:rPr>
        <w:t xml:space="preserve">           Sınıf Öğretmeni                                                                                                                   Okul Müdürü  </w:t>
      </w:r>
    </w:p>
    <w:bookmarkEnd w:id="1"/>
    <w:p w14:paraId="3040C840" w14:textId="77777777" w:rsidR="00D80443" w:rsidRDefault="00D80443" w:rsidP="00297ED9">
      <w:pPr>
        <w:rPr>
          <w:sz w:val="22"/>
          <w:szCs w:val="22"/>
        </w:rPr>
      </w:pPr>
    </w:p>
    <w:p w14:paraId="404F0DDA" w14:textId="77777777" w:rsidR="00D80443" w:rsidRDefault="00D80443" w:rsidP="00297ED9">
      <w:pPr>
        <w:rPr>
          <w:sz w:val="22"/>
          <w:szCs w:val="22"/>
        </w:rPr>
      </w:pPr>
    </w:p>
    <w:p w14:paraId="073B7880" w14:textId="77777777" w:rsidR="000C6C53" w:rsidRDefault="000C6C53" w:rsidP="00297ED9">
      <w:pPr>
        <w:rPr>
          <w:sz w:val="22"/>
          <w:szCs w:val="22"/>
        </w:rPr>
      </w:pPr>
    </w:p>
    <w:p w14:paraId="3955E775" w14:textId="77777777" w:rsidR="000C6C53" w:rsidRDefault="000C6C53" w:rsidP="00297ED9">
      <w:pPr>
        <w:rPr>
          <w:sz w:val="22"/>
          <w:szCs w:val="22"/>
        </w:rPr>
      </w:pPr>
    </w:p>
    <w:p w14:paraId="4FE34D11" w14:textId="77777777" w:rsidR="000C6C53" w:rsidRDefault="000C6C53" w:rsidP="00297ED9">
      <w:pPr>
        <w:rPr>
          <w:sz w:val="22"/>
          <w:szCs w:val="22"/>
        </w:rPr>
      </w:pPr>
    </w:p>
    <w:p w14:paraId="33D32C6D" w14:textId="77777777" w:rsidR="00E71F99" w:rsidRDefault="00E71F99" w:rsidP="00E71F99">
      <w:pPr>
        <w:jc w:val="center"/>
        <w:rPr>
          <w:color w:val="000000" w:themeColor="text1"/>
          <w:sz w:val="22"/>
          <w:szCs w:val="22"/>
        </w:rPr>
      </w:pPr>
      <w:bookmarkStart w:id="2" w:name="_Hlk162186674"/>
      <w:proofErr w:type="gramStart"/>
      <w:r w:rsidRPr="00E71F99">
        <w:rPr>
          <w:color w:val="000000" w:themeColor="text1"/>
          <w:sz w:val="22"/>
          <w:szCs w:val="22"/>
        </w:rPr>
        <w:t>DERS  PLANI</w:t>
      </w:r>
      <w:proofErr w:type="gramEnd"/>
    </w:p>
    <w:p w14:paraId="475C2F55" w14:textId="2F9776F3" w:rsidR="005D2776" w:rsidRPr="005D2776" w:rsidRDefault="00E71F99" w:rsidP="005D2776">
      <w:pPr>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sidR="004001E7">
        <w:rPr>
          <w:color w:val="000000" w:themeColor="text1"/>
          <w:sz w:val="22"/>
          <w:szCs w:val="22"/>
        </w:rPr>
        <w:t xml:space="preserve">                      </w:t>
      </w:r>
      <w:r w:rsidR="002F5BD8">
        <w:rPr>
          <w:color w:val="000000" w:themeColor="text1"/>
          <w:sz w:val="22"/>
          <w:szCs w:val="22"/>
        </w:rPr>
        <w:t xml:space="preserve">  </w:t>
      </w:r>
      <w:r w:rsidR="004001E7">
        <w:rPr>
          <w:color w:val="000000" w:themeColor="text1"/>
          <w:sz w:val="22"/>
          <w:szCs w:val="22"/>
        </w:rPr>
        <w:t xml:space="preserve">  </w:t>
      </w:r>
      <w:r w:rsidR="006B333D">
        <w:rPr>
          <w:color w:val="000000" w:themeColor="text1"/>
          <w:sz w:val="22"/>
          <w:szCs w:val="22"/>
        </w:rPr>
        <w:t xml:space="preserve">   </w:t>
      </w:r>
      <w:r w:rsidR="00CA3834">
        <w:rPr>
          <w:sz w:val="22"/>
          <w:szCs w:val="22"/>
        </w:rPr>
        <w:t>02</w:t>
      </w:r>
      <w:r w:rsidR="00D746CA">
        <w:rPr>
          <w:sz w:val="22"/>
          <w:szCs w:val="22"/>
        </w:rPr>
        <w:t>-05.04.2024</w:t>
      </w:r>
      <w:r w:rsidR="00D746CA" w:rsidRPr="001048C1">
        <w:rPr>
          <w:sz w:val="22"/>
          <w:szCs w:val="22"/>
        </w:rPr>
        <w:t xml:space="preserve"> </w:t>
      </w:r>
      <w:r w:rsidR="006B7DB7" w:rsidRPr="006B7DB7">
        <w:rPr>
          <w:sz w:val="22"/>
          <w:szCs w:val="22"/>
        </w:rPr>
        <w:t xml:space="preserve"> </w:t>
      </w:r>
      <w:r w:rsidR="00182E4A" w:rsidRPr="001048C1">
        <w:rPr>
          <w:sz w:val="22"/>
          <w:szCs w:val="22"/>
        </w:rPr>
        <w:t xml:space="preserve"> </w:t>
      </w:r>
      <w:r w:rsidR="00F63D70" w:rsidRPr="001048C1">
        <w:rPr>
          <w:sz w:val="22"/>
          <w:szCs w:val="22"/>
        </w:rPr>
        <w:t xml:space="preserve"> </w:t>
      </w:r>
      <w:r w:rsidR="002F5BD8" w:rsidRPr="001048C1">
        <w:rPr>
          <w:sz w:val="22"/>
          <w:szCs w:val="22"/>
        </w:rPr>
        <w:t xml:space="preserve"> </w:t>
      </w:r>
      <w:r w:rsidR="009408E8" w:rsidRPr="001048C1">
        <w:rPr>
          <w:sz w:val="22"/>
          <w:szCs w:val="22"/>
        </w:rPr>
        <w:t xml:space="preserve"> </w:t>
      </w:r>
      <w:r w:rsidR="00EE0F27" w:rsidRPr="00EE0F27">
        <w:rPr>
          <w:sz w:val="22"/>
          <w:szCs w:val="22"/>
        </w:rPr>
        <w:t xml:space="preserve"> </w:t>
      </w:r>
      <w:r w:rsidR="00E529AD" w:rsidRPr="00E529AD">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993ABC" w:rsidRPr="001048C1">
        <w:rPr>
          <w:sz w:val="22"/>
          <w:szCs w:val="22"/>
        </w:rPr>
        <w:t xml:space="preserve"> </w:t>
      </w:r>
      <w:r w:rsidR="00E8040B" w:rsidRPr="00E8040B">
        <w:rPr>
          <w:color w:val="000000" w:themeColor="text1"/>
          <w:sz w:val="22"/>
          <w:szCs w:val="22"/>
        </w:rPr>
        <w:t xml:space="preserve"> </w:t>
      </w:r>
      <w:r w:rsidR="00F840DC" w:rsidRPr="001048C1">
        <w:rPr>
          <w:sz w:val="22"/>
          <w:szCs w:val="22"/>
        </w:rPr>
        <w:t xml:space="preserve"> </w:t>
      </w:r>
      <w:r w:rsidR="004001E7" w:rsidRPr="001048C1">
        <w:rPr>
          <w:sz w:val="22"/>
          <w:szCs w:val="22"/>
        </w:rPr>
        <w:t xml:space="preserve"> </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14:paraId="75B9DF54" w14:textId="77777777" w:rsidTr="00B90D87">
        <w:trPr>
          <w:cantSplit/>
          <w:jc w:val="center"/>
        </w:trPr>
        <w:tc>
          <w:tcPr>
            <w:tcW w:w="2818" w:type="dxa"/>
            <w:tcBorders>
              <w:top w:val="single" w:sz="8" w:space="0" w:color="auto"/>
              <w:left w:val="single" w:sz="8" w:space="0" w:color="auto"/>
              <w:right w:val="single" w:sz="8" w:space="0" w:color="auto"/>
            </w:tcBorders>
          </w:tcPr>
          <w:p w14:paraId="3690B2A3" w14:textId="77777777"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14:paraId="6821DA20" w14:textId="593CAF23" w:rsidR="005D2776" w:rsidRPr="005D2776" w:rsidRDefault="000C6C53" w:rsidP="005D2776">
            <w:pPr>
              <w:spacing w:line="220" w:lineRule="exact"/>
              <w:rPr>
                <w:color w:val="000000" w:themeColor="text1"/>
              </w:rPr>
            </w:pPr>
            <w:proofErr w:type="gramStart"/>
            <w:r>
              <w:rPr>
                <w:color w:val="000000" w:themeColor="text1"/>
                <w:sz w:val="22"/>
                <w:szCs w:val="22"/>
              </w:rPr>
              <w:t>3</w:t>
            </w:r>
            <w:r w:rsidR="005D2776" w:rsidRPr="005D2776">
              <w:rPr>
                <w:color w:val="000000" w:themeColor="text1"/>
                <w:sz w:val="22"/>
                <w:szCs w:val="22"/>
              </w:rPr>
              <w:t xml:space="preserve">  ders</w:t>
            </w:r>
            <w:proofErr w:type="gramEnd"/>
            <w:r w:rsidR="005D2776" w:rsidRPr="005D2776">
              <w:rPr>
                <w:color w:val="000000" w:themeColor="text1"/>
                <w:sz w:val="22"/>
                <w:szCs w:val="22"/>
              </w:rPr>
              <w:t xml:space="preserve">  saati</w:t>
            </w:r>
          </w:p>
        </w:tc>
      </w:tr>
      <w:tr w:rsidR="005D2776" w:rsidRPr="005D2776" w14:paraId="58882E29"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76B99452" w14:textId="77777777" w:rsidR="005D2776" w:rsidRPr="005D2776" w:rsidRDefault="005D2776" w:rsidP="00E315BA">
            <w:pPr>
              <w:spacing w:line="240" w:lineRule="atLeas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14:paraId="487C02E7"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14:paraId="744CBABA"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7B5FB75A" w14:textId="77777777"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14:paraId="2209FD72" w14:textId="552156D1"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w:t>
            </w:r>
            <w:r w:rsidR="00F91B98">
              <w:rPr>
                <w:color w:val="000000" w:themeColor="text1"/>
                <w:sz w:val="22"/>
                <w:szCs w:val="22"/>
              </w:rPr>
              <w:t>D</w:t>
            </w:r>
          </w:p>
        </w:tc>
      </w:tr>
      <w:tr w:rsidR="005D2776" w:rsidRPr="005D2776" w14:paraId="5ABFCCFA"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3EA47A3D" w14:textId="77777777"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14:paraId="46F25BFD" w14:textId="77777777" w:rsidR="005D2776" w:rsidRPr="005D2776" w:rsidRDefault="00C87D1B" w:rsidP="002C5269">
            <w:pPr>
              <w:tabs>
                <w:tab w:val="left" w:pos="284"/>
              </w:tabs>
              <w:spacing w:line="240" w:lineRule="exact"/>
              <w:rPr>
                <w:color w:val="000000" w:themeColor="text1"/>
              </w:rPr>
            </w:pPr>
            <w:r>
              <w:rPr>
                <w:color w:val="000000" w:themeColor="text1"/>
                <w:sz w:val="22"/>
                <w:szCs w:val="22"/>
              </w:rPr>
              <w:t>4</w:t>
            </w:r>
            <w:r w:rsidR="005D2776" w:rsidRPr="005D2776">
              <w:rPr>
                <w:color w:val="000000" w:themeColor="text1"/>
                <w:sz w:val="22"/>
                <w:szCs w:val="22"/>
              </w:rPr>
              <w:t xml:space="preserve">- </w:t>
            </w:r>
            <w:r w:rsidRPr="00C87D1B">
              <w:rPr>
                <w:color w:val="000000" w:themeColor="text1"/>
                <w:sz w:val="22"/>
                <w:szCs w:val="22"/>
              </w:rPr>
              <w:t>GÜVENLİ HAYAT</w:t>
            </w:r>
          </w:p>
        </w:tc>
      </w:tr>
    </w:tbl>
    <w:p w14:paraId="0B278B62" w14:textId="77777777" w:rsidR="005D2776" w:rsidRPr="005D2776" w:rsidRDefault="00CD2038" w:rsidP="005D2776">
      <w:pPr>
        <w:ind w:firstLine="180"/>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14:paraId="7774F0F5"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71AEC0C" w14:textId="77777777"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1E59D60A" w14:textId="11E33851" w:rsidR="00175D62" w:rsidRPr="00866354" w:rsidRDefault="00C529F2" w:rsidP="008E597E">
            <w:pPr>
              <w:autoSpaceDE w:val="0"/>
              <w:autoSpaceDN w:val="0"/>
              <w:adjustRightInd w:val="0"/>
              <w:rPr>
                <w:bCs/>
                <w:color w:val="000000" w:themeColor="text1"/>
              </w:rPr>
            </w:pPr>
            <w:r w:rsidRPr="00C529F2">
              <w:rPr>
                <w:bCs/>
                <w:color w:val="000000" w:themeColor="text1"/>
                <w:sz w:val="22"/>
                <w:szCs w:val="22"/>
              </w:rPr>
              <w:t>HB.1.4.6. Teknolojik araç ve gereçleri güvenli bir şekilde kullanır.</w:t>
            </w:r>
          </w:p>
        </w:tc>
      </w:tr>
      <w:tr w:rsidR="005D2776" w:rsidRPr="005D2776" w14:paraId="780DBBD1"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5C4CD11A" w14:textId="77777777"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14:paraId="09FEB415" w14:textId="77777777"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B4F30BF" w14:textId="77777777"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14:paraId="30D03EDC"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41EB361D" w14:textId="77777777"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787D3AB" w14:textId="77777777"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14:paraId="173DE518" w14:textId="77777777" w:rsidTr="00B90D87">
        <w:trPr>
          <w:jc w:val="center"/>
        </w:trPr>
        <w:tc>
          <w:tcPr>
            <w:tcW w:w="2821" w:type="dxa"/>
            <w:tcBorders>
              <w:left w:val="single" w:sz="8" w:space="0" w:color="auto"/>
            </w:tcBorders>
            <w:vAlign w:val="center"/>
          </w:tcPr>
          <w:p w14:paraId="40083B97" w14:textId="77777777"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14:paraId="16E2D624" w14:textId="77777777"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14:paraId="28171728"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3C8A7E2B" w14:textId="77777777" w:rsidR="005D2776" w:rsidRPr="005D2776" w:rsidRDefault="005D2776" w:rsidP="005D2776">
            <w:pPr>
              <w:jc w:val="center"/>
              <w:rPr>
                <w:color w:val="000000" w:themeColor="text1"/>
              </w:rPr>
            </w:pPr>
            <w:r w:rsidRPr="005D2776">
              <w:rPr>
                <w:color w:val="000000" w:themeColor="text1"/>
                <w:sz w:val="22"/>
                <w:szCs w:val="22"/>
              </w:rPr>
              <w:t>ETKİNLİK SÜRECİ</w:t>
            </w:r>
          </w:p>
        </w:tc>
      </w:tr>
      <w:tr w:rsidR="008E597E" w:rsidRPr="005D2776" w14:paraId="0EFAE2B4"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18E023B7" w14:textId="77777777" w:rsidR="00C529F2" w:rsidRDefault="00C529F2" w:rsidP="00C529F2">
            <w:pPr>
              <w:ind w:left="644"/>
              <w:rPr>
                <w:iCs/>
                <w:color w:val="000000"/>
              </w:rPr>
            </w:pPr>
          </w:p>
          <w:p w14:paraId="69C6D036" w14:textId="77777777" w:rsidR="00C529F2" w:rsidRPr="004D6464" w:rsidRDefault="00C529F2" w:rsidP="00C529F2">
            <w:pPr>
              <w:numPr>
                <w:ilvl w:val="0"/>
                <w:numId w:val="1"/>
              </w:numPr>
              <w:rPr>
                <w:iCs/>
                <w:color w:val="000000"/>
              </w:rPr>
            </w:pPr>
            <w:r w:rsidRPr="004D6464">
              <w:rPr>
                <w:iCs/>
                <w:color w:val="000000"/>
                <w:sz w:val="22"/>
                <w:szCs w:val="22"/>
              </w:rPr>
              <w:t>Bilgisayar, televizyon, cep telefonu, tablet, oyun konsolu ve elektrikli ev aletleri gibi elektronik araç ve gereçlerin güvenli kullanımı üzerinde durulur. İnternet, bilgisayar oyunu ve sosyal medya gibi teknoloji bağımlılığına neden olabilecek durumlar karşısında dikkatli olunması gerektiği vurgulanır.</w:t>
            </w:r>
          </w:p>
          <w:p w14:paraId="0B2E9252" w14:textId="77777777" w:rsidR="00C529F2" w:rsidRDefault="00D80443" w:rsidP="00C529F2">
            <w:pPr>
              <w:autoSpaceDE w:val="0"/>
              <w:autoSpaceDN w:val="0"/>
              <w:adjustRightInd w:val="0"/>
              <w:ind w:left="644"/>
              <w:rPr>
                <w:iCs/>
                <w:color w:val="000000"/>
              </w:rPr>
            </w:pPr>
            <w:r>
              <w:rPr>
                <w:iCs/>
                <w:color w:val="000000"/>
                <w:sz w:val="22"/>
                <w:szCs w:val="22"/>
              </w:rPr>
              <w:t>Konu d</w:t>
            </w:r>
            <w:r w:rsidR="00C529F2" w:rsidRPr="004D6464">
              <w:rPr>
                <w:iCs/>
                <w:color w:val="000000"/>
                <w:sz w:val="22"/>
                <w:szCs w:val="22"/>
              </w:rPr>
              <w:t>ers kitabındaki yönergelere uygun olarak konu işlenir.</w:t>
            </w:r>
          </w:p>
          <w:p w14:paraId="37929F6D" w14:textId="77777777" w:rsidR="008E597E" w:rsidRPr="004D6464" w:rsidRDefault="008E597E" w:rsidP="000C6C53">
            <w:pPr>
              <w:autoSpaceDE w:val="0"/>
              <w:autoSpaceDN w:val="0"/>
              <w:adjustRightInd w:val="0"/>
              <w:rPr>
                <w:color w:val="000000" w:themeColor="text1"/>
              </w:rPr>
            </w:pPr>
          </w:p>
        </w:tc>
      </w:tr>
      <w:tr w:rsidR="008E597E" w:rsidRPr="005D2776" w14:paraId="68CEA0CB" w14:textId="77777777" w:rsidTr="00B90D87">
        <w:trPr>
          <w:jc w:val="center"/>
        </w:trPr>
        <w:tc>
          <w:tcPr>
            <w:tcW w:w="2821" w:type="dxa"/>
            <w:tcBorders>
              <w:left w:val="single" w:sz="8" w:space="0" w:color="auto"/>
              <w:bottom w:val="single" w:sz="4" w:space="0" w:color="auto"/>
            </w:tcBorders>
            <w:vAlign w:val="center"/>
          </w:tcPr>
          <w:p w14:paraId="49D7DF84" w14:textId="77777777" w:rsidR="008E597E" w:rsidRPr="005D2776" w:rsidRDefault="008E597E" w:rsidP="008E597E">
            <w:pPr>
              <w:rPr>
                <w:color w:val="000000" w:themeColor="text1"/>
              </w:rPr>
            </w:pPr>
            <w:r w:rsidRPr="005D2776">
              <w:rPr>
                <w:color w:val="000000" w:themeColor="text1"/>
                <w:sz w:val="22"/>
                <w:szCs w:val="22"/>
              </w:rPr>
              <w:t>Grupla Öğrenme Etkinlikleri</w:t>
            </w:r>
          </w:p>
          <w:p w14:paraId="79A6B9C5" w14:textId="77777777" w:rsidR="008E597E" w:rsidRPr="005D2776" w:rsidRDefault="008E597E" w:rsidP="008E597E">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0C31AD36" w14:textId="77777777" w:rsidR="008E597E" w:rsidRPr="00F95658" w:rsidRDefault="008E597E" w:rsidP="008E597E">
            <w:pPr>
              <w:rPr>
                <w:color w:val="000000" w:themeColor="text1"/>
              </w:rPr>
            </w:pPr>
          </w:p>
        </w:tc>
      </w:tr>
    </w:tbl>
    <w:p w14:paraId="59FB8414"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14:paraId="34D56125" w14:textId="77777777" w:rsidTr="00525DC8">
        <w:trPr>
          <w:trHeight w:val="986"/>
          <w:jc w:val="center"/>
        </w:trPr>
        <w:tc>
          <w:tcPr>
            <w:tcW w:w="2817" w:type="dxa"/>
            <w:tcBorders>
              <w:top w:val="single" w:sz="8" w:space="0" w:color="auto"/>
              <w:left w:val="single" w:sz="8" w:space="0" w:color="auto"/>
              <w:bottom w:val="single" w:sz="8" w:space="0" w:color="auto"/>
            </w:tcBorders>
            <w:vAlign w:val="center"/>
          </w:tcPr>
          <w:p w14:paraId="2106E888" w14:textId="77777777" w:rsidR="005D2776" w:rsidRPr="005D2776" w:rsidRDefault="005D2776" w:rsidP="005D2776">
            <w:pPr>
              <w:keepNext/>
              <w:outlineLvl w:val="0"/>
              <w:rPr>
                <w:color w:val="000000" w:themeColor="text1"/>
              </w:rPr>
            </w:pPr>
            <w:r w:rsidRPr="005D2776">
              <w:rPr>
                <w:color w:val="000000" w:themeColor="text1"/>
                <w:sz w:val="22"/>
                <w:szCs w:val="22"/>
              </w:rPr>
              <w:t>Ölçme-Değerlendirme:</w:t>
            </w:r>
          </w:p>
          <w:p w14:paraId="21136726" w14:textId="77777777"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0068EA0F" w14:textId="77777777" w:rsidR="001757B9" w:rsidRDefault="00D80443" w:rsidP="00C67908">
            <w:r>
              <w:t>Televizyonu güvenli seyretmek için neler yapmalıyız?</w:t>
            </w:r>
          </w:p>
          <w:p w14:paraId="53E7FF57" w14:textId="77777777" w:rsidR="005C7749" w:rsidRDefault="00D80443" w:rsidP="00C67908">
            <w:r>
              <w:t>Bilgisayarı güvenli kullanmak için neler yapmalıyız</w:t>
            </w:r>
            <w:r w:rsidR="005C7749">
              <w:t>?</w:t>
            </w:r>
          </w:p>
          <w:p w14:paraId="063B87CC" w14:textId="7C81D576" w:rsidR="00C67908" w:rsidRPr="008E597E" w:rsidRDefault="00C67908" w:rsidP="00C67908">
            <w:pPr>
              <w:rPr>
                <w:color w:val="000000" w:themeColor="text1"/>
              </w:rPr>
            </w:pPr>
          </w:p>
        </w:tc>
      </w:tr>
    </w:tbl>
    <w:p w14:paraId="78FC9F94"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14:paraId="2E180A75" w14:textId="77777777" w:rsidTr="00E54FAE">
        <w:trPr>
          <w:jc w:val="center"/>
        </w:trPr>
        <w:tc>
          <w:tcPr>
            <w:tcW w:w="2834" w:type="dxa"/>
            <w:tcBorders>
              <w:top w:val="single" w:sz="8" w:space="0" w:color="auto"/>
              <w:left w:val="single" w:sz="8" w:space="0" w:color="auto"/>
              <w:bottom w:val="single" w:sz="4" w:space="0" w:color="auto"/>
            </w:tcBorders>
            <w:vAlign w:val="center"/>
          </w:tcPr>
          <w:p w14:paraId="0E82FA7D" w14:textId="77777777" w:rsidR="005D2776" w:rsidRPr="005D2776" w:rsidRDefault="005D2776" w:rsidP="005D2776">
            <w:pPr>
              <w:rPr>
                <w:color w:val="000000" w:themeColor="text1"/>
              </w:rPr>
            </w:pPr>
            <w:r w:rsidRPr="005D2776">
              <w:rPr>
                <w:color w:val="000000" w:themeColor="text1"/>
                <w:sz w:val="22"/>
                <w:szCs w:val="22"/>
              </w:rPr>
              <w:t xml:space="preserve">Planın Uygulanmasına </w:t>
            </w:r>
          </w:p>
          <w:p w14:paraId="51D03B7E" w14:textId="77777777"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3C871F73" w14:textId="77777777"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Dersin işlenişinde okul içi ve okul dışı uygulamalar yapmaya özen gösterilmelidir</w:t>
            </w:r>
            <w:r w:rsidR="00E315BA">
              <w:rPr>
                <w:color w:val="000000" w:themeColor="text1"/>
                <w:sz w:val="22"/>
                <w:szCs w:val="22"/>
              </w:rPr>
              <w:t>.</w:t>
            </w:r>
            <w:r w:rsidR="009215DE" w:rsidRPr="009215DE">
              <w:rPr>
                <w:color w:val="000000" w:themeColor="text1"/>
                <w:sz w:val="22"/>
                <w:szCs w:val="22"/>
              </w:rPr>
              <w:t xml:space="preserve">      </w:t>
            </w:r>
          </w:p>
          <w:p w14:paraId="26CE4DFA" w14:textId="77777777"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14:paraId="5392496F" w14:textId="77777777" w:rsidR="005D2776" w:rsidRPr="005D2776" w:rsidRDefault="009215DE" w:rsidP="005D2776">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tc>
      </w:tr>
    </w:tbl>
    <w:p w14:paraId="6B55E9E4" w14:textId="77777777" w:rsidR="005D2776" w:rsidRPr="005D2776" w:rsidRDefault="005D2776" w:rsidP="005D2776">
      <w:pPr>
        <w:rPr>
          <w:color w:val="000000" w:themeColor="text1"/>
          <w:sz w:val="22"/>
          <w:szCs w:val="22"/>
        </w:rPr>
      </w:pPr>
    </w:p>
    <w:p w14:paraId="59FAC34B" w14:textId="04F097E5" w:rsidR="00D20F4A" w:rsidRPr="00D20F4A" w:rsidRDefault="00093501" w:rsidP="00D20F4A">
      <w:pPr>
        <w:tabs>
          <w:tab w:val="left" w:pos="8625"/>
        </w:tabs>
        <w:rPr>
          <w:sz w:val="22"/>
          <w:szCs w:val="22"/>
        </w:rPr>
      </w:pPr>
      <w:r>
        <w:rPr>
          <w:sz w:val="22"/>
          <w:szCs w:val="22"/>
        </w:rPr>
        <w:t xml:space="preserve">                                                                                                                                </w:t>
      </w:r>
      <w:r w:rsidR="00CD2038">
        <w:rPr>
          <w:sz w:val="22"/>
          <w:szCs w:val="22"/>
        </w:rPr>
        <w:t xml:space="preserve">                       </w:t>
      </w:r>
      <w:r>
        <w:rPr>
          <w:sz w:val="22"/>
          <w:szCs w:val="22"/>
        </w:rPr>
        <w:t xml:space="preserve"> </w:t>
      </w:r>
      <w:r w:rsidR="00D20F4A" w:rsidRPr="00D20F4A">
        <w:rPr>
          <w:sz w:val="22"/>
          <w:szCs w:val="22"/>
        </w:rPr>
        <w:t xml:space="preserve"> </w:t>
      </w:r>
      <w:r w:rsidR="00CA3834">
        <w:rPr>
          <w:sz w:val="22"/>
          <w:szCs w:val="22"/>
        </w:rPr>
        <w:t>02</w:t>
      </w:r>
      <w:r w:rsidR="00D746CA">
        <w:rPr>
          <w:sz w:val="22"/>
          <w:szCs w:val="22"/>
        </w:rPr>
        <w:t>.04.2024</w:t>
      </w:r>
    </w:p>
    <w:p w14:paraId="0422EAA4" w14:textId="77777777" w:rsidR="00D20F4A" w:rsidRDefault="00D20F4A" w:rsidP="00D20F4A">
      <w:pPr>
        <w:rPr>
          <w:sz w:val="22"/>
          <w:szCs w:val="22"/>
        </w:rPr>
      </w:pPr>
    </w:p>
    <w:p w14:paraId="4402D809" w14:textId="77777777" w:rsidR="009C78E8" w:rsidRPr="00663FF8" w:rsidRDefault="00D20F4A" w:rsidP="009C78E8">
      <w:pPr>
        <w:rPr>
          <w:sz w:val="22"/>
          <w:szCs w:val="22"/>
        </w:rPr>
      </w:pPr>
      <w:r w:rsidRPr="00D20F4A">
        <w:rPr>
          <w:sz w:val="22"/>
          <w:szCs w:val="22"/>
        </w:rPr>
        <w:t xml:space="preserve">           </w:t>
      </w:r>
    </w:p>
    <w:p w14:paraId="7F401FD9" w14:textId="77777777" w:rsidR="009A5B3F" w:rsidRPr="009C78E8" w:rsidRDefault="009A5B3F" w:rsidP="009A5B3F">
      <w:pPr>
        <w:tabs>
          <w:tab w:val="left" w:pos="8655"/>
        </w:tabs>
        <w:rPr>
          <w:sz w:val="22"/>
          <w:szCs w:val="22"/>
        </w:rPr>
      </w:pPr>
      <w:r>
        <w:rPr>
          <w:sz w:val="22"/>
          <w:szCs w:val="22"/>
        </w:rPr>
        <w:t>……………………………….</w:t>
      </w:r>
      <w:r w:rsidRPr="009C78E8">
        <w:rPr>
          <w:sz w:val="22"/>
          <w:szCs w:val="22"/>
        </w:rPr>
        <w:t xml:space="preserve">                                                                                          </w:t>
      </w:r>
      <w:r>
        <w:rPr>
          <w:sz w:val="22"/>
          <w:szCs w:val="22"/>
        </w:rPr>
        <w:t>………………………………</w:t>
      </w:r>
    </w:p>
    <w:p w14:paraId="5A12C3B0" w14:textId="77777777" w:rsidR="009A5B3F" w:rsidRDefault="009A5B3F" w:rsidP="009A5B3F">
      <w:pPr>
        <w:tabs>
          <w:tab w:val="left" w:pos="8655"/>
        </w:tabs>
        <w:rPr>
          <w:sz w:val="22"/>
          <w:szCs w:val="22"/>
        </w:rPr>
      </w:pPr>
      <w:r w:rsidRPr="009C78E8">
        <w:rPr>
          <w:sz w:val="22"/>
          <w:szCs w:val="22"/>
        </w:rPr>
        <w:t xml:space="preserve">           Sınıf Öğretmeni                                                                                                                   Okul Müdürü  </w:t>
      </w:r>
    </w:p>
    <w:p w14:paraId="3B7CD5B0" w14:textId="4A317011" w:rsidR="00CC4410" w:rsidRDefault="00CC4410" w:rsidP="009C78E8">
      <w:pPr>
        <w:rPr>
          <w:sz w:val="22"/>
          <w:szCs w:val="22"/>
        </w:rPr>
      </w:pPr>
    </w:p>
    <w:p w14:paraId="3F1E81AD" w14:textId="77777777" w:rsidR="00993ABC" w:rsidRDefault="00993ABC" w:rsidP="00CC4410">
      <w:pPr>
        <w:rPr>
          <w:sz w:val="22"/>
          <w:szCs w:val="22"/>
        </w:rPr>
      </w:pPr>
    </w:p>
    <w:bookmarkEnd w:id="2"/>
    <w:p w14:paraId="1061A14B" w14:textId="77777777" w:rsidR="005121F2" w:rsidRDefault="005121F2" w:rsidP="00CC4410">
      <w:pPr>
        <w:rPr>
          <w:sz w:val="22"/>
          <w:szCs w:val="22"/>
        </w:rPr>
      </w:pPr>
    </w:p>
    <w:p w14:paraId="0C756CC0" w14:textId="77777777" w:rsidR="00CF0B70" w:rsidRDefault="00CF0B70" w:rsidP="00CC4410">
      <w:pPr>
        <w:rPr>
          <w:sz w:val="22"/>
          <w:szCs w:val="22"/>
        </w:rPr>
      </w:pPr>
    </w:p>
    <w:p w14:paraId="0FD9C590" w14:textId="77777777" w:rsidR="00D80443" w:rsidRDefault="00D80443" w:rsidP="00CC4410">
      <w:pPr>
        <w:rPr>
          <w:sz w:val="22"/>
          <w:szCs w:val="22"/>
        </w:rPr>
      </w:pPr>
    </w:p>
    <w:p w14:paraId="59A16559" w14:textId="77777777" w:rsidR="000C6C53" w:rsidRDefault="000C6C53" w:rsidP="00CC4410">
      <w:pPr>
        <w:rPr>
          <w:sz w:val="22"/>
          <w:szCs w:val="22"/>
        </w:rPr>
      </w:pPr>
    </w:p>
    <w:p w14:paraId="2411BCAF" w14:textId="77777777" w:rsidR="000C6C53" w:rsidRDefault="000C6C53" w:rsidP="00CC4410">
      <w:pPr>
        <w:rPr>
          <w:sz w:val="22"/>
          <w:szCs w:val="22"/>
        </w:rPr>
      </w:pPr>
    </w:p>
    <w:p w14:paraId="71FEC101" w14:textId="77777777" w:rsidR="000C6C53" w:rsidRDefault="000C6C53" w:rsidP="00CC4410">
      <w:pPr>
        <w:rPr>
          <w:sz w:val="22"/>
          <w:szCs w:val="22"/>
        </w:rPr>
      </w:pPr>
    </w:p>
    <w:p w14:paraId="307CE78D" w14:textId="77777777" w:rsidR="00C4174C" w:rsidRDefault="00C4174C" w:rsidP="00CC4410">
      <w:pPr>
        <w:rPr>
          <w:sz w:val="22"/>
          <w:szCs w:val="22"/>
        </w:rPr>
      </w:pPr>
    </w:p>
    <w:p w14:paraId="42CBD594" w14:textId="77777777" w:rsidR="00734C0F" w:rsidRDefault="00734C0F" w:rsidP="00422604">
      <w:pPr>
        <w:jc w:val="center"/>
        <w:rPr>
          <w:sz w:val="22"/>
          <w:szCs w:val="22"/>
        </w:rPr>
      </w:pPr>
    </w:p>
    <w:p w14:paraId="40709D5B" w14:textId="77777777" w:rsidR="000C6C53" w:rsidRDefault="000C6C53" w:rsidP="00422604">
      <w:pPr>
        <w:jc w:val="center"/>
        <w:rPr>
          <w:sz w:val="22"/>
          <w:szCs w:val="22"/>
        </w:rPr>
      </w:pPr>
    </w:p>
    <w:p w14:paraId="42F1EA10" w14:textId="77777777" w:rsidR="000C6C53" w:rsidRDefault="000C6C53" w:rsidP="00422604">
      <w:pPr>
        <w:jc w:val="center"/>
        <w:rPr>
          <w:sz w:val="22"/>
          <w:szCs w:val="22"/>
        </w:rPr>
      </w:pPr>
    </w:p>
    <w:p w14:paraId="2799FDCA" w14:textId="77777777" w:rsidR="002F694C" w:rsidRDefault="002F694C" w:rsidP="00523F8B">
      <w:pPr>
        <w:spacing w:line="240" w:lineRule="atLeast"/>
        <w:jc w:val="center"/>
        <w:rPr>
          <w:color w:val="000000"/>
          <w:sz w:val="22"/>
          <w:szCs w:val="22"/>
        </w:rPr>
      </w:pPr>
    </w:p>
    <w:p w14:paraId="59A9EA53" w14:textId="77777777" w:rsidR="00630B3B" w:rsidRDefault="00630B3B" w:rsidP="00630B3B">
      <w:pPr>
        <w:jc w:val="center"/>
        <w:rPr>
          <w:sz w:val="22"/>
          <w:szCs w:val="22"/>
        </w:rPr>
      </w:pPr>
    </w:p>
    <w:p w14:paraId="668F57FA" w14:textId="77777777" w:rsidR="00630B3B" w:rsidRDefault="00630B3B" w:rsidP="00630B3B">
      <w:pPr>
        <w:jc w:val="center"/>
        <w:rPr>
          <w:sz w:val="22"/>
          <w:szCs w:val="22"/>
        </w:rPr>
      </w:pPr>
    </w:p>
    <w:p w14:paraId="242F0C41" w14:textId="77777777" w:rsidR="00630B3B" w:rsidRPr="00422604" w:rsidRDefault="00630B3B" w:rsidP="00630B3B">
      <w:pPr>
        <w:jc w:val="center"/>
        <w:rPr>
          <w:sz w:val="22"/>
          <w:szCs w:val="22"/>
        </w:rPr>
      </w:pPr>
      <w:proofErr w:type="gramStart"/>
      <w:r w:rsidRPr="00422604">
        <w:rPr>
          <w:sz w:val="22"/>
          <w:szCs w:val="22"/>
        </w:rPr>
        <w:t>DERS  PLANI</w:t>
      </w:r>
      <w:proofErr w:type="gramEnd"/>
      <w:r w:rsidRPr="00422604">
        <w:rPr>
          <w:bCs/>
          <w:sz w:val="22"/>
          <w:szCs w:val="22"/>
        </w:rPr>
        <w:t xml:space="preserve">                                                                                                                 </w:t>
      </w:r>
    </w:p>
    <w:p w14:paraId="3BF5EBCF" w14:textId="3282A8CA" w:rsidR="00630B3B" w:rsidRDefault="00630B3B" w:rsidP="00630B3B">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w:t>
      </w:r>
      <w:proofErr w:type="gramStart"/>
      <w:r w:rsidRPr="00422604">
        <w:rPr>
          <w:sz w:val="22"/>
          <w:szCs w:val="22"/>
        </w:rPr>
        <w:t xml:space="preserve">I:   </w:t>
      </w:r>
      <w:proofErr w:type="gramEnd"/>
      <w:r w:rsidRPr="00422604">
        <w:rPr>
          <w:sz w:val="22"/>
          <w:szCs w:val="22"/>
        </w:rPr>
        <w:t xml:space="preserve">                                                                                                                             </w:t>
      </w:r>
      <w:r>
        <w:rPr>
          <w:sz w:val="22"/>
          <w:szCs w:val="22"/>
        </w:rPr>
        <w:t xml:space="preserve">   </w:t>
      </w:r>
      <w:r w:rsidR="00D746CA">
        <w:rPr>
          <w:sz w:val="22"/>
          <w:szCs w:val="22"/>
        </w:rPr>
        <w:t xml:space="preserve">   </w:t>
      </w:r>
      <w:r>
        <w:rPr>
          <w:sz w:val="22"/>
          <w:szCs w:val="22"/>
        </w:rPr>
        <w:t xml:space="preserve"> </w:t>
      </w:r>
      <w:r>
        <w:rPr>
          <w:color w:val="000000" w:themeColor="text1"/>
          <w:sz w:val="22"/>
          <w:szCs w:val="22"/>
        </w:rPr>
        <w:t xml:space="preserve"> </w:t>
      </w:r>
      <w:r w:rsidR="00CA3834">
        <w:rPr>
          <w:sz w:val="22"/>
          <w:szCs w:val="22"/>
        </w:rPr>
        <w:t>02</w:t>
      </w:r>
      <w:r w:rsidR="00D746CA">
        <w:rPr>
          <w:sz w:val="22"/>
          <w:szCs w:val="22"/>
        </w:rPr>
        <w:t>-05.04.2024</w:t>
      </w:r>
      <w:r w:rsidR="00D746CA" w:rsidRPr="001048C1">
        <w:rPr>
          <w:sz w:val="22"/>
          <w:szCs w:val="22"/>
        </w:rPr>
        <w:t xml:space="preserve"> </w:t>
      </w:r>
      <w:r w:rsidRPr="006B7DB7">
        <w:rPr>
          <w:sz w:val="22"/>
          <w:szCs w:val="22"/>
        </w:rPr>
        <w:t xml:space="preserve"> </w:t>
      </w:r>
      <w:r w:rsidRPr="001048C1">
        <w:rPr>
          <w:sz w:val="22"/>
          <w:szCs w:val="22"/>
        </w:rPr>
        <w:t xml:space="preserve">  </w:t>
      </w:r>
      <w:r w:rsidRPr="002B0C60">
        <w:rPr>
          <w:sz w:val="22"/>
          <w:szCs w:val="22"/>
        </w:rPr>
        <w:t xml:space="preserve"> </w:t>
      </w:r>
      <w:r w:rsidRPr="001048C1">
        <w:rPr>
          <w:sz w:val="22"/>
          <w:szCs w:val="22"/>
        </w:rPr>
        <w:t xml:space="preserve">    </w:t>
      </w:r>
      <w:r w:rsidRPr="00EE0F27">
        <w:rPr>
          <w:sz w:val="22"/>
          <w:szCs w:val="22"/>
        </w:rPr>
        <w:t xml:space="preserve"> </w:t>
      </w:r>
      <w:r w:rsidRPr="001048C1">
        <w:rPr>
          <w:sz w:val="22"/>
          <w:szCs w:val="22"/>
        </w:rPr>
        <w:t xml:space="preserve"> </w:t>
      </w:r>
      <w:r w:rsidRPr="00C4174C">
        <w:rPr>
          <w:sz w:val="22"/>
          <w:szCs w:val="22"/>
        </w:rPr>
        <w:t xml:space="preserve"> </w:t>
      </w:r>
      <w:r w:rsidRPr="001048C1">
        <w:rPr>
          <w:sz w:val="22"/>
          <w:szCs w:val="22"/>
        </w:rPr>
        <w:t xml:space="preserve">    </w:t>
      </w:r>
      <w:r w:rsidRPr="00422604">
        <w:rPr>
          <w:sz w:val="22"/>
          <w:szCs w:val="22"/>
        </w:rPr>
        <w:t xml:space="preserve">  </w:t>
      </w:r>
    </w:p>
    <w:p w14:paraId="64644800" w14:textId="77777777" w:rsidR="00630B3B" w:rsidRPr="00557B5F" w:rsidRDefault="00630B3B" w:rsidP="00630B3B">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630B3B" w:rsidRPr="00557B5F" w14:paraId="6D7DECE9" w14:textId="77777777" w:rsidTr="00630B3B">
        <w:trPr>
          <w:cantSplit/>
          <w:jc w:val="center"/>
        </w:trPr>
        <w:tc>
          <w:tcPr>
            <w:tcW w:w="2818" w:type="dxa"/>
            <w:tcBorders>
              <w:top w:val="single" w:sz="8" w:space="0" w:color="auto"/>
              <w:left w:val="single" w:sz="8" w:space="0" w:color="auto"/>
              <w:right w:val="single" w:sz="8" w:space="0" w:color="auto"/>
            </w:tcBorders>
          </w:tcPr>
          <w:p w14:paraId="762B261A" w14:textId="77777777" w:rsidR="00630B3B" w:rsidRPr="00557B5F" w:rsidRDefault="00630B3B" w:rsidP="00630B3B">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14:paraId="7061A82E" w14:textId="05C1D6E7" w:rsidR="00630B3B" w:rsidRPr="00557B5F" w:rsidRDefault="00630B3B" w:rsidP="00630B3B">
            <w:pPr>
              <w:spacing w:line="220" w:lineRule="exact"/>
            </w:pPr>
            <w:r w:rsidRPr="00557B5F">
              <w:rPr>
                <w:sz w:val="22"/>
                <w:szCs w:val="22"/>
              </w:rPr>
              <w:t xml:space="preserve"> </w:t>
            </w:r>
            <w:r w:rsidR="00F91B98">
              <w:rPr>
                <w:sz w:val="22"/>
                <w:szCs w:val="22"/>
              </w:rPr>
              <w:t>5</w:t>
            </w:r>
            <w:r w:rsidR="00D15A35">
              <w:rPr>
                <w:sz w:val="22"/>
                <w:szCs w:val="22"/>
              </w:rPr>
              <w:t xml:space="preserve"> </w:t>
            </w:r>
            <w:r w:rsidRPr="00557B5F">
              <w:rPr>
                <w:sz w:val="22"/>
                <w:szCs w:val="22"/>
              </w:rPr>
              <w:t>ders saati</w:t>
            </w:r>
          </w:p>
        </w:tc>
      </w:tr>
      <w:tr w:rsidR="00630B3B" w:rsidRPr="00557B5F" w14:paraId="05E0F5F0" w14:textId="77777777" w:rsidTr="00630B3B">
        <w:trPr>
          <w:cantSplit/>
          <w:trHeight w:val="325"/>
          <w:jc w:val="center"/>
        </w:trPr>
        <w:tc>
          <w:tcPr>
            <w:tcW w:w="2817" w:type="dxa"/>
            <w:tcBorders>
              <w:left w:val="single" w:sz="8" w:space="0" w:color="auto"/>
              <w:bottom w:val="single" w:sz="4" w:space="0" w:color="auto"/>
              <w:right w:val="single" w:sz="8" w:space="0" w:color="auto"/>
            </w:tcBorders>
            <w:vAlign w:val="center"/>
          </w:tcPr>
          <w:p w14:paraId="12F69EC2" w14:textId="77777777" w:rsidR="00630B3B" w:rsidRPr="00557B5F" w:rsidRDefault="00630B3B" w:rsidP="00630B3B">
            <w:pPr>
              <w:spacing w:line="240" w:lineRule="atLeas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14:paraId="1A35328C" w14:textId="77777777" w:rsidR="00630B3B" w:rsidRPr="00557B5F" w:rsidRDefault="00630B3B" w:rsidP="00630B3B">
            <w:pPr>
              <w:tabs>
                <w:tab w:val="left" w:pos="284"/>
              </w:tabs>
              <w:spacing w:line="240" w:lineRule="exact"/>
            </w:pPr>
            <w:r w:rsidRPr="00557B5F">
              <w:rPr>
                <w:sz w:val="22"/>
                <w:szCs w:val="22"/>
              </w:rPr>
              <w:t>MATEMATİK</w:t>
            </w:r>
          </w:p>
        </w:tc>
      </w:tr>
      <w:tr w:rsidR="00630B3B" w:rsidRPr="00557B5F" w14:paraId="0A366560" w14:textId="77777777" w:rsidTr="00630B3B">
        <w:trPr>
          <w:cantSplit/>
          <w:trHeight w:val="225"/>
          <w:jc w:val="center"/>
        </w:trPr>
        <w:tc>
          <w:tcPr>
            <w:tcW w:w="2817" w:type="dxa"/>
            <w:tcBorders>
              <w:top w:val="single" w:sz="4" w:space="0" w:color="auto"/>
              <w:left w:val="single" w:sz="8" w:space="0" w:color="auto"/>
              <w:right w:val="single" w:sz="8" w:space="0" w:color="auto"/>
            </w:tcBorders>
            <w:vAlign w:val="center"/>
          </w:tcPr>
          <w:p w14:paraId="224799D5" w14:textId="77777777" w:rsidR="00630B3B" w:rsidRPr="00557B5F" w:rsidRDefault="00630B3B" w:rsidP="00630B3B">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14:paraId="2FE54936" w14:textId="09071770" w:rsidR="00630B3B" w:rsidRPr="00557B5F" w:rsidRDefault="00630B3B" w:rsidP="00630B3B">
            <w:pPr>
              <w:tabs>
                <w:tab w:val="left" w:pos="284"/>
              </w:tabs>
              <w:spacing w:line="240" w:lineRule="exact"/>
            </w:pPr>
            <w:r w:rsidRPr="00557B5F">
              <w:rPr>
                <w:sz w:val="22"/>
                <w:szCs w:val="22"/>
              </w:rPr>
              <w:t>1</w:t>
            </w:r>
            <w:r>
              <w:rPr>
                <w:sz w:val="22"/>
                <w:szCs w:val="22"/>
              </w:rPr>
              <w:t>-</w:t>
            </w:r>
            <w:r w:rsidR="000C6C53">
              <w:rPr>
                <w:sz w:val="22"/>
                <w:szCs w:val="22"/>
              </w:rPr>
              <w:t>D</w:t>
            </w:r>
          </w:p>
        </w:tc>
      </w:tr>
      <w:tr w:rsidR="00630B3B" w:rsidRPr="00557B5F" w14:paraId="444085A8" w14:textId="77777777" w:rsidTr="00630B3B">
        <w:trPr>
          <w:cantSplit/>
          <w:jc w:val="center"/>
        </w:trPr>
        <w:tc>
          <w:tcPr>
            <w:tcW w:w="2817" w:type="dxa"/>
            <w:tcBorders>
              <w:left w:val="single" w:sz="8" w:space="0" w:color="auto"/>
              <w:right w:val="single" w:sz="8" w:space="0" w:color="auto"/>
            </w:tcBorders>
            <w:vAlign w:val="center"/>
          </w:tcPr>
          <w:p w14:paraId="63DBD5A9" w14:textId="77777777" w:rsidR="00630B3B" w:rsidRPr="00557B5F" w:rsidRDefault="00630B3B" w:rsidP="00630B3B">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14:paraId="03A0A0AB" w14:textId="77777777" w:rsidR="00630B3B" w:rsidRPr="00E54FAE" w:rsidRDefault="00D15A35" w:rsidP="00630B3B">
            <w:pPr>
              <w:tabs>
                <w:tab w:val="left" w:pos="284"/>
              </w:tabs>
              <w:spacing w:line="240" w:lineRule="exact"/>
            </w:pPr>
            <w:r>
              <w:rPr>
                <w:sz w:val="22"/>
                <w:szCs w:val="22"/>
              </w:rPr>
              <w:t>5</w:t>
            </w:r>
            <w:r w:rsidR="00630B3B">
              <w:rPr>
                <w:sz w:val="22"/>
                <w:szCs w:val="22"/>
              </w:rPr>
              <w:t xml:space="preserve">. Ünite </w:t>
            </w:r>
          </w:p>
        </w:tc>
      </w:tr>
      <w:tr w:rsidR="00630B3B" w:rsidRPr="00557B5F" w14:paraId="13B1869C" w14:textId="77777777" w:rsidTr="00630B3B">
        <w:trPr>
          <w:cantSplit/>
          <w:jc w:val="center"/>
        </w:trPr>
        <w:tc>
          <w:tcPr>
            <w:tcW w:w="2817" w:type="dxa"/>
            <w:tcBorders>
              <w:left w:val="single" w:sz="8" w:space="0" w:color="auto"/>
              <w:bottom w:val="single" w:sz="4" w:space="0" w:color="auto"/>
              <w:right w:val="single" w:sz="8" w:space="0" w:color="auto"/>
            </w:tcBorders>
            <w:vAlign w:val="center"/>
          </w:tcPr>
          <w:p w14:paraId="7A544715" w14:textId="77777777" w:rsidR="00630B3B" w:rsidRPr="00557B5F" w:rsidRDefault="00630B3B" w:rsidP="00630B3B">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14:paraId="0E37F4A8" w14:textId="77777777" w:rsidR="00630B3B" w:rsidRPr="00557B5F" w:rsidRDefault="00D15A35" w:rsidP="00630B3B">
            <w:pPr>
              <w:tabs>
                <w:tab w:val="left" w:pos="284"/>
              </w:tabs>
              <w:spacing w:line="240" w:lineRule="exact"/>
            </w:pPr>
            <w:r w:rsidRPr="00D15A35">
              <w:rPr>
                <w:sz w:val="22"/>
                <w:szCs w:val="22"/>
              </w:rPr>
              <w:t>Zaman Ölçme</w:t>
            </w:r>
          </w:p>
        </w:tc>
      </w:tr>
    </w:tbl>
    <w:p w14:paraId="1C85BD48" w14:textId="77777777" w:rsidR="00630B3B" w:rsidRPr="00557B5F" w:rsidRDefault="00630B3B" w:rsidP="00630B3B">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30B3B" w:rsidRPr="00557B5F" w14:paraId="5B695929" w14:textId="77777777" w:rsidTr="00630B3B">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1BB25E2" w14:textId="77777777" w:rsidR="00630B3B" w:rsidRPr="00557B5F" w:rsidRDefault="00630B3B" w:rsidP="00630B3B">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13A927D2" w14:textId="77777777" w:rsidR="00630B3B" w:rsidRPr="002C7768" w:rsidRDefault="00D15A35" w:rsidP="00630B3B">
            <w:pPr>
              <w:pStyle w:val="Default"/>
              <w:rPr>
                <w:rFonts w:ascii="Times New Roman" w:hAnsi="Times New Roman" w:cs="Times New Roman"/>
                <w:color w:val="auto"/>
                <w:sz w:val="22"/>
                <w:szCs w:val="22"/>
              </w:rPr>
            </w:pPr>
            <w:r w:rsidRPr="00D15A35">
              <w:rPr>
                <w:rFonts w:ascii="Times New Roman" w:hAnsi="Times New Roman" w:cs="Times New Roman"/>
                <w:bCs/>
                <w:sz w:val="22"/>
                <w:szCs w:val="22"/>
              </w:rPr>
              <w:t>M.1.3.3.1. Tam ve yarım saatleri okur.</w:t>
            </w:r>
          </w:p>
        </w:tc>
      </w:tr>
      <w:tr w:rsidR="00630B3B" w:rsidRPr="00557B5F" w14:paraId="11DACC65" w14:textId="77777777" w:rsidTr="00630B3B">
        <w:trPr>
          <w:jc w:val="center"/>
        </w:trPr>
        <w:tc>
          <w:tcPr>
            <w:tcW w:w="2821" w:type="dxa"/>
            <w:tcBorders>
              <w:top w:val="single" w:sz="4" w:space="0" w:color="auto"/>
              <w:left w:val="single" w:sz="4" w:space="0" w:color="auto"/>
              <w:bottom w:val="single" w:sz="4" w:space="0" w:color="auto"/>
              <w:right w:val="nil"/>
            </w:tcBorders>
            <w:vAlign w:val="center"/>
          </w:tcPr>
          <w:p w14:paraId="738E6ABC" w14:textId="77777777" w:rsidR="00630B3B" w:rsidRPr="00557B5F" w:rsidRDefault="00630B3B" w:rsidP="00630B3B">
            <w:pPr>
              <w:keepNext/>
              <w:outlineLvl w:val="1"/>
            </w:pPr>
            <w:r w:rsidRPr="00557B5F">
              <w:rPr>
                <w:sz w:val="22"/>
                <w:szCs w:val="22"/>
              </w:rPr>
              <w:t xml:space="preserve">ÖĞRENME-ÖĞRETME YÖNTEM </w:t>
            </w:r>
          </w:p>
          <w:p w14:paraId="39A19D44" w14:textId="77777777" w:rsidR="00630B3B" w:rsidRPr="00557B5F" w:rsidRDefault="00630B3B" w:rsidP="00630B3B">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81B13FF" w14:textId="77777777" w:rsidR="00630B3B" w:rsidRPr="00557B5F" w:rsidRDefault="00630B3B" w:rsidP="00630B3B">
            <w:r w:rsidRPr="00557B5F">
              <w:rPr>
                <w:sz w:val="22"/>
                <w:szCs w:val="22"/>
              </w:rPr>
              <w:t>Sunuş yolu, alıştırma ile öğretim, gezi gözlem, araştırma inceleme, soru-cevap, drama, tartışma, katılımla öğretim vb.</w:t>
            </w:r>
          </w:p>
        </w:tc>
      </w:tr>
      <w:tr w:rsidR="00630B3B" w:rsidRPr="00557B5F" w14:paraId="06A6B221" w14:textId="77777777" w:rsidTr="00630B3B">
        <w:trPr>
          <w:jc w:val="center"/>
        </w:trPr>
        <w:tc>
          <w:tcPr>
            <w:tcW w:w="2821" w:type="dxa"/>
            <w:tcBorders>
              <w:top w:val="single" w:sz="4" w:space="0" w:color="auto"/>
              <w:left w:val="single" w:sz="4" w:space="0" w:color="auto"/>
              <w:bottom w:val="single" w:sz="4" w:space="0" w:color="auto"/>
              <w:right w:val="nil"/>
            </w:tcBorders>
            <w:vAlign w:val="center"/>
          </w:tcPr>
          <w:p w14:paraId="11DFFF5C" w14:textId="77777777" w:rsidR="00630B3B" w:rsidRPr="00557B5F" w:rsidRDefault="00630B3B" w:rsidP="00630B3B">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9541688" w14:textId="77777777" w:rsidR="00630B3B" w:rsidRPr="00557B5F" w:rsidRDefault="00630B3B" w:rsidP="00630B3B">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14:paraId="09F13C65" w14:textId="77777777" w:rsidR="00630B3B" w:rsidRPr="00557B5F" w:rsidRDefault="00630B3B" w:rsidP="00630B3B"/>
        </w:tc>
      </w:tr>
      <w:tr w:rsidR="00630B3B" w:rsidRPr="00557B5F" w14:paraId="120FB9A2" w14:textId="77777777" w:rsidTr="00630B3B">
        <w:trPr>
          <w:jc w:val="center"/>
        </w:trPr>
        <w:tc>
          <w:tcPr>
            <w:tcW w:w="2821" w:type="dxa"/>
            <w:tcBorders>
              <w:left w:val="single" w:sz="8" w:space="0" w:color="auto"/>
            </w:tcBorders>
            <w:vAlign w:val="center"/>
          </w:tcPr>
          <w:p w14:paraId="440C61BF" w14:textId="77777777" w:rsidR="00630B3B" w:rsidRPr="00557B5F" w:rsidRDefault="00630B3B" w:rsidP="00630B3B">
            <w:r w:rsidRPr="00557B5F">
              <w:rPr>
                <w:sz w:val="22"/>
                <w:szCs w:val="22"/>
              </w:rPr>
              <w:t xml:space="preserve">KAZANDIRILMAK İSTENEN KİŞİSEL NİTELİKLER </w:t>
            </w:r>
          </w:p>
        </w:tc>
        <w:tc>
          <w:tcPr>
            <w:tcW w:w="7304" w:type="dxa"/>
            <w:tcBorders>
              <w:right w:val="single" w:sz="8" w:space="0" w:color="auto"/>
            </w:tcBorders>
            <w:vAlign w:val="center"/>
          </w:tcPr>
          <w:p w14:paraId="2A0EBA59" w14:textId="77777777" w:rsidR="00630B3B" w:rsidRPr="00557B5F" w:rsidRDefault="00630B3B" w:rsidP="00630B3B">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630B3B" w:rsidRPr="00557B5F" w14:paraId="460755E3" w14:textId="77777777" w:rsidTr="00630B3B">
        <w:trPr>
          <w:cantSplit/>
          <w:jc w:val="center"/>
        </w:trPr>
        <w:tc>
          <w:tcPr>
            <w:tcW w:w="10125" w:type="dxa"/>
            <w:gridSpan w:val="2"/>
            <w:tcBorders>
              <w:left w:val="single" w:sz="8" w:space="0" w:color="auto"/>
              <w:bottom w:val="single" w:sz="8" w:space="0" w:color="auto"/>
              <w:right w:val="single" w:sz="8" w:space="0" w:color="auto"/>
            </w:tcBorders>
            <w:vAlign w:val="center"/>
          </w:tcPr>
          <w:p w14:paraId="00513267" w14:textId="77777777" w:rsidR="00630B3B" w:rsidRPr="00557B5F" w:rsidRDefault="00630B3B" w:rsidP="00630B3B">
            <w:pPr>
              <w:jc w:val="center"/>
            </w:pPr>
            <w:r w:rsidRPr="00557B5F">
              <w:rPr>
                <w:sz w:val="22"/>
                <w:szCs w:val="22"/>
              </w:rPr>
              <w:t>ETKİNLİK SÜRECİ</w:t>
            </w:r>
          </w:p>
        </w:tc>
      </w:tr>
      <w:tr w:rsidR="00630B3B" w:rsidRPr="00557B5F" w14:paraId="0458258F" w14:textId="77777777" w:rsidTr="00630B3B">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2276AF59" w14:textId="77777777" w:rsidR="00D15A35" w:rsidRDefault="00D15A35" w:rsidP="00D15A35">
            <w:pPr>
              <w:autoSpaceDE w:val="0"/>
              <w:autoSpaceDN w:val="0"/>
              <w:adjustRightInd w:val="0"/>
              <w:ind w:left="720"/>
              <w:rPr>
                <w:rFonts w:eastAsia="Helvetica-LightOblique"/>
                <w:iCs/>
              </w:rPr>
            </w:pPr>
          </w:p>
          <w:p w14:paraId="3E31AEF1" w14:textId="77777777" w:rsidR="00D15A35" w:rsidRPr="002C7768" w:rsidRDefault="00D15A35" w:rsidP="00D15A35">
            <w:pPr>
              <w:numPr>
                <w:ilvl w:val="0"/>
                <w:numId w:val="22"/>
              </w:numPr>
              <w:autoSpaceDE w:val="0"/>
              <w:autoSpaceDN w:val="0"/>
              <w:adjustRightInd w:val="0"/>
              <w:rPr>
                <w:rFonts w:eastAsia="Helvetica-LightOblique"/>
                <w:iCs/>
              </w:rPr>
            </w:pPr>
            <w:r>
              <w:rPr>
                <w:rFonts w:ascii="Comic Sans MS" w:hAnsi="Comic Sans MS"/>
                <w:noProof/>
              </w:rPr>
              <w:drawing>
                <wp:anchor distT="0" distB="0" distL="114300" distR="114300" simplePos="0" relativeHeight="251660800" behindDoc="0" locked="0" layoutInCell="1" allowOverlap="1" wp14:anchorId="44D14D39" wp14:editId="2C8C6797">
                  <wp:simplePos x="0" y="0"/>
                  <wp:positionH relativeFrom="column">
                    <wp:posOffset>5074285</wp:posOffset>
                  </wp:positionH>
                  <wp:positionV relativeFrom="paragraph">
                    <wp:posOffset>260985</wp:posOffset>
                  </wp:positionV>
                  <wp:extent cx="838200" cy="838200"/>
                  <wp:effectExtent l="0" t="0" r="0" b="0"/>
                  <wp:wrapNone/>
                  <wp:docPr id="7" name="Resim 65" descr="Round clock with numbers showing time 10:0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Round clock with numbers showing time 10:00">
                            <a:hlinkClick r:id="rId5"/>
                          </pic:cNvPr>
                          <pic:cNvPicPr>
                            <a:picLocks noChangeAspect="1" noChangeArrowheads="1"/>
                          </pic:cNvPicPr>
                        </pic:nvPicPr>
                        <pic:blipFill>
                          <a:blip r:embed="rId6" cstate="print"/>
                          <a:srcRect/>
                          <a:stretch>
                            <a:fillRect/>
                          </a:stretch>
                        </pic:blipFill>
                        <pic:spPr bwMode="auto">
                          <a:xfrm>
                            <a:off x="0" y="0"/>
                            <a:ext cx="838200" cy="838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C7768">
              <w:rPr>
                <w:rFonts w:eastAsia="Helvetica-LightOblique"/>
                <w:iCs/>
                <w:sz w:val="22"/>
                <w:szCs w:val="22"/>
              </w:rPr>
              <w:t>Gün içerisinde belirli etkinliklerin saatlerini gösterir. Örneğin kahvaltı, öğle yemeği, akşam yemeği, uyku zamanı, okulun başlangıç ve bitiş saati vb.12 saat üzerinden çalışılır.</w:t>
            </w:r>
          </w:p>
          <w:p w14:paraId="13112394" w14:textId="77777777" w:rsidR="00D15A35" w:rsidRPr="002C7768" w:rsidRDefault="00D15A35" w:rsidP="00D15A35">
            <w:pPr>
              <w:numPr>
                <w:ilvl w:val="0"/>
                <w:numId w:val="22"/>
              </w:numPr>
              <w:autoSpaceDE w:val="0"/>
              <w:autoSpaceDN w:val="0"/>
              <w:adjustRightInd w:val="0"/>
              <w:rPr>
                <w:rFonts w:eastAsia="Helvetica-LightOblique"/>
                <w:iCs/>
              </w:rPr>
            </w:pPr>
            <w:r w:rsidRPr="002C7768">
              <w:rPr>
                <w:rFonts w:eastAsia="Helvetica-LightOblique"/>
                <w:iCs/>
                <w:sz w:val="22"/>
                <w:szCs w:val="22"/>
              </w:rPr>
              <w:t>Tam ve yarım saatler üzerinde durulur. Sadece analog saatler kullanılır.</w:t>
            </w:r>
          </w:p>
          <w:p w14:paraId="138E97F2" w14:textId="77777777" w:rsidR="00D15A35" w:rsidRPr="002C7768" w:rsidRDefault="00D15A35" w:rsidP="00D15A35">
            <w:pPr>
              <w:numPr>
                <w:ilvl w:val="0"/>
                <w:numId w:val="23"/>
              </w:numPr>
              <w:autoSpaceDE w:val="0"/>
              <w:autoSpaceDN w:val="0"/>
              <w:adjustRightInd w:val="0"/>
              <w:rPr>
                <w:rFonts w:eastAsia="Helvetica-LightOblique"/>
                <w:iCs/>
              </w:rPr>
            </w:pPr>
            <w:r w:rsidRPr="002C7768">
              <w:rPr>
                <w:rFonts w:eastAsia="Helvetica-LightOblique"/>
                <w:iCs/>
                <w:sz w:val="22"/>
                <w:szCs w:val="22"/>
              </w:rPr>
              <w:t>Saat üzerinde kısa olan ibreye akrep, uzun olan ibreye yelkovan denir.</w:t>
            </w:r>
            <w:r>
              <w:rPr>
                <w:rFonts w:ascii="Comic Sans MS" w:hAnsi="Comic Sans MS"/>
                <w:noProof/>
              </w:rPr>
              <w:t xml:space="preserve"> </w:t>
            </w:r>
          </w:p>
          <w:p w14:paraId="6067D4B6" w14:textId="77777777" w:rsidR="00D15A35" w:rsidRPr="002C7768" w:rsidRDefault="00D15A35" w:rsidP="00D15A35">
            <w:pPr>
              <w:numPr>
                <w:ilvl w:val="0"/>
                <w:numId w:val="23"/>
              </w:numPr>
              <w:autoSpaceDE w:val="0"/>
              <w:autoSpaceDN w:val="0"/>
              <w:adjustRightInd w:val="0"/>
              <w:rPr>
                <w:rFonts w:eastAsia="Helvetica-LightOblique"/>
                <w:iCs/>
              </w:rPr>
            </w:pPr>
            <w:r w:rsidRPr="002C7768">
              <w:rPr>
                <w:rFonts w:eastAsia="Helvetica-LightOblique"/>
                <w:iCs/>
                <w:sz w:val="22"/>
                <w:szCs w:val="22"/>
              </w:rPr>
              <w:t>Tam saatlerde akrep sayının üzerinde, yelkovan ise 12’nin üzerindedir.</w:t>
            </w:r>
          </w:p>
          <w:p w14:paraId="0A5833FF" w14:textId="77777777" w:rsidR="00D15A35" w:rsidRPr="002C7768" w:rsidRDefault="00D15A35" w:rsidP="00D15A35">
            <w:pPr>
              <w:numPr>
                <w:ilvl w:val="0"/>
                <w:numId w:val="23"/>
              </w:numPr>
              <w:autoSpaceDE w:val="0"/>
              <w:autoSpaceDN w:val="0"/>
              <w:adjustRightInd w:val="0"/>
              <w:rPr>
                <w:rFonts w:eastAsia="Helvetica-LightOblique"/>
                <w:iCs/>
              </w:rPr>
            </w:pPr>
            <w:r w:rsidRPr="002C7768">
              <w:rPr>
                <w:rFonts w:eastAsia="Helvetica-LightOblique"/>
                <w:iCs/>
                <w:sz w:val="22"/>
                <w:szCs w:val="22"/>
              </w:rPr>
              <w:t>Buçuklu saatlerde yelkovan 6’nın üzerinde akrep iki sayının ortasındadır.</w:t>
            </w:r>
          </w:p>
          <w:p w14:paraId="74CF63FF" w14:textId="77777777" w:rsidR="00D15A35" w:rsidRPr="002C7768" w:rsidRDefault="00D15A35" w:rsidP="00D15A35">
            <w:pPr>
              <w:autoSpaceDE w:val="0"/>
              <w:autoSpaceDN w:val="0"/>
              <w:adjustRightInd w:val="0"/>
              <w:ind w:left="720"/>
              <w:rPr>
                <w:rFonts w:eastAsia="Helvetica-LightOblique"/>
                <w:iCs/>
              </w:rPr>
            </w:pPr>
          </w:p>
          <w:p w14:paraId="533C2DD7" w14:textId="77777777" w:rsidR="00D15A35" w:rsidRPr="002C7768" w:rsidRDefault="00D15A35" w:rsidP="00D15A35">
            <w:pPr>
              <w:numPr>
                <w:ilvl w:val="0"/>
                <w:numId w:val="24"/>
              </w:numPr>
              <w:spacing w:before="40"/>
            </w:pPr>
            <w:r w:rsidRPr="002C7768">
              <w:rPr>
                <w:rFonts w:eastAsia="Helvetica-LightOblique"/>
                <w:iCs/>
                <w:sz w:val="22"/>
                <w:szCs w:val="22"/>
              </w:rPr>
              <w:t>Ders kitabındaki konu etkinlikleri yapılır</w:t>
            </w:r>
          </w:p>
          <w:p w14:paraId="46B762DA" w14:textId="77777777" w:rsidR="00630B3B" w:rsidRPr="00BC7BC1" w:rsidRDefault="00630B3B" w:rsidP="00630B3B">
            <w:pPr>
              <w:spacing w:before="40"/>
              <w:ind w:left="720"/>
              <w:rPr>
                <w:rFonts w:eastAsia="Helvetica-LightOblique"/>
                <w:iCs/>
              </w:rPr>
            </w:pPr>
          </w:p>
        </w:tc>
      </w:tr>
      <w:tr w:rsidR="00630B3B" w:rsidRPr="00557B5F" w14:paraId="159A0933" w14:textId="77777777" w:rsidTr="00630B3B">
        <w:trPr>
          <w:jc w:val="center"/>
        </w:trPr>
        <w:tc>
          <w:tcPr>
            <w:tcW w:w="2821" w:type="dxa"/>
            <w:tcBorders>
              <w:left w:val="single" w:sz="8" w:space="0" w:color="auto"/>
              <w:bottom w:val="single" w:sz="4" w:space="0" w:color="auto"/>
            </w:tcBorders>
            <w:vAlign w:val="center"/>
          </w:tcPr>
          <w:p w14:paraId="44A582B1" w14:textId="77777777" w:rsidR="00630B3B" w:rsidRPr="00557B5F" w:rsidRDefault="00630B3B" w:rsidP="00630B3B">
            <w:r w:rsidRPr="00557B5F">
              <w:rPr>
                <w:sz w:val="22"/>
                <w:szCs w:val="22"/>
              </w:rPr>
              <w:t>Grupla Öğrenme Etkinlikleri</w:t>
            </w:r>
          </w:p>
          <w:p w14:paraId="1C938C6E" w14:textId="77777777" w:rsidR="00630B3B" w:rsidRPr="00557B5F" w:rsidRDefault="00630B3B" w:rsidP="00630B3B">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637F206A" w14:textId="77777777" w:rsidR="00D15A35" w:rsidRDefault="00D15A35" w:rsidP="00D15A35">
            <w:r>
              <w:t>Analog saat üzerinde saati bulma oyunu oynatılır.</w:t>
            </w:r>
          </w:p>
          <w:p w14:paraId="1F0B7527" w14:textId="77777777" w:rsidR="00630B3B" w:rsidRPr="00557B5F" w:rsidRDefault="00D15A35" w:rsidP="00D15A35">
            <w:r>
              <w:t>Kendi tasarlayabilecekleri saat modeli yapmaları istenir.</w:t>
            </w:r>
          </w:p>
        </w:tc>
      </w:tr>
    </w:tbl>
    <w:p w14:paraId="515FAD90" w14:textId="77777777" w:rsidR="00630B3B" w:rsidRPr="00557B5F" w:rsidRDefault="00630B3B" w:rsidP="00630B3B">
      <w:pPr>
        <w:keepNext/>
        <w:ind w:firstLine="180"/>
        <w:jc w:val="both"/>
        <w:outlineLvl w:val="5"/>
        <w:rPr>
          <w:sz w:val="22"/>
          <w:szCs w:val="22"/>
        </w:rPr>
      </w:pPr>
      <w:r>
        <w:rPr>
          <w:sz w:val="22"/>
          <w:szCs w:val="22"/>
        </w:rPr>
        <w:t xml:space="preserve">  </w:t>
      </w:r>
      <w:r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630B3B" w:rsidRPr="00557B5F" w14:paraId="6C290F8D" w14:textId="77777777" w:rsidTr="00630B3B">
        <w:trPr>
          <w:trHeight w:val="944"/>
          <w:jc w:val="center"/>
        </w:trPr>
        <w:tc>
          <w:tcPr>
            <w:tcW w:w="2817" w:type="dxa"/>
            <w:tcBorders>
              <w:top w:val="single" w:sz="8" w:space="0" w:color="auto"/>
              <w:left w:val="single" w:sz="8" w:space="0" w:color="auto"/>
              <w:bottom w:val="single" w:sz="8" w:space="0" w:color="auto"/>
            </w:tcBorders>
            <w:vAlign w:val="center"/>
          </w:tcPr>
          <w:p w14:paraId="5E924474" w14:textId="77777777" w:rsidR="00630B3B" w:rsidRPr="00557B5F" w:rsidRDefault="00630B3B" w:rsidP="00630B3B">
            <w:pPr>
              <w:keepNext/>
              <w:outlineLvl w:val="0"/>
            </w:pPr>
            <w:r w:rsidRPr="00557B5F">
              <w:rPr>
                <w:sz w:val="22"/>
                <w:szCs w:val="22"/>
              </w:rPr>
              <w:t>Ölçme-Değerlendirme:</w:t>
            </w:r>
          </w:p>
          <w:p w14:paraId="2C58F97F" w14:textId="77777777" w:rsidR="00630B3B" w:rsidRPr="00557B5F" w:rsidRDefault="00630B3B" w:rsidP="00630B3B">
            <w:r w:rsidRPr="00557B5F">
              <w:rPr>
                <w:sz w:val="22"/>
                <w:szCs w:val="22"/>
              </w:rPr>
              <w:t xml:space="preserve">Bireysel ve grupla öğrenme ölçme değerlendirmeler </w:t>
            </w:r>
          </w:p>
          <w:p w14:paraId="6C68516E" w14:textId="77777777" w:rsidR="00630B3B" w:rsidRPr="00557B5F" w:rsidRDefault="00630B3B" w:rsidP="00630B3B"/>
        </w:tc>
        <w:tc>
          <w:tcPr>
            <w:tcW w:w="7351" w:type="dxa"/>
            <w:tcBorders>
              <w:top w:val="single" w:sz="8" w:space="0" w:color="auto"/>
              <w:bottom w:val="single" w:sz="8" w:space="0" w:color="auto"/>
              <w:right w:val="single" w:sz="8" w:space="0" w:color="auto"/>
            </w:tcBorders>
          </w:tcPr>
          <w:p w14:paraId="7908D00F" w14:textId="77777777" w:rsidR="00630B3B" w:rsidRDefault="00D15A35" w:rsidP="00630B3B">
            <w:r>
              <w:t xml:space="preserve">Saat başlarını söyleyebiliyorlar </w:t>
            </w:r>
            <w:r w:rsidR="00630B3B">
              <w:t>mı?</w:t>
            </w:r>
          </w:p>
          <w:p w14:paraId="6222CD41" w14:textId="77777777" w:rsidR="00630B3B" w:rsidRPr="00557B5F" w:rsidRDefault="00D15A35" w:rsidP="00630B3B">
            <w:r>
              <w:t>Saatte akrep ve yelkovanı biliyorla</w:t>
            </w:r>
            <w:r w:rsidR="00630B3B">
              <w:t>r mı?</w:t>
            </w:r>
          </w:p>
        </w:tc>
      </w:tr>
    </w:tbl>
    <w:p w14:paraId="7E46855C" w14:textId="77777777" w:rsidR="00630B3B" w:rsidRPr="00557B5F" w:rsidRDefault="00630B3B" w:rsidP="00630B3B">
      <w:pPr>
        <w:keepNext/>
        <w:ind w:firstLine="180"/>
        <w:jc w:val="both"/>
        <w:outlineLvl w:val="5"/>
        <w:rPr>
          <w:sz w:val="22"/>
          <w:szCs w:val="22"/>
        </w:rPr>
      </w:pPr>
      <w:r>
        <w:rPr>
          <w:sz w:val="22"/>
          <w:szCs w:val="22"/>
        </w:rPr>
        <w:t xml:space="preserve">  </w:t>
      </w:r>
      <w:r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630B3B" w:rsidRPr="00557B5F" w14:paraId="4F534A8D" w14:textId="77777777" w:rsidTr="00630B3B">
        <w:trPr>
          <w:jc w:val="center"/>
        </w:trPr>
        <w:tc>
          <w:tcPr>
            <w:tcW w:w="2834" w:type="dxa"/>
            <w:tcBorders>
              <w:top w:val="single" w:sz="8" w:space="0" w:color="auto"/>
              <w:left w:val="single" w:sz="8" w:space="0" w:color="auto"/>
              <w:bottom w:val="single" w:sz="8" w:space="0" w:color="auto"/>
            </w:tcBorders>
            <w:vAlign w:val="center"/>
          </w:tcPr>
          <w:p w14:paraId="72772569" w14:textId="77777777" w:rsidR="00630B3B" w:rsidRPr="00557B5F" w:rsidRDefault="00630B3B" w:rsidP="00630B3B">
            <w:r w:rsidRPr="00557B5F">
              <w:rPr>
                <w:sz w:val="22"/>
                <w:szCs w:val="22"/>
              </w:rPr>
              <w:t xml:space="preserve">Planın Uygulanmasına </w:t>
            </w:r>
          </w:p>
          <w:p w14:paraId="5FE32B3F" w14:textId="77777777" w:rsidR="00630B3B" w:rsidRPr="00557B5F" w:rsidRDefault="00630B3B" w:rsidP="00630B3B">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28FF04B4" w14:textId="77777777" w:rsidR="00630B3B" w:rsidRPr="00993ABC" w:rsidRDefault="00630B3B" w:rsidP="00630B3B">
            <w:pPr>
              <w:autoSpaceDE w:val="0"/>
              <w:autoSpaceDN w:val="0"/>
              <w:adjustRightInd w:val="0"/>
              <w:rPr>
                <w:lang w:eastAsia="en-US"/>
              </w:rPr>
            </w:pPr>
            <w:r w:rsidRPr="00557B5F">
              <w:rPr>
                <w:sz w:val="22"/>
                <w:szCs w:val="22"/>
              </w:rPr>
              <w:t xml:space="preserve"> </w:t>
            </w:r>
            <w:r w:rsidRPr="00557B5F">
              <w:rPr>
                <w:sz w:val="22"/>
                <w:szCs w:val="22"/>
                <w:lang w:eastAsia="en-US"/>
              </w:rPr>
              <w:t>-</w:t>
            </w:r>
            <w:r w:rsidRPr="00993ABC">
              <w:rPr>
                <w:sz w:val="22"/>
                <w:szCs w:val="22"/>
                <w:lang w:eastAsia="en-US"/>
              </w:rPr>
              <w:t>-Ünite içerikleriyle ilişkili olarak uygun görülen bölümlerde matematik oyunlarına yer vermeye çalışılmalıdır.</w:t>
            </w:r>
          </w:p>
          <w:p w14:paraId="5A6427AF" w14:textId="77777777" w:rsidR="00630B3B" w:rsidRPr="00557B5F" w:rsidRDefault="00630B3B" w:rsidP="00630B3B">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14:paraId="495FE53B" w14:textId="77777777" w:rsidR="00630B3B" w:rsidRDefault="00630B3B" w:rsidP="00630B3B">
      <w:pPr>
        <w:rPr>
          <w:sz w:val="22"/>
          <w:szCs w:val="22"/>
        </w:rPr>
      </w:pPr>
      <w:r>
        <w:rPr>
          <w:sz w:val="22"/>
          <w:szCs w:val="22"/>
        </w:rPr>
        <w:t xml:space="preserve">                                                                                                                                                  </w:t>
      </w:r>
    </w:p>
    <w:p w14:paraId="7EE9D262" w14:textId="59CB65BB" w:rsidR="00630B3B" w:rsidRPr="001956CC" w:rsidRDefault="00630B3B" w:rsidP="00630B3B">
      <w:pPr>
        <w:rPr>
          <w:sz w:val="22"/>
          <w:szCs w:val="22"/>
        </w:rPr>
      </w:pPr>
      <w:r>
        <w:rPr>
          <w:sz w:val="22"/>
          <w:szCs w:val="22"/>
        </w:rPr>
        <w:t xml:space="preserve">                                                                                                                                              </w:t>
      </w:r>
      <w:r w:rsidR="00CA3834">
        <w:rPr>
          <w:sz w:val="22"/>
          <w:szCs w:val="22"/>
        </w:rPr>
        <w:t xml:space="preserve">    </w:t>
      </w:r>
      <w:r w:rsidR="009C78E8">
        <w:rPr>
          <w:sz w:val="22"/>
          <w:szCs w:val="22"/>
        </w:rPr>
        <w:t xml:space="preserve">  </w:t>
      </w:r>
      <w:r>
        <w:rPr>
          <w:sz w:val="22"/>
          <w:szCs w:val="22"/>
        </w:rPr>
        <w:t xml:space="preserve">     </w:t>
      </w:r>
      <w:r w:rsidR="00CA3834">
        <w:rPr>
          <w:sz w:val="22"/>
          <w:szCs w:val="22"/>
        </w:rPr>
        <w:t>02.04.2024</w:t>
      </w:r>
    </w:p>
    <w:p w14:paraId="6B390484" w14:textId="77777777" w:rsidR="00630B3B" w:rsidRDefault="00630B3B" w:rsidP="00630B3B">
      <w:pPr>
        <w:rPr>
          <w:sz w:val="22"/>
          <w:szCs w:val="22"/>
        </w:rPr>
      </w:pPr>
    </w:p>
    <w:p w14:paraId="48341366" w14:textId="77777777" w:rsidR="009C78E8" w:rsidRPr="00663FF8" w:rsidRDefault="009C78E8" w:rsidP="009C78E8">
      <w:pPr>
        <w:rPr>
          <w:sz w:val="22"/>
          <w:szCs w:val="22"/>
        </w:rPr>
      </w:pPr>
    </w:p>
    <w:p w14:paraId="1CEA1A85" w14:textId="77777777" w:rsidR="009A5B3F" w:rsidRPr="009C78E8" w:rsidRDefault="009A5B3F" w:rsidP="009A5B3F">
      <w:pPr>
        <w:tabs>
          <w:tab w:val="left" w:pos="8655"/>
        </w:tabs>
        <w:rPr>
          <w:sz w:val="22"/>
          <w:szCs w:val="22"/>
        </w:rPr>
      </w:pPr>
      <w:r>
        <w:rPr>
          <w:sz w:val="22"/>
          <w:szCs w:val="22"/>
        </w:rPr>
        <w:t>……………………………….</w:t>
      </w:r>
      <w:r w:rsidRPr="009C78E8">
        <w:rPr>
          <w:sz w:val="22"/>
          <w:szCs w:val="22"/>
        </w:rPr>
        <w:t xml:space="preserve">                                                                                          </w:t>
      </w:r>
      <w:r>
        <w:rPr>
          <w:sz w:val="22"/>
          <w:szCs w:val="22"/>
        </w:rPr>
        <w:t>………………………………</w:t>
      </w:r>
    </w:p>
    <w:p w14:paraId="5C082327" w14:textId="77777777" w:rsidR="009A5B3F" w:rsidRDefault="009A5B3F" w:rsidP="009A5B3F">
      <w:pPr>
        <w:tabs>
          <w:tab w:val="left" w:pos="8655"/>
        </w:tabs>
        <w:rPr>
          <w:sz w:val="22"/>
          <w:szCs w:val="22"/>
        </w:rPr>
      </w:pPr>
      <w:r w:rsidRPr="009C78E8">
        <w:rPr>
          <w:sz w:val="22"/>
          <w:szCs w:val="22"/>
        </w:rPr>
        <w:t xml:space="preserve">           Sınıf Öğretmeni                                                                                                                   Okul Müdürü  </w:t>
      </w:r>
    </w:p>
    <w:p w14:paraId="2FD179F1" w14:textId="77777777" w:rsidR="002F694C" w:rsidRDefault="002F694C" w:rsidP="00523F8B">
      <w:pPr>
        <w:spacing w:line="240" w:lineRule="atLeast"/>
        <w:jc w:val="center"/>
        <w:rPr>
          <w:color w:val="000000"/>
          <w:sz w:val="22"/>
          <w:szCs w:val="22"/>
        </w:rPr>
      </w:pPr>
    </w:p>
    <w:p w14:paraId="123FDF48" w14:textId="77777777" w:rsidR="00630B3B" w:rsidRDefault="00630B3B" w:rsidP="00523F8B">
      <w:pPr>
        <w:spacing w:line="240" w:lineRule="atLeast"/>
        <w:jc w:val="center"/>
        <w:rPr>
          <w:color w:val="000000"/>
          <w:sz w:val="22"/>
          <w:szCs w:val="22"/>
        </w:rPr>
      </w:pPr>
    </w:p>
    <w:p w14:paraId="376580A2" w14:textId="77777777" w:rsidR="00630B3B" w:rsidRDefault="00630B3B" w:rsidP="00523F8B">
      <w:pPr>
        <w:spacing w:line="240" w:lineRule="atLeast"/>
        <w:jc w:val="center"/>
        <w:rPr>
          <w:color w:val="000000"/>
          <w:sz w:val="22"/>
          <w:szCs w:val="22"/>
        </w:rPr>
      </w:pPr>
    </w:p>
    <w:p w14:paraId="4C049886" w14:textId="77777777" w:rsidR="00630B3B" w:rsidRDefault="00630B3B" w:rsidP="00523F8B">
      <w:pPr>
        <w:spacing w:line="240" w:lineRule="atLeast"/>
        <w:jc w:val="center"/>
        <w:rPr>
          <w:color w:val="000000"/>
          <w:sz w:val="22"/>
          <w:szCs w:val="22"/>
        </w:rPr>
      </w:pPr>
    </w:p>
    <w:p w14:paraId="675C2611" w14:textId="77777777" w:rsidR="00630B3B" w:rsidRDefault="00630B3B" w:rsidP="00523F8B">
      <w:pPr>
        <w:spacing w:line="240" w:lineRule="atLeast"/>
        <w:jc w:val="center"/>
        <w:rPr>
          <w:color w:val="000000"/>
          <w:sz w:val="22"/>
          <w:szCs w:val="22"/>
        </w:rPr>
      </w:pPr>
    </w:p>
    <w:p w14:paraId="552D4EC3" w14:textId="77777777" w:rsidR="00630B3B" w:rsidRDefault="00630B3B" w:rsidP="00523F8B">
      <w:pPr>
        <w:spacing w:line="240" w:lineRule="atLeast"/>
        <w:jc w:val="center"/>
        <w:rPr>
          <w:color w:val="000000"/>
          <w:sz w:val="22"/>
          <w:szCs w:val="22"/>
        </w:rPr>
      </w:pPr>
    </w:p>
    <w:p w14:paraId="463380F5" w14:textId="77777777" w:rsidR="00630B3B" w:rsidRDefault="00630B3B" w:rsidP="00523F8B">
      <w:pPr>
        <w:spacing w:line="240" w:lineRule="atLeast"/>
        <w:jc w:val="center"/>
        <w:rPr>
          <w:color w:val="000000"/>
          <w:sz w:val="22"/>
          <w:szCs w:val="22"/>
        </w:rPr>
      </w:pPr>
    </w:p>
    <w:p w14:paraId="40E702FB" w14:textId="77777777" w:rsidR="002F694C" w:rsidRDefault="002F694C" w:rsidP="00523F8B">
      <w:pPr>
        <w:spacing w:line="240" w:lineRule="atLeast"/>
        <w:jc w:val="center"/>
        <w:rPr>
          <w:color w:val="000000"/>
          <w:sz w:val="22"/>
          <w:szCs w:val="22"/>
        </w:rPr>
      </w:pPr>
    </w:p>
    <w:p w14:paraId="796A3810" w14:textId="77777777" w:rsidR="002F694C" w:rsidRDefault="002F694C" w:rsidP="00523F8B">
      <w:pPr>
        <w:spacing w:line="240" w:lineRule="atLeast"/>
        <w:jc w:val="center"/>
        <w:rPr>
          <w:color w:val="000000"/>
          <w:sz w:val="22"/>
          <w:szCs w:val="22"/>
        </w:rPr>
      </w:pPr>
    </w:p>
    <w:p w14:paraId="7AF5B8B1" w14:textId="77777777" w:rsidR="0020062C" w:rsidRDefault="0020062C" w:rsidP="00523F8B">
      <w:pPr>
        <w:spacing w:line="240" w:lineRule="atLeast"/>
        <w:jc w:val="center"/>
        <w:rPr>
          <w:color w:val="000000"/>
          <w:sz w:val="22"/>
          <w:szCs w:val="22"/>
        </w:rPr>
      </w:pPr>
    </w:p>
    <w:p w14:paraId="3FBB5A4F" w14:textId="77777777"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14:paraId="118453DB" w14:textId="7BA3A401"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 xml:space="preserve">BÖLÜM </w:t>
      </w:r>
      <w:proofErr w:type="gramStart"/>
      <w:r w:rsidRPr="00190969">
        <w:rPr>
          <w:color w:val="000000"/>
          <w:sz w:val="22"/>
          <w:szCs w:val="22"/>
        </w:rPr>
        <w:t>I:</w:t>
      </w:r>
      <w:r>
        <w:rPr>
          <w:color w:val="000000"/>
          <w:sz w:val="22"/>
          <w:szCs w:val="22"/>
        </w:rPr>
        <w:t xml:space="preserve">   </w:t>
      </w:r>
      <w:proofErr w:type="gramEnd"/>
      <w:r>
        <w:rPr>
          <w:color w:val="000000"/>
          <w:sz w:val="22"/>
          <w:szCs w:val="22"/>
        </w:rPr>
        <w:t xml:space="preserve">                                                                                                            </w:t>
      </w:r>
      <w:r>
        <w:rPr>
          <w:color w:val="000000"/>
          <w:sz w:val="22"/>
          <w:szCs w:val="22"/>
        </w:rPr>
        <w:tab/>
        <w:t xml:space="preserve"> </w:t>
      </w:r>
      <w:r w:rsidR="0066575B">
        <w:rPr>
          <w:color w:val="000000"/>
          <w:sz w:val="22"/>
          <w:szCs w:val="22"/>
        </w:rPr>
        <w:t xml:space="preserve">     </w:t>
      </w:r>
      <w:r>
        <w:rPr>
          <w:color w:val="000000"/>
          <w:sz w:val="22"/>
          <w:szCs w:val="22"/>
        </w:rPr>
        <w:t xml:space="preserve">   </w:t>
      </w:r>
      <w:r w:rsidR="00F63D70">
        <w:rPr>
          <w:color w:val="000000"/>
          <w:sz w:val="22"/>
          <w:szCs w:val="22"/>
        </w:rPr>
        <w:t xml:space="preserve">   </w:t>
      </w:r>
      <w:r>
        <w:rPr>
          <w:color w:val="000000"/>
          <w:sz w:val="22"/>
          <w:szCs w:val="22"/>
        </w:rPr>
        <w:t xml:space="preserve">  </w:t>
      </w:r>
      <w:r w:rsidR="00CA3834">
        <w:rPr>
          <w:sz w:val="22"/>
          <w:szCs w:val="22"/>
        </w:rPr>
        <w:t>02-05.04.2024</w:t>
      </w:r>
      <w:r w:rsidR="00CA3834" w:rsidRPr="001048C1">
        <w:rPr>
          <w:sz w:val="22"/>
          <w:szCs w:val="22"/>
        </w:rPr>
        <w:t xml:space="preserve"> </w:t>
      </w:r>
      <w:r w:rsidR="006B7DB7" w:rsidRPr="001048C1">
        <w:rPr>
          <w:sz w:val="22"/>
          <w:szCs w:val="22"/>
        </w:rPr>
        <w:t xml:space="preserve"> </w:t>
      </w:r>
      <w:r w:rsidR="00F63D70" w:rsidRPr="001048C1">
        <w:rPr>
          <w:sz w:val="22"/>
          <w:szCs w:val="22"/>
        </w:rPr>
        <w:t xml:space="preserve"> </w:t>
      </w:r>
      <w:r w:rsidR="00A61721" w:rsidRPr="001048C1">
        <w:rPr>
          <w:sz w:val="22"/>
          <w:szCs w:val="22"/>
        </w:rPr>
        <w:t xml:space="preserve"> </w:t>
      </w:r>
      <w:r w:rsidR="009C0C61"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14:paraId="440F908E" w14:textId="77777777" w:rsidTr="00B90D87">
        <w:trPr>
          <w:cantSplit/>
          <w:jc w:val="center"/>
        </w:trPr>
        <w:tc>
          <w:tcPr>
            <w:tcW w:w="2792" w:type="dxa"/>
            <w:tcBorders>
              <w:top w:val="single" w:sz="8" w:space="0" w:color="auto"/>
              <w:left w:val="single" w:sz="8" w:space="0" w:color="auto"/>
              <w:right w:val="single" w:sz="4" w:space="0" w:color="auto"/>
            </w:tcBorders>
          </w:tcPr>
          <w:p w14:paraId="1C91B328" w14:textId="77777777" w:rsidR="00523F8B" w:rsidRPr="00190969" w:rsidRDefault="00523F8B" w:rsidP="00B90D87">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14:paraId="1C92BAA8" w14:textId="77777777" w:rsidR="00523F8B" w:rsidRPr="00190969" w:rsidRDefault="00523F8B" w:rsidP="00B90D87">
            <w:pPr>
              <w:spacing w:line="240" w:lineRule="atLeast"/>
              <w:rPr>
                <w:color w:val="000000"/>
              </w:rPr>
            </w:pPr>
            <w:r w:rsidRPr="00190969">
              <w:rPr>
                <w:bCs/>
                <w:color w:val="000000"/>
                <w:sz w:val="22"/>
                <w:szCs w:val="22"/>
              </w:rPr>
              <w:t>5 Ders Saati</w:t>
            </w:r>
          </w:p>
        </w:tc>
      </w:tr>
      <w:tr w:rsidR="00523F8B" w:rsidRPr="00190969" w14:paraId="5F9FA972" w14:textId="77777777" w:rsidTr="00B90D87">
        <w:trPr>
          <w:cantSplit/>
          <w:trHeight w:val="325"/>
          <w:jc w:val="center"/>
        </w:trPr>
        <w:tc>
          <w:tcPr>
            <w:tcW w:w="2792" w:type="dxa"/>
            <w:tcBorders>
              <w:left w:val="single" w:sz="8" w:space="0" w:color="auto"/>
              <w:bottom w:val="single" w:sz="4" w:space="0" w:color="auto"/>
              <w:right w:val="single" w:sz="4" w:space="0" w:color="auto"/>
            </w:tcBorders>
            <w:vAlign w:val="center"/>
          </w:tcPr>
          <w:p w14:paraId="2429630A" w14:textId="77777777" w:rsidR="00523F8B" w:rsidRPr="00190969" w:rsidRDefault="00523F8B" w:rsidP="00B90D87">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14:paraId="62C94D19" w14:textId="77777777" w:rsidR="00523F8B" w:rsidRPr="00190969" w:rsidRDefault="00523F8B" w:rsidP="00B90D87">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14:paraId="3F69D4E1" w14:textId="77777777" w:rsidTr="00B90D87">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14:paraId="0B3473CD" w14:textId="77777777" w:rsidR="00523F8B" w:rsidRPr="00190969" w:rsidRDefault="00523F8B" w:rsidP="00B90D87">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14:paraId="764B3CD6" w14:textId="4B7BA79F" w:rsidR="00523F8B" w:rsidRPr="00190969" w:rsidRDefault="00523F8B" w:rsidP="00B90D87">
            <w:pPr>
              <w:tabs>
                <w:tab w:val="left" w:pos="284"/>
              </w:tabs>
              <w:spacing w:line="240" w:lineRule="atLeast"/>
              <w:rPr>
                <w:color w:val="000000"/>
              </w:rPr>
            </w:pPr>
            <w:r w:rsidRPr="00190969">
              <w:rPr>
                <w:color w:val="000000"/>
                <w:sz w:val="22"/>
                <w:szCs w:val="22"/>
              </w:rPr>
              <w:t>1</w:t>
            </w:r>
            <w:r>
              <w:rPr>
                <w:color w:val="000000"/>
                <w:sz w:val="22"/>
                <w:szCs w:val="22"/>
              </w:rPr>
              <w:t>-</w:t>
            </w:r>
            <w:r w:rsidR="00F91B98">
              <w:rPr>
                <w:color w:val="000000"/>
                <w:sz w:val="22"/>
                <w:szCs w:val="22"/>
              </w:rPr>
              <w:t>D</w:t>
            </w:r>
          </w:p>
        </w:tc>
      </w:tr>
    </w:tbl>
    <w:p w14:paraId="5A188E62" w14:textId="77777777"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94032" w:rsidRPr="00190969" w14:paraId="49E1B41A"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B1B2CD9" w14:textId="77777777" w:rsidR="00194032" w:rsidRPr="00190969" w:rsidRDefault="00194032" w:rsidP="00B90D87">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14:paraId="5C948C92" w14:textId="77777777" w:rsidR="00194032" w:rsidRPr="00190969" w:rsidRDefault="00246CBC" w:rsidP="00B90D87">
            <w:pPr>
              <w:spacing w:line="240" w:lineRule="atLeast"/>
              <w:rPr>
                <w:color w:val="000000"/>
              </w:rPr>
            </w:pPr>
            <w:r>
              <w:rPr>
                <w:bCs/>
                <w:color w:val="000000"/>
                <w:sz w:val="22"/>
                <w:szCs w:val="22"/>
              </w:rPr>
              <w:t>Aktif v</w:t>
            </w:r>
            <w:r w:rsidRPr="00246CBC">
              <w:rPr>
                <w:bCs/>
                <w:color w:val="000000"/>
                <w:sz w:val="22"/>
                <w:szCs w:val="22"/>
              </w:rPr>
              <w:t>e Sağlıklı Hayat</w:t>
            </w:r>
          </w:p>
        </w:tc>
      </w:tr>
      <w:tr w:rsidR="00194032" w:rsidRPr="00190969" w14:paraId="560036DB"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72C714F8" w14:textId="77777777" w:rsidR="00194032" w:rsidRPr="00190969" w:rsidRDefault="00194032" w:rsidP="00CA0D1A">
            <w:pPr>
              <w:spacing w:line="240" w:lineRule="atLeast"/>
              <w:rPr>
                <w:color w:val="000000"/>
              </w:rPr>
            </w:pPr>
            <w:r w:rsidRPr="00190969">
              <w:rPr>
                <w:color w:val="000000"/>
                <w:sz w:val="22"/>
                <w:szCs w:val="22"/>
              </w:rPr>
              <w:t>ALT ÖĞRENME ALANI</w:t>
            </w:r>
          </w:p>
          <w:p w14:paraId="5A7C71E4" w14:textId="77777777" w:rsidR="00194032" w:rsidRPr="00190969" w:rsidRDefault="00194032"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732A2525" w14:textId="77777777" w:rsidR="009B4F7B" w:rsidRDefault="009B4F7B" w:rsidP="00CA0D1A">
            <w:pPr>
              <w:spacing w:line="240" w:lineRule="atLeast"/>
              <w:rPr>
                <w:rFonts w:eastAsia="Calibri"/>
                <w:bCs/>
                <w:color w:val="000000"/>
              </w:rPr>
            </w:pPr>
            <w:r w:rsidRPr="009B4F7B">
              <w:rPr>
                <w:bCs/>
                <w:color w:val="000000"/>
                <w:sz w:val="22"/>
                <w:szCs w:val="22"/>
              </w:rPr>
              <w:t>Fiziksel Etkinlik Kavramları, İlkeleri ve İlgili Hayat Becerileri</w:t>
            </w:r>
            <w:r w:rsidRPr="009B4F7B">
              <w:rPr>
                <w:rFonts w:eastAsia="Calibri"/>
                <w:bCs/>
                <w:color w:val="000000"/>
                <w:sz w:val="22"/>
                <w:szCs w:val="22"/>
              </w:rPr>
              <w:t xml:space="preserve"> </w:t>
            </w:r>
          </w:p>
          <w:p w14:paraId="32DFFD2B" w14:textId="77777777" w:rsidR="00194032" w:rsidRPr="00C831DC" w:rsidRDefault="00CC48CF" w:rsidP="00CA0D1A">
            <w:pPr>
              <w:spacing w:line="240" w:lineRule="atLeast"/>
              <w:rPr>
                <w:rFonts w:eastAsia="Helvetica-Light"/>
                <w:color w:val="000000"/>
                <w:szCs w:val="18"/>
              </w:rPr>
            </w:pPr>
            <w:r w:rsidRPr="00CC48CF">
              <w:rPr>
                <w:rFonts w:eastAsia="Calibri"/>
                <w:sz w:val="22"/>
                <w:szCs w:val="16"/>
                <w:lang w:eastAsia="en-US"/>
              </w:rPr>
              <w:t>BO.1.2.2.6. Güvenli alanlarda oynar.</w:t>
            </w:r>
          </w:p>
        </w:tc>
      </w:tr>
      <w:tr w:rsidR="00194032" w:rsidRPr="00190969" w14:paraId="5BF67864"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61456066" w14:textId="77777777" w:rsidR="00194032" w:rsidRPr="00190969" w:rsidRDefault="00194032"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14:paraId="3D901806" w14:textId="77777777" w:rsidR="00194032" w:rsidRPr="00190969" w:rsidRDefault="00CC48CF" w:rsidP="00CA0D1A">
            <w:pPr>
              <w:spacing w:line="240" w:lineRule="atLeast"/>
              <w:rPr>
                <w:color w:val="000000"/>
                <w:szCs w:val="18"/>
              </w:rPr>
            </w:pPr>
            <w:r w:rsidRPr="00CC48CF">
              <w:rPr>
                <w:rFonts w:eastAsia="Calibri"/>
                <w:szCs w:val="16"/>
                <w:lang w:eastAsia="en-US"/>
              </w:rPr>
              <w:t xml:space="preserve">Tüm sarı </w:t>
            </w:r>
            <w:proofErr w:type="spellStart"/>
            <w:r w:rsidRPr="00CC48CF">
              <w:rPr>
                <w:rFonts w:eastAsia="Calibri"/>
                <w:szCs w:val="16"/>
                <w:lang w:eastAsia="en-US"/>
              </w:rPr>
              <w:t>FEK’lerdeki</w:t>
            </w:r>
            <w:proofErr w:type="spellEnd"/>
            <w:r w:rsidRPr="00CC48CF">
              <w:rPr>
                <w:rFonts w:eastAsia="Calibri"/>
                <w:szCs w:val="16"/>
                <w:lang w:eastAsia="en-US"/>
              </w:rPr>
              <w:t xml:space="preserve"> “Güvenlik” bölümlerinden yararlanılmalıdır.</w:t>
            </w:r>
          </w:p>
        </w:tc>
      </w:tr>
      <w:tr w:rsidR="00194032" w:rsidRPr="00190969" w14:paraId="685E0CB6" w14:textId="77777777" w:rsidTr="00B90D87">
        <w:trPr>
          <w:jc w:val="center"/>
        </w:trPr>
        <w:tc>
          <w:tcPr>
            <w:tcW w:w="2821" w:type="dxa"/>
            <w:tcBorders>
              <w:left w:val="single" w:sz="8" w:space="0" w:color="auto"/>
            </w:tcBorders>
            <w:vAlign w:val="center"/>
          </w:tcPr>
          <w:p w14:paraId="197588D8" w14:textId="77777777" w:rsidR="00194032" w:rsidRPr="00190969" w:rsidRDefault="00194032"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14:paraId="4D0F8B41" w14:textId="77777777" w:rsidR="00194032" w:rsidRPr="00190969" w:rsidRDefault="00194032"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194032" w:rsidRPr="00190969" w14:paraId="43120C2A"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7B1A829F" w14:textId="77777777" w:rsidR="00194032" w:rsidRPr="00190969" w:rsidRDefault="00194032" w:rsidP="00CA0D1A">
            <w:pPr>
              <w:spacing w:line="240" w:lineRule="atLeast"/>
              <w:jc w:val="center"/>
              <w:rPr>
                <w:color w:val="000000"/>
              </w:rPr>
            </w:pPr>
            <w:r w:rsidRPr="00190969">
              <w:rPr>
                <w:color w:val="000000"/>
                <w:sz w:val="22"/>
                <w:szCs w:val="22"/>
              </w:rPr>
              <w:t>ETKİNLİK SÜRECİ</w:t>
            </w:r>
          </w:p>
        </w:tc>
      </w:tr>
      <w:tr w:rsidR="00194032" w:rsidRPr="00190969" w14:paraId="0CAD806F"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tcPr>
          <w:p w14:paraId="26699195" w14:textId="77777777" w:rsidR="002F694C" w:rsidRPr="00190969" w:rsidRDefault="002F694C" w:rsidP="002F694C">
            <w:pPr>
              <w:spacing w:line="240" w:lineRule="atLeast"/>
              <w:rPr>
                <w:bCs/>
                <w:color w:val="000000"/>
              </w:rPr>
            </w:pPr>
          </w:p>
          <w:p w14:paraId="3B02D14E" w14:textId="77777777" w:rsidR="00CC48CF" w:rsidRPr="00190969" w:rsidRDefault="00CC48CF" w:rsidP="00CC48CF">
            <w:pPr>
              <w:autoSpaceDE w:val="0"/>
              <w:autoSpaceDN w:val="0"/>
              <w:adjustRightInd w:val="0"/>
              <w:spacing w:line="240" w:lineRule="atLeast"/>
              <w:rPr>
                <w:color w:val="000000"/>
              </w:rPr>
            </w:pPr>
          </w:p>
          <w:p w14:paraId="76245E72" w14:textId="77777777" w:rsidR="00CC48CF" w:rsidRDefault="00CC48CF" w:rsidP="00CC48CF">
            <w:pPr>
              <w:autoSpaceDE w:val="0"/>
              <w:autoSpaceDN w:val="0"/>
              <w:adjustRightInd w:val="0"/>
              <w:spacing w:line="240" w:lineRule="atLeast"/>
              <w:rPr>
                <w:color w:val="000000"/>
              </w:rPr>
            </w:pPr>
            <w:r w:rsidRPr="00190969">
              <w:rPr>
                <w:color w:val="000000"/>
                <w:sz w:val="22"/>
                <w:szCs w:val="22"/>
              </w:rPr>
              <w:sym w:font="Webdings" w:char="F048"/>
            </w:r>
            <w:r w:rsidRPr="00190969">
              <w:rPr>
                <w:color w:val="000000"/>
                <w:sz w:val="22"/>
                <w:szCs w:val="22"/>
              </w:rPr>
              <w:t xml:space="preserve"> </w:t>
            </w:r>
            <w:r w:rsidRPr="00190969">
              <w:rPr>
                <w:bCs/>
                <w:color w:val="000000"/>
                <w:sz w:val="22"/>
                <w:szCs w:val="22"/>
              </w:rPr>
              <w:t xml:space="preserve"> </w:t>
            </w:r>
            <w:r w:rsidR="00522438">
              <w:rPr>
                <w:color w:val="000000"/>
                <w:sz w:val="22"/>
                <w:szCs w:val="22"/>
              </w:rPr>
              <w:t>Öğrenciler bahçede sıra olurlar</w:t>
            </w:r>
            <w:r w:rsidRPr="00190969">
              <w:rPr>
                <w:color w:val="000000"/>
                <w:sz w:val="22"/>
                <w:szCs w:val="22"/>
              </w:rPr>
              <w:t>.</w:t>
            </w:r>
            <w:r w:rsidR="00522438">
              <w:rPr>
                <w:color w:val="000000"/>
                <w:sz w:val="22"/>
                <w:szCs w:val="22"/>
              </w:rPr>
              <w:t xml:space="preserve"> Sıranın önüne 2-3 m uzunluğunda </w:t>
            </w:r>
            <w:r w:rsidR="00B70AE0">
              <w:rPr>
                <w:color w:val="000000"/>
                <w:sz w:val="22"/>
                <w:szCs w:val="22"/>
              </w:rPr>
              <w:t xml:space="preserve">ip </w:t>
            </w:r>
            <w:r w:rsidR="00522438">
              <w:rPr>
                <w:color w:val="000000"/>
                <w:sz w:val="22"/>
                <w:szCs w:val="22"/>
              </w:rPr>
              <w:t xml:space="preserve">düz </w:t>
            </w:r>
            <w:proofErr w:type="gramStart"/>
            <w:r w:rsidR="00522438">
              <w:rPr>
                <w:color w:val="000000"/>
                <w:sz w:val="22"/>
                <w:szCs w:val="22"/>
              </w:rPr>
              <w:t>bir</w:t>
            </w:r>
            <w:r w:rsidR="00B70AE0">
              <w:rPr>
                <w:color w:val="000000"/>
                <w:sz w:val="22"/>
                <w:szCs w:val="22"/>
              </w:rPr>
              <w:t xml:space="preserve"> </w:t>
            </w:r>
            <w:r w:rsidR="00522438">
              <w:rPr>
                <w:color w:val="000000"/>
                <w:sz w:val="22"/>
                <w:szCs w:val="22"/>
              </w:rPr>
              <w:t xml:space="preserve"> şekilde</w:t>
            </w:r>
            <w:proofErr w:type="gramEnd"/>
            <w:r w:rsidR="00522438">
              <w:rPr>
                <w:color w:val="000000"/>
                <w:sz w:val="22"/>
                <w:szCs w:val="22"/>
              </w:rPr>
              <w:t xml:space="preserve"> konur. Öğrencilerden ipin bir </w:t>
            </w:r>
            <w:proofErr w:type="gramStart"/>
            <w:r w:rsidR="00522438">
              <w:rPr>
                <w:color w:val="000000"/>
                <w:sz w:val="22"/>
                <w:szCs w:val="22"/>
              </w:rPr>
              <w:t>sağına ,</w:t>
            </w:r>
            <w:proofErr w:type="gramEnd"/>
            <w:r w:rsidR="00522438">
              <w:rPr>
                <w:color w:val="000000"/>
                <w:sz w:val="22"/>
                <w:szCs w:val="22"/>
              </w:rPr>
              <w:t xml:space="preserve"> bir soluna zıplayarak ilerlemeleri istenir. Hareketin nasıl yapılacağı gösterilir. Gösterilen hareket </w:t>
            </w:r>
          </w:p>
          <w:p w14:paraId="6C4835B2" w14:textId="77777777" w:rsidR="00522438" w:rsidRPr="00190969" w:rsidRDefault="00522438" w:rsidP="00CC48CF">
            <w:pPr>
              <w:autoSpaceDE w:val="0"/>
              <w:autoSpaceDN w:val="0"/>
              <w:adjustRightInd w:val="0"/>
              <w:spacing w:line="240" w:lineRule="atLeast"/>
              <w:rPr>
                <w:color w:val="000000"/>
              </w:rPr>
            </w:pPr>
            <w:proofErr w:type="gramStart"/>
            <w:r>
              <w:rPr>
                <w:color w:val="000000"/>
                <w:sz w:val="22"/>
                <w:szCs w:val="22"/>
              </w:rPr>
              <w:t>sırayla</w:t>
            </w:r>
            <w:proofErr w:type="gramEnd"/>
            <w:r>
              <w:rPr>
                <w:color w:val="000000"/>
                <w:sz w:val="22"/>
                <w:szCs w:val="22"/>
              </w:rPr>
              <w:t xml:space="preserve"> öğrencilere yatırılır. Hareketleri yapmak için güvenli </w:t>
            </w:r>
            <w:proofErr w:type="gramStart"/>
            <w:r>
              <w:rPr>
                <w:color w:val="000000"/>
                <w:sz w:val="22"/>
                <w:szCs w:val="22"/>
              </w:rPr>
              <w:t>bir  alan</w:t>
            </w:r>
            <w:proofErr w:type="gramEnd"/>
            <w:r>
              <w:rPr>
                <w:color w:val="000000"/>
                <w:sz w:val="22"/>
                <w:szCs w:val="22"/>
              </w:rPr>
              <w:t xml:space="preserve"> seçilir. İp yerine çemberler kullanılarak hareket yine yaptırılır.</w:t>
            </w:r>
          </w:p>
          <w:p w14:paraId="2940D84A" w14:textId="77777777" w:rsidR="00CC48CF" w:rsidRPr="00190969" w:rsidRDefault="00CC48CF" w:rsidP="00CC48CF">
            <w:pPr>
              <w:autoSpaceDE w:val="0"/>
              <w:autoSpaceDN w:val="0"/>
              <w:adjustRightInd w:val="0"/>
              <w:spacing w:line="240" w:lineRule="atLeast"/>
              <w:rPr>
                <w:color w:val="000000"/>
              </w:rPr>
            </w:pPr>
          </w:p>
          <w:p w14:paraId="37B654A4" w14:textId="77777777" w:rsidR="00CC48CF" w:rsidRPr="00190969" w:rsidRDefault="00CC48CF" w:rsidP="00CC48CF">
            <w:pPr>
              <w:autoSpaceDE w:val="0"/>
              <w:autoSpaceDN w:val="0"/>
              <w:adjustRightInd w:val="0"/>
              <w:spacing w:line="240" w:lineRule="atLeast"/>
              <w:rPr>
                <w:color w:val="000000"/>
              </w:rPr>
            </w:pPr>
            <w:r w:rsidRPr="00190969">
              <w:rPr>
                <w:color w:val="000000"/>
                <w:sz w:val="22"/>
                <w:szCs w:val="22"/>
              </w:rPr>
              <w:t>Etkinliklerde çevreye duyarlılık değeri üzerinde durulmalıdır.</w:t>
            </w:r>
          </w:p>
          <w:p w14:paraId="68D9F589" w14:textId="77777777" w:rsidR="002F694C" w:rsidRPr="00235100" w:rsidRDefault="002F694C" w:rsidP="002F694C">
            <w:pPr>
              <w:spacing w:line="240" w:lineRule="atLeast"/>
              <w:rPr>
                <w:bCs/>
                <w:color w:val="000000"/>
              </w:rPr>
            </w:pPr>
          </w:p>
        </w:tc>
      </w:tr>
      <w:tr w:rsidR="00DD75B3" w:rsidRPr="00190969" w14:paraId="41D2B96C" w14:textId="77777777" w:rsidTr="00630B3B">
        <w:trPr>
          <w:jc w:val="center"/>
        </w:trPr>
        <w:tc>
          <w:tcPr>
            <w:tcW w:w="2821" w:type="dxa"/>
            <w:tcBorders>
              <w:left w:val="single" w:sz="8" w:space="0" w:color="auto"/>
            </w:tcBorders>
            <w:vAlign w:val="center"/>
          </w:tcPr>
          <w:p w14:paraId="7724D8DE" w14:textId="77777777" w:rsidR="00DD75B3" w:rsidRPr="00190969" w:rsidRDefault="00DD75B3" w:rsidP="00DD75B3">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14:paraId="5BA0C5D7" w14:textId="77777777" w:rsidR="00DD75B3" w:rsidRPr="00190969" w:rsidRDefault="00CC48CF" w:rsidP="00DD75B3">
            <w:pPr>
              <w:pStyle w:val="Default"/>
              <w:spacing w:line="240" w:lineRule="atLeast"/>
              <w:rPr>
                <w:rFonts w:ascii="Times New Roman" w:hAnsi="Times New Roman" w:cs="Times New Roman"/>
                <w:sz w:val="20"/>
              </w:rPr>
            </w:pPr>
            <w:r w:rsidRPr="00CC48CF">
              <w:rPr>
                <w:rFonts w:ascii="Times New Roman" w:hAnsi="Times New Roman" w:cs="Times New Roman"/>
                <w:iCs/>
                <w:sz w:val="22"/>
                <w:szCs w:val="18"/>
              </w:rPr>
              <w:t xml:space="preserve">Tüm sarı </w:t>
            </w:r>
            <w:proofErr w:type="spellStart"/>
            <w:r w:rsidRPr="00CC48CF">
              <w:rPr>
                <w:rFonts w:ascii="Times New Roman" w:hAnsi="Times New Roman" w:cs="Times New Roman"/>
                <w:iCs/>
                <w:sz w:val="22"/>
                <w:szCs w:val="18"/>
              </w:rPr>
              <w:t>FEK’lerdeki</w:t>
            </w:r>
            <w:proofErr w:type="spellEnd"/>
            <w:r w:rsidRPr="00CC48CF">
              <w:rPr>
                <w:rFonts w:ascii="Times New Roman" w:hAnsi="Times New Roman" w:cs="Times New Roman"/>
                <w:iCs/>
                <w:sz w:val="22"/>
                <w:szCs w:val="18"/>
              </w:rPr>
              <w:t xml:space="preserve"> “Güvenlik” bölümlerinden yararlanılmalıdır.</w:t>
            </w:r>
          </w:p>
        </w:tc>
      </w:tr>
      <w:tr w:rsidR="00DD75B3" w:rsidRPr="00190969" w14:paraId="0758EEFB" w14:textId="77777777" w:rsidTr="00B90D87">
        <w:trPr>
          <w:jc w:val="center"/>
        </w:trPr>
        <w:tc>
          <w:tcPr>
            <w:tcW w:w="2821" w:type="dxa"/>
            <w:tcBorders>
              <w:left w:val="single" w:sz="8" w:space="0" w:color="auto"/>
              <w:bottom w:val="single" w:sz="4" w:space="0" w:color="auto"/>
            </w:tcBorders>
            <w:vAlign w:val="center"/>
          </w:tcPr>
          <w:p w14:paraId="4C2048CA" w14:textId="77777777" w:rsidR="00DD75B3" w:rsidRPr="00190969" w:rsidRDefault="00DD75B3" w:rsidP="00DD75B3">
            <w:pPr>
              <w:spacing w:line="240" w:lineRule="atLeast"/>
              <w:rPr>
                <w:color w:val="000000"/>
              </w:rPr>
            </w:pPr>
          </w:p>
          <w:p w14:paraId="0D953E16" w14:textId="77777777" w:rsidR="00DD75B3" w:rsidRPr="00190969" w:rsidRDefault="00DD75B3" w:rsidP="00DD75B3">
            <w:pPr>
              <w:spacing w:line="240" w:lineRule="atLeast"/>
              <w:rPr>
                <w:color w:val="000000"/>
              </w:rPr>
            </w:pPr>
            <w:r w:rsidRPr="00190969">
              <w:rPr>
                <w:color w:val="000000"/>
                <w:sz w:val="22"/>
                <w:szCs w:val="22"/>
              </w:rPr>
              <w:t>Grupla Öğrenme Etkinlikleri</w:t>
            </w:r>
          </w:p>
          <w:p w14:paraId="317B7728" w14:textId="77777777" w:rsidR="00DD75B3" w:rsidRPr="00190969" w:rsidRDefault="00DD75B3" w:rsidP="00DD75B3">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14:paraId="689716F7" w14:textId="77777777" w:rsidR="00DD75B3" w:rsidRPr="00DD75B3" w:rsidRDefault="00DD75B3" w:rsidP="00DD75B3">
            <w:pPr>
              <w:spacing w:line="240" w:lineRule="atLeast"/>
              <w:rPr>
                <w:i/>
                <w:color w:val="000000"/>
              </w:rPr>
            </w:pPr>
          </w:p>
        </w:tc>
      </w:tr>
    </w:tbl>
    <w:p w14:paraId="79D4C036"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523F8B" w:rsidRPr="00190969" w14:paraId="7F249020" w14:textId="77777777" w:rsidTr="00E53CF2">
        <w:trPr>
          <w:jc w:val="center"/>
        </w:trPr>
        <w:tc>
          <w:tcPr>
            <w:tcW w:w="5256" w:type="dxa"/>
            <w:tcBorders>
              <w:top w:val="single" w:sz="8" w:space="0" w:color="auto"/>
              <w:left w:val="single" w:sz="8" w:space="0" w:color="auto"/>
              <w:bottom w:val="single" w:sz="8" w:space="0" w:color="auto"/>
            </w:tcBorders>
          </w:tcPr>
          <w:p w14:paraId="71DEDE30" w14:textId="77777777" w:rsidR="00523F8B" w:rsidRPr="00190969" w:rsidRDefault="00523F8B" w:rsidP="00B90D87">
            <w:pPr>
              <w:pStyle w:val="Balk1"/>
              <w:spacing w:line="240" w:lineRule="atLeast"/>
              <w:rPr>
                <w:b w:val="0"/>
                <w:color w:val="000000"/>
                <w:szCs w:val="22"/>
              </w:rPr>
            </w:pPr>
            <w:r w:rsidRPr="00190969">
              <w:rPr>
                <w:b w:val="0"/>
                <w:color w:val="000000"/>
                <w:sz w:val="22"/>
                <w:szCs w:val="22"/>
              </w:rPr>
              <w:t>Ölçme-Değerlendirme:</w:t>
            </w:r>
          </w:p>
          <w:p w14:paraId="0DFEB9F9" w14:textId="77777777" w:rsidR="00523F8B" w:rsidRPr="00190969" w:rsidRDefault="00523F8B" w:rsidP="00B90D87">
            <w:pPr>
              <w:spacing w:line="240" w:lineRule="atLeast"/>
              <w:rPr>
                <w:color w:val="000000"/>
              </w:rPr>
            </w:pPr>
            <w:r w:rsidRPr="00190969">
              <w:rPr>
                <w:color w:val="000000"/>
                <w:sz w:val="22"/>
                <w:szCs w:val="22"/>
              </w:rPr>
              <w:t xml:space="preserve">Bireysel öğrenme etkinliklerine yönelik Ölçme-Değerlendirme </w:t>
            </w:r>
          </w:p>
          <w:p w14:paraId="0031338B" w14:textId="77777777" w:rsidR="00523F8B" w:rsidRPr="00190969" w:rsidRDefault="00523F8B" w:rsidP="00B90D87">
            <w:pPr>
              <w:spacing w:line="240" w:lineRule="atLeast"/>
              <w:rPr>
                <w:color w:val="000000"/>
              </w:rPr>
            </w:pPr>
            <w:r w:rsidRPr="00190969">
              <w:rPr>
                <w:color w:val="000000"/>
                <w:sz w:val="22"/>
                <w:szCs w:val="22"/>
              </w:rPr>
              <w:t>Grupla öğrenme etkinliklerine yönelik Ölçme-Değerlendirme</w:t>
            </w:r>
          </w:p>
          <w:p w14:paraId="7A9303CE" w14:textId="77777777" w:rsidR="00523F8B" w:rsidRPr="00190969" w:rsidRDefault="00523F8B" w:rsidP="00B90D87">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14:paraId="7505EB66" w14:textId="77777777" w:rsidR="00523F8B" w:rsidRPr="00190969" w:rsidRDefault="00CC48CF" w:rsidP="00B90D87">
            <w:pPr>
              <w:pStyle w:val="Default"/>
              <w:spacing w:line="240" w:lineRule="atLeast"/>
              <w:rPr>
                <w:rFonts w:ascii="Times New Roman" w:hAnsi="Times New Roman" w:cs="Times New Roman"/>
                <w:sz w:val="22"/>
              </w:rPr>
            </w:pPr>
            <w:r>
              <w:rPr>
                <w:rFonts w:ascii="Times New Roman" w:hAnsi="Times New Roman" w:cs="Times New Roman"/>
                <w:sz w:val="22"/>
                <w:szCs w:val="20"/>
              </w:rPr>
              <w:t>Gösterilen hareketleri yapabiliyorlar</w:t>
            </w:r>
            <w:r w:rsidR="009A5F73">
              <w:rPr>
                <w:rFonts w:ascii="Times New Roman" w:hAnsi="Times New Roman" w:cs="Times New Roman"/>
                <w:sz w:val="22"/>
                <w:szCs w:val="20"/>
              </w:rPr>
              <w:t xml:space="preserve"> biliyorlar mı</w:t>
            </w:r>
            <w:r w:rsidR="00B13B09">
              <w:rPr>
                <w:rFonts w:ascii="Times New Roman" w:hAnsi="Times New Roman" w:cs="Times New Roman"/>
                <w:sz w:val="22"/>
                <w:szCs w:val="20"/>
              </w:rPr>
              <w:t>?</w:t>
            </w:r>
          </w:p>
        </w:tc>
      </w:tr>
      <w:tr w:rsidR="00CA0D1A" w:rsidRPr="00190969" w14:paraId="040A7D5D" w14:textId="77777777" w:rsidTr="00E53CF2">
        <w:trPr>
          <w:jc w:val="center"/>
        </w:trPr>
        <w:tc>
          <w:tcPr>
            <w:tcW w:w="5256" w:type="dxa"/>
            <w:tcBorders>
              <w:top w:val="single" w:sz="8" w:space="0" w:color="auto"/>
              <w:left w:val="single" w:sz="8" w:space="0" w:color="auto"/>
              <w:bottom w:val="single" w:sz="4" w:space="0" w:color="auto"/>
            </w:tcBorders>
            <w:vAlign w:val="center"/>
          </w:tcPr>
          <w:p w14:paraId="38BA275E" w14:textId="77777777"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14:paraId="588511D8" w14:textId="77777777" w:rsidR="00CA0D1A" w:rsidRPr="00190969" w:rsidRDefault="00CC48CF" w:rsidP="00CA0D1A">
            <w:pPr>
              <w:pStyle w:val="Default"/>
              <w:spacing w:line="240" w:lineRule="atLeast"/>
              <w:rPr>
                <w:rStyle w:val="Vurgu"/>
                <w:rFonts w:ascii="Times New Roman" w:hAnsi="Times New Roman" w:cs="Times New Roman"/>
                <w:i w:val="0"/>
                <w:iCs w:val="0"/>
                <w:sz w:val="22"/>
                <w:szCs w:val="22"/>
              </w:rPr>
            </w:pPr>
            <w:r w:rsidRPr="00CC48CF">
              <w:rPr>
                <w:rFonts w:ascii="Times New Roman" w:hAnsi="Times New Roman" w:cs="Times New Roman"/>
                <w:sz w:val="22"/>
                <w:szCs w:val="22"/>
              </w:rPr>
              <w:t>Oyunlarda ve fizikî etkinliklerde öğrencilerden çalışma alanını belirlemesi istenmeli ve belirlenen alanı ihlal etmemesi sağlanmalıdır.</w:t>
            </w:r>
          </w:p>
        </w:tc>
      </w:tr>
    </w:tbl>
    <w:p w14:paraId="21780FDC"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14:paraId="704DA81B" w14:textId="77777777" w:rsidTr="00B90D87">
        <w:trPr>
          <w:jc w:val="center"/>
        </w:trPr>
        <w:tc>
          <w:tcPr>
            <w:tcW w:w="2576" w:type="dxa"/>
            <w:tcBorders>
              <w:top w:val="single" w:sz="8" w:space="0" w:color="auto"/>
              <w:left w:val="single" w:sz="8" w:space="0" w:color="auto"/>
              <w:bottom w:val="single" w:sz="8" w:space="0" w:color="auto"/>
            </w:tcBorders>
            <w:vAlign w:val="center"/>
          </w:tcPr>
          <w:p w14:paraId="160531CF" w14:textId="77777777" w:rsidR="00CA0D1A" w:rsidRPr="00190969" w:rsidRDefault="00CA0D1A" w:rsidP="00CA0D1A">
            <w:pPr>
              <w:spacing w:line="240" w:lineRule="atLeast"/>
              <w:rPr>
                <w:color w:val="000000"/>
              </w:rPr>
            </w:pPr>
            <w:r w:rsidRPr="00190969">
              <w:rPr>
                <w:color w:val="000000"/>
                <w:sz w:val="22"/>
                <w:szCs w:val="22"/>
              </w:rPr>
              <w:t xml:space="preserve">Planın Uygulanmasına </w:t>
            </w:r>
          </w:p>
          <w:p w14:paraId="60547F3B" w14:textId="77777777"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14:paraId="24A1DAA5" w14:textId="77777777" w:rsidR="00CA0D1A" w:rsidRPr="00B13B09" w:rsidRDefault="00CA0D1A" w:rsidP="00B13B09">
            <w:pPr>
              <w:spacing w:line="240" w:lineRule="atLeast"/>
              <w:jc w:val="both"/>
              <w:rPr>
                <w:rStyle w:val="Vurgu"/>
                <w:i w:val="0"/>
                <w:iCs w:val="0"/>
                <w:color w:val="000000"/>
              </w:rPr>
            </w:pPr>
          </w:p>
        </w:tc>
      </w:tr>
    </w:tbl>
    <w:p w14:paraId="6E370E8A" w14:textId="77777777" w:rsidR="00523F8B" w:rsidRDefault="00523F8B" w:rsidP="00523F8B">
      <w:pPr>
        <w:spacing w:line="240" w:lineRule="atLeast"/>
        <w:rPr>
          <w:color w:val="000000"/>
          <w:sz w:val="22"/>
          <w:szCs w:val="22"/>
        </w:rPr>
      </w:pPr>
      <w:r w:rsidRPr="00190969">
        <w:rPr>
          <w:color w:val="000000"/>
          <w:sz w:val="22"/>
          <w:szCs w:val="22"/>
        </w:rPr>
        <w:t xml:space="preserve">    </w:t>
      </w:r>
    </w:p>
    <w:p w14:paraId="5135B25A" w14:textId="7A368903" w:rsidR="00016A49" w:rsidRPr="00D20F4A" w:rsidRDefault="00016A49" w:rsidP="00016A49">
      <w:pPr>
        <w:tabs>
          <w:tab w:val="left" w:pos="8625"/>
        </w:tabs>
        <w:rPr>
          <w:sz w:val="22"/>
          <w:szCs w:val="22"/>
        </w:rPr>
      </w:pPr>
      <w:r w:rsidRPr="00D20F4A">
        <w:rPr>
          <w:sz w:val="22"/>
          <w:szCs w:val="22"/>
        </w:rPr>
        <w:t xml:space="preserve">    </w:t>
      </w:r>
      <w:r>
        <w:rPr>
          <w:sz w:val="22"/>
          <w:szCs w:val="22"/>
        </w:rPr>
        <w:t xml:space="preserve">                                                                                                                            </w:t>
      </w:r>
      <w:r w:rsidR="00523F8B">
        <w:rPr>
          <w:sz w:val="22"/>
          <w:szCs w:val="22"/>
        </w:rPr>
        <w:t xml:space="preserve">           </w:t>
      </w:r>
      <w:r w:rsidR="00CA3834">
        <w:rPr>
          <w:sz w:val="22"/>
          <w:szCs w:val="22"/>
        </w:rPr>
        <w:t xml:space="preserve">     </w:t>
      </w:r>
      <w:r w:rsidR="00523F8B">
        <w:rPr>
          <w:sz w:val="22"/>
          <w:szCs w:val="22"/>
        </w:rPr>
        <w:t xml:space="preserve">       </w:t>
      </w:r>
      <w:r w:rsidR="001B6786">
        <w:rPr>
          <w:sz w:val="22"/>
          <w:szCs w:val="22"/>
        </w:rPr>
        <w:t xml:space="preserve"> </w:t>
      </w:r>
      <w:r w:rsidR="009C78E8">
        <w:rPr>
          <w:sz w:val="22"/>
          <w:szCs w:val="22"/>
        </w:rPr>
        <w:t xml:space="preserve"> </w:t>
      </w:r>
      <w:r>
        <w:rPr>
          <w:sz w:val="22"/>
          <w:szCs w:val="22"/>
        </w:rPr>
        <w:t xml:space="preserve"> </w:t>
      </w:r>
      <w:r w:rsidR="00CA3834">
        <w:rPr>
          <w:sz w:val="22"/>
          <w:szCs w:val="22"/>
        </w:rPr>
        <w:t>02.04.2024</w:t>
      </w:r>
    </w:p>
    <w:p w14:paraId="14080808" w14:textId="77777777" w:rsidR="00016A49" w:rsidRDefault="00016A49" w:rsidP="00016A49">
      <w:pPr>
        <w:rPr>
          <w:sz w:val="22"/>
          <w:szCs w:val="22"/>
        </w:rPr>
      </w:pPr>
    </w:p>
    <w:p w14:paraId="6B0AAC0B" w14:textId="77777777" w:rsidR="009C78E8" w:rsidRPr="00663FF8" w:rsidRDefault="009C78E8" w:rsidP="009C78E8">
      <w:pPr>
        <w:rPr>
          <w:sz w:val="22"/>
          <w:szCs w:val="22"/>
        </w:rPr>
      </w:pPr>
    </w:p>
    <w:p w14:paraId="3F3969E8" w14:textId="77777777" w:rsidR="009A5B3F" w:rsidRPr="009C78E8" w:rsidRDefault="009A5B3F" w:rsidP="009A5B3F">
      <w:pPr>
        <w:tabs>
          <w:tab w:val="left" w:pos="8655"/>
        </w:tabs>
        <w:rPr>
          <w:sz w:val="22"/>
          <w:szCs w:val="22"/>
        </w:rPr>
      </w:pPr>
      <w:r>
        <w:rPr>
          <w:sz w:val="22"/>
          <w:szCs w:val="22"/>
        </w:rPr>
        <w:t>……………………………….</w:t>
      </w:r>
      <w:r w:rsidRPr="009C78E8">
        <w:rPr>
          <w:sz w:val="22"/>
          <w:szCs w:val="22"/>
        </w:rPr>
        <w:t xml:space="preserve">                                                                                          </w:t>
      </w:r>
      <w:r>
        <w:rPr>
          <w:sz w:val="22"/>
          <w:szCs w:val="22"/>
        </w:rPr>
        <w:t>………………………………</w:t>
      </w:r>
    </w:p>
    <w:p w14:paraId="18A0C1D9" w14:textId="77777777" w:rsidR="009A5B3F" w:rsidRDefault="009A5B3F" w:rsidP="009A5B3F">
      <w:pPr>
        <w:tabs>
          <w:tab w:val="left" w:pos="8655"/>
        </w:tabs>
        <w:rPr>
          <w:sz w:val="22"/>
          <w:szCs w:val="22"/>
        </w:rPr>
      </w:pPr>
      <w:r w:rsidRPr="009C78E8">
        <w:rPr>
          <w:sz w:val="22"/>
          <w:szCs w:val="22"/>
        </w:rPr>
        <w:t xml:space="preserve">           Sınıf Öğretmeni                                                                                                                   Okul Müdürü  </w:t>
      </w:r>
    </w:p>
    <w:p w14:paraId="7787FE71" w14:textId="77777777" w:rsidR="00220A23" w:rsidRDefault="00220A23" w:rsidP="00220A23">
      <w:pPr>
        <w:rPr>
          <w:sz w:val="22"/>
          <w:szCs w:val="22"/>
        </w:rPr>
      </w:pPr>
    </w:p>
    <w:p w14:paraId="3739327B" w14:textId="77777777" w:rsidR="00C819AF" w:rsidRDefault="00C819AF" w:rsidP="00393861">
      <w:pPr>
        <w:rPr>
          <w:sz w:val="22"/>
          <w:szCs w:val="22"/>
        </w:rPr>
      </w:pPr>
    </w:p>
    <w:p w14:paraId="28527539" w14:textId="77777777" w:rsidR="00C4721B" w:rsidRDefault="00C4721B" w:rsidP="00393861">
      <w:pPr>
        <w:rPr>
          <w:sz w:val="22"/>
          <w:szCs w:val="22"/>
        </w:rPr>
      </w:pPr>
    </w:p>
    <w:p w14:paraId="7E67CBB1" w14:textId="77777777" w:rsidR="00C4721B" w:rsidRDefault="00C4721B" w:rsidP="00393861">
      <w:pPr>
        <w:rPr>
          <w:sz w:val="22"/>
          <w:szCs w:val="22"/>
        </w:rPr>
      </w:pPr>
    </w:p>
    <w:p w14:paraId="6EFE4A25" w14:textId="77777777" w:rsidR="002F694C" w:rsidRDefault="002F694C" w:rsidP="00393861">
      <w:pPr>
        <w:rPr>
          <w:sz w:val="22"/>
          <w:szCs w:val="22"/>
        </w:rPr>
      </w:pPr>
    </w:p>
    <w:p w14:paraId="2C6F6F98" w14:textId="77777777" w:rsidR="002F694C" w:rsidRDefault="002F694C" w:rsidP="00393861">
      <w:pPr>
        <w:rPr>
          <w:sz w:val="22"/>
          <w:szCs w:val="22"/>
        </w:rPr>
      </w:pPr>
    </w:p>
    <w:p w14:paraId="4A18E153" w14:textId="77777777" w:rsidR="002F694C" w:rsidRDefault="002F694C" w:rsidP="00393861">
      <w:pPr>
        <w:rPr>
          <w:sz w:val="22"/>
          <w:szCs w:val="22"/>
        </w:rPr>
      </w:pPr>
    </w:p>
    <w:p w14:paraId="37891574" w14:textId="77777777" w:rsidR="002F694C" w:rsidRDefault="002F694C" w:rsidP="00393861">
      <w:pPr>
        <w:rPr>
          <w:sz w:val="22"/>
          <w:szCs w:val="22"/>
        </w:rPr>
      </w:pPr>
    </w:p>
    <w:p w14:paraId="2108D6FD" w14:textId="77777777" w:rsidR="00C4721B" w:rsidRDefault="00C4721B" w:rsidP="00393861">
      <w:pPr>
        <w:rPr>
          <w:sz w:val="22"/>
          <w:szCs w:val="22"/>
        </w:rPr>
      </w:pPr>
    </w:p>
    <w:p w14:paraId="6B2C6533" w14:textId="77777777" w:rsidR="00063FAB" w:rsidRDefault="00063FAB" w:rsidP="00393861">
      <w:pPr>
        <w:rPr>
          <w:sz w:val="22"/>
          <w:szCs w:val="22"/>
        </w:rPr>
      </w:pPr>
    </w:p>
    <w:p w14:paraId="213345B2" w14:textId="77777777" w:rsidR="00063FAB" w:rsidRDefault="00063FAB" w:rsidP="00393861">
      <w:pPr>
        <w:rPr>
          <w:sz w:val="22"/>
          <w:szCs w:val="22"/>
        </w:rPr>
      </w:pPr>
    </w:p>
    <w:p w14:paraId="4705945B" w14:textId="77777777" w:rsidR="00AF7FFD" w:rsidRDefault="00AF7FFD" w:rsidP="00393861">
      <w:pPr>
        <w:rPr>
          <w:sz w:val="22"/>
          <w:szCs w:val="22"/>
        </w:rPr>
      </w:pPr>
    </w:p>
    <w:p w14:paraId="3C1946F8" w14:textId="77777777" w:rsidR="00775826" w:rsidRPr="00023B10" w:rsidRDefault="00775826" w:rsidP="00775826">
      <w:pPr>
        <w:jc w:val="center"/>
        <w:rPr>
          <w:bCs/>
          <w:sz w:val="22"/>
          <w:szCs w:val="22"/>
        </w:rPr>
      </w:pPr>
      <w:r w:rsidRPr="00023B10">
        <w:rPr>
          <w:sz w:val="22"/>
          <w:szCs w:val="22"/>
        </w:rPr>
        <w:t>DERS PLANI</w:t>
      </w:r>
      <w:r>
        <w:rPr>
          <w:sz w:val="22"/>
          <w:szCs w:val="22"/>
        </w:rPr>
        <w:t xml:space="preserve"> </w:t>
      </w:r>
    </w:p>
    <w:p w14:paraId="30C45EC1" w14:textId="45EABCB1" w:rsidR="00B618AE" w:rsidRPr="006B7DB7" w:rsidRDefault="00775826" w:rsidP="006B7DB7">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sidR="0040188D">
        <w:rPr>
          <w:sz w:val="22"/>
          <w:szCs w:val="22"/>
        </w:rPr>
        <w:tab/>
        <w:t xml:space="preserve">    </w:t>
      </w:r>
      <w:r w:rsidR="00CA3834">
        <w:rPr>
          <w:sz w:val="22"/>
          <w:szCs w:val="22"/>
        </w:rPr>
        <w:t xml:space="preserve">    </w:t>
      </w:r>
      <w:r w:rsidR="0066575B">
        <w:rPr>
          <w:sz w:val="22"/>
          <w:szCs w:val="22"/>
        </w:rPr>
        <w:t xml:space="preserve"> </w:t>
      </w:r>
      <w:r w:rsidR="00F63D70">
        <w:rPr>
          <w:sz w:val="22"/>
          <w:szCs w:val="22"/>
        </w:rPr>
        <w:t xml:space="preserve"> </w:t>
      </w:r>
      <w:r w:rsidR="00CA3834">
        <w:rPr>
          <w:sz w:val="22"/>
          <w:szCs w:val="22"/>
        </w:rPr>
        <w:t>02-05.04.2024</w:t>
      </w:r>
    </w:p>
    <w:p w14:paraId="7873D09A" w14:textId="77777777"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14:paraId="7717FD39" w14:textId="77777777" w:rsidTr="00B90D87">
        <w:trPr>
          <w:cantSplit/>
          <w:trHeight w:val="284"/>
          <w:jc w:val="center"/>
        </w:trPr>
        <w:tc>
          <w:tcPr>
            <w:tcW w:w="2817" w:type="dxa"/>
            <w:tcBorders>
              <w:top w:val="single" w:sz="8" w:space="0" w:color="auto"/>
              <w:left w:val="single" w:sz="8" w:space="0" w:color="auto"/>
              <w:right w:val="single" w:sz="8" w:space="0" w:color="auto"/>
            </w:tcBorders>
          </w:tcPr>
          <w:p w14:paraId="0E169085" w14:textId="77777777" w:rsidR="00B618AE" w:rsidRPr="00023B10" w:rsidRDefault="00B618AE" w:rsidP="00B90D87">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14:paraId="12B2F970" w14:textId="77777777" w:rsidR="00B618AE" w:rsidRPr="00023B10" w:rsidRDefault="00B618AE" w:rsidP="00B90D87">
            <w:pPr>
              <w:spacing w:line="220" w:lineRule="exact"/>
            </w:pPr>
            <w:r w:rsidRPr="00023B10">
              <w:rPr>
                <w:sz w:val="22"/>
                <w:szCs w:val="22"/>
              </w:rPr>
              <w:t xml:space="preserve"> 40 dakika</w:t>
            </w:r>
          </w:p>
        </w:tc>
      </w:tr>
      <w:tr w:rsidR="00B618AE" w:rsidRPr="00023B10" w14:paraId="2EAD1203" w14:textId="77777777"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14:paraId="6E5A751B" w14:textId="77777777" w:rsidR="00B618AE" w:rsidRPr="00023B10" w:rsidRDefault="00B618AE" w:rsidP="00B90D87">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14:paraId="1F4B8153" w14:textId="77777777" w:rsidR="00B618AE" w:rsidRPr="00023B10" w:rsidRDefault="00B618AE" w:rsidP="00B90D87">
            <w:pPr>
              <w:tabs>
                <w:tab w:val="left" w:pos="284"/>
              </w:tabs>
              <w:spacing w:line="240" w:lineRule="exact"/>
            </w:pPr>
            <w:r w:rsidRPr="00023B10">
              <w:rPr>
                <w:sz w:val="22"/>
                <w:szCs w:val="22"/>
              </w:rPr>
              <w:t>GÖRSEL SANATLAR</w:t>
            </w:r>
          </w:p>
        </w:tc>
      </w:tr>
      <w:tr w:rsidR="00B618AE" w:rsidRPr="00023B10" w14:paraId="75E7B5C9" w14:textId="77777777" w:rsidTr="00B90D87">
        <w:trPr>
          <w:cantSplit/>
          <w:trHeight w:val="284"/>
          <w:jc w:val="center"/>
        </w:trPr>
        <w:tc>
          <w:tcPr>
            <w:tcW w:w="2817" w:type="dxa"/>
            <w:tcBorders>
              <w:top w:val="single" w:sz="4" w:space="0" w:color="auto"/>
              <w:left w:val="single" w:sz="8" w:space="0" w:color="auto"/>
              <w:right w:val="single" w:sz="8" w:space="0" w:color="auto"/>
            </w:tcBorders>
            <w:vAlign w:val="center"/>
          </w:tcPr>
          <w:p w14:paraId="4098D428" w14:textId="77777777" w:rsidR="00B618AE" w:rsidRPr="00023B10" w:rsidRDefault="00B618AE" w:rsidP="00B90D87">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14:paraId="420FDEEB" w14:textId="55F3327A" w:rsidR="00B618AE" w:rsidRPr="00023B10" w:rsidRDefault="00B618AE" w:rsidP="00B90D87">
            <w:pPr>
              <w:tabs>
                <w:tab w:val="left" w:pos="284"/>
              </w:tabs>
              <w:spacing w:line="240" w:lineRule="exact"/>
            </w:pPr>
            <w:r w:rsidRPr="00023B10">
              <w:rPr>
                <w:sz w:val="22"/>
                <w:szCs w:val="22"/>
              </w:rPr>
              <w:t>1</w:t>
            </w:r>
            <w:r>
              <w:rPr>
                <w:sz w:val="22"/>
                <w:szCs w:val="22"/>
              </w:rPr>
              <w:t>-</w:t>
            </w:r>
            <w:r w:rsidR="00A74C13">
              <w:rPr>
                <w:sz w:val="22"/>
                <w:szCs w:val="22"/>
              </w:rPr>
              <w:t>D</w:t>
            </w:r>
          </w:p>
        </w:tc>
      </w:tr>
      <w:tr w:rsidR="00B618AE" w:rsidRPr="00023B10" w14:paraId="75B0EBAC" w14:textId="77777777"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14:paraId="5535C6BF" w14:textId="77777777" w:rsidR="00B618AE" w:rsidRPr="00023B10" w:rsidRDefault="00B618AE" w:rsidP="00B90D87">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14:paraId="0B16686E" w14:textId="77777777" w:rsidR="00B618AE" w:rsidRPr="00023B10" w:rsidRDefault="00B70AE0" w:rsidP="00B90D87">
            <w:r w:rsidRPr="00B70AE0">
              <w:rPr>
                <w:sz w:val="22"/>
                <w:szCs w:val="22"/>
              </w:rPr>
              <w:t>Kültürel Miras</w:t>
            </w:r>
          </w:p>
        </w:tc>
      </w:tr>
    </w:tbl>
    <w:p w14:paraId="1F4E09AA" w14:textId="77777777" w:rsidR="00B618AE" w:rsidRPr="00023B10" w:rsidRDefault="00B618AE" w:rsidP="00B618AE">
      <w:pPr>
        <w:ind w:firstLine="180"/>
        <w:rPr>
          <w:sz w:val="22"/>
          <w:szCs w:val="22"/>
        </w:rPr>
      </w:pPr>
    </w:p>
    <w:p w14:paraId="0FD5930E" w14:textId="77777777"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14:paraId="029C8F96" w14:textId="77777777"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14:paraId="0F7740D4" w14:textId="77777777" w:rsidR="00B618AE" w:rsidRPr="00023B10" w:rsidRDefault="00B618AE" w:rsidP="00B90D87">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6CFEB617" w14:textId="77777777" w:rsidR="00B618AE" w:rsidRPr="003C4B97" w:rsidRDefault="00B70AE0" w:rsidP="00B90D87">
            <w:pPr>
              <w:autoSpaceDE w:val="0"/>
              <w:autoSpaceDN w:val="0"/>
              <w:adjustRightInd w:val="0"/>
              <w:rPr>
                <w:rFonts w:eastAsia="SimSun"/>
                <w:bCs/>
              </w:rPr>
            </w:pPr>
            <w:r w:rsidRPr="00B70AE0">
              <w:rPr>
                <w:rFonts w:eastAsia="SimSun"/>
                <w:bCs/>
                <w:sz w:val="22"/>
                <w:szCs w:val="22"/>
              </w:rPr>
              <w:t>G.1.2.2. Müze, sanat galerisi, sanatçı atölyesi, ören yeri vb. ile ilgili izlenimlerini söyler.</w:t>
            </w:r>
          </w:p>
        </w:tc>
      </w:tr>
      <w:tr w:rsidR="00B618AE" w:rsidRPr="00023B10" w14:paraId="3FB59E8B"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4B3D3174" w14:textId="77777777" w:rsidR="00B618AE" w:rsidRPr="00023B10" w:rsidRDefault="00B618AE" w:rsidP="00B90D87">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59EFF52" w14:textId="77777777"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14:paraId="761F4843"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3590055A" w14:textId="77777777" w:rsidR="00B618AE" w:rsidRPr="00023B10" w:rsidRDefault="00B618AE" w:rsidP="00B90D87">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12A12C7" w14:textId="77777777" w:rsidR="00B618AE" w:rsidRPr="00023B10" w:rsidRDefault="00CF523A" w:rsidP="0091355B">
            <w:r>
              <w:rPr>
                <w:sz w:val="22"/>
                <w:szCs w:val="22"/>
              </w:rPr>
              <w:t>R</w:t>
            </w:r>
            <w:r w:rsidR="0091355B">
              <w:rPr>
                <w:sz w:val="22"/>
                <w:szCs w:val="22"/>
              </w:rPr>
              <w:t xml:space="preserve">esim defteri, boya </w:t>
            </w:r>
            <w:proofErr w:type="gramStart"/>
            <w:r w:rsidR="0091355B">
              <w:rPr>
                <w:sz w:val="22"/>
                <w:szCs w:val="22"/>
              </w:rPr>
              <w:t>kalemleri</w:t>
            </w:r>
            <w:r w:rsidR="00E665E3">
              <w:rPr>
                <w:sz w:val="22"/>
                <w:szCs w:val="22"/>
              </w:rPr>
              <w:t xml:space="preserve"> ,oyun</w:t>
            </w:r>
            <w:proofErr w:type="gramEnd"/>
            <w:r w:rsidR="00E665E3">
              <w:rPr>
                <w:sz w:val="22"/>
                <w:szCs w:val="22"/>
              </w:rPr>
              <w:t xml:space="preserve"> hamuru</w:t>
            </w:r>
          </w:p>
        </w:tc>
      </w:tr>
      <w:tr w:rsidR="00B618AE" w:rsidRPr="00023B10" w14:paraId="0BB6716A" w14:textId="77777777" w:rsidTr="00B90D87">
        <w:trPr>
          <w:jc w:val="center"/>
        </w:trPr>
        <w:tc>
          <w:tcPr>
            <w:tcW w:w="2821" w:type="dxa"/>
            <w:tcBorders>
              <w:left w:val="single" w:sz="8" w:space="0" w:color="auto"/>
            </w:tcBorders>
            <w:vAlign w:val="center"/>
          </w:tcPr>
          <w:p w14:paraId="292428CE" w14:textId="77777777" w:rsidR="00B618AE" w:rsidRPr="00023B10" w:rsidRDefault="00B618AE" w:rsidP="00B90D87">
            <w:r w:rsidRPr="00023B10">
              <w:rPr>
                <w:sz w:val="22"/>
                <w:szCs w:val="22"/>
              </w:rPr>
              <w:t xml:space="preserve">DERS ALANI                   </w:t>
            </w:r>
          </w:p>
        </w:tc>
        <w:tc>
          <w:tcPr>
            <w:tcW w:w="7304" w:type="dxa"/>
            <w:tcBorders>
              <w:right w:val="single" w:sz="8" w:space="0" w:color="auto"/>
            </w:tcBorders>
            <w:vAlign w:val="center"/>
          </w:tcPr>
          <w:p w14:paraId="6B3E210E" w14:textId="77777777" w:rsidR="00B618AE" w:rsidRPr="00023B10" w:rsidRDefault="00B618AE" w:rsidP="00B90D87">
            <w:pPr>
              <w:tabs>
                <w:tab w:val="left" w:pos="284"/>
                <w:tab w:val="left" w:pos="2268"/>
                <w:tab w:val="left" w:pos="2520"/>
              </w:tabs>
              <w:spacing w:line="240" w:lineRule="exact"/>
            </w:pPr>
          </w:p>
          <w:p w14:paraId="4986F518" w14:textId="77777777" w:rsidR="00B618AE" w:rsidRPr="00023B10" w:rsidRDefault="00B618AE" w:rsidP="00B90D87">
            <w:pPr>
              <w:tabs>
                <w:tab w:val="left" w:pos="284"/>
                <w:tab w:val="left" w:pos="2268"/>
                <w:tab w:val="left" w:pos="2520"/>
              </w:tabs>
              <w:spacing w:line="240" w:lineRule="exact"/>
            </w:pPr>
            <w:r w:rsidRPr="00023B10">
              <w:rPr>
                <w:sz w:val="22"/>
                <w:szCs w:val="22"/>
              </w:rPr>
              <w:t>Sınıf</w:t>
            </w:r>
          </w:p>
          <w:p w14:paraId="59757FD8" w14:textId="77777777" w:rsidR="00B618AE" w:rsidRPr="00023B10" w:rsidRDefault="00B618AE" w:rsidP="00B90D87">
            <w:pPr>
              <w:tabs>
                <w:tab w:val="left" w:pos="284"/>
                <w:tab w:val="left" w:pos="2268"/>
                <w:tab w:val="left" w:pos="2520"/>
              </w:tabs>
              <w:spacing w:line="240" w:lineRule="exact"/>
            </w:pPr>
          </w:p>
        </w:tc>
      </w:tr>
      <w:tr w:rsidR="00B618AE" w:rsidRPr="00023B10" w14:paraId="678096A5"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7129B138" w14:textId="77777777" w:rsidR="00B618AE" w:rsidRPr="00023B10" w:rsidRDefault="00B618AE" w:rsidP="00B90D87">
            <w:pPr>
              <w:jc w:val="center"/>
            </w:pPr>
            <w:r w:rsidRPr="00023B10">
              <w:rPr>
                <w:sz w:val="22"/>
                <w:szCs w:val="22"/>
              </w:rPr>
              <w:t>ETKİNLİK SÜRECİ</w:t>
            </w:r>
          </w:p>
        </w:tc>
      </w:tr>
      <w:tr w:rsidR="00B618AE" w:rsidRPr="00023B10" w14:paraId="2CC59A8B" w14:textId="77777777"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4B2027F5" w14:textId="77777777" w:rsidR="002F694C" w:rsidRPr="002F694C" w:rsidRDefault="002F694C" w:rsidP="002F694C">
            <w:pPr>
              <w:ind w:left="45"/>
              <w:jc w:val="both"/>
              <w:rPr>
                <w:rFonts w:eastAsia="SimSun"/>
                <w:iCs/>
              </w:rPr>
            </w:pPr>
          </w:p>
          <w:p w14:paraId="2BA9D10D" w14:textId="77777777" w:rsidR="002F694C" w:rsidRPr="0069178F" w:rsidRDefault="00B70AE0" w:rsidP="00B70AE0">
            <w:pPr>
              <w:ind w:left="45"/>
              <w:jc w:val="both"/>
              <w:rPr>
                <w:rFonts w:eastAsia="SimSun"/>
                <w:iCs/>
              </w:rPr>
            </w:pPr>
            <w:r>
              <w:rPr>
                <w:rFonts w:eastAsia="SimSun"/>
                <w:iCs/>
                <w:szCs w:val="22"/>
              </w:rPr>
              <w:t xml:space="preserve">Öğrencilere akıllı tahtadan sanal müze ve ören yerlere ilişkin </w:t>
            </w:r>
            <w:r w:rsidRPr="00B70AE0">
              <w:rPr>
                <w:rFonts w:eastAsia="SimSun"/>
                <w:iCs/>
                <w:szCs w:val="22"/>
              </w:rPr>
              <w:t>sanal tur</w:t>
            </w:r>
            <w:r>
              <w:rPr>
                <w:rFonts w:eastAsia="SimSun"/>
                <w:iCs/>
                <w:szCs w:val="22"/>
              </w:rPr>
              <w:t xml:space="preserve"> yaptırılır. </w:t>
            </w:r>
            <w:r w:rsidRPr="00B70AE0">
              <w:rPr>
                <w:rFonts w:eastAsia="SimSun"/>
                <w:iCs/>
                <w:szCs w:val="22"/>
              </w:rPr>
              <w:t xml:space="preserve"> </w:t>
            </w:r>
            <w:r>
              <w:rPr>
                <w:rFonts w:eastAsia="SimSun"/>
                <w:iCs/>
                <w:szCs w:val="22"/>
              </w:rPr>
              <w:t xml:space="preserve">Sanal tur </w:t>
            </w:r>
            <w:proofErr w:type="spellStart"/>
            <w:r w:rsidRPr="00B70AE0">
              <w:rPr>
                <w:rFonts w:eastAsia="SimSun"/>
                <w:iCs/>
                <w:szCs w:val="22"/>
              </w:rPr>
              <w:t>izletimi</w:t>
            </w:r>
            <w:proofErr w:type="spellEnd"/>
            <w:r w:rsidRPr="00B70AE0">
              <w:rPr>
                <w:rFonts w:eastAsia="SimSun"/>
                <w:iCs/>
                <w:szCs w:val="22"/>
              </w:rPr>
              <w:t xml:space="preserve"> sonrası </w:t>
            </w:r>
            <w:r>
              <w:rPr>
                <w:rFonts w:eastAsia="SimSun"/>
                <w:iCs/>
                <w:szCs w:val="22"/>
              </w:rPr>
              <w:t>öğrenciler görüş ve</w:t>
            </w:r>
            <w:r w:rsidRPr="00B70AE0">
              <w:rPr>
                <w:rFonts w:eastAsia="SimSun"/>
                <w:iCs/>
                <w:szCs w:val="22"/>
              </w:rPr>
              <w:t xml:space="preserve"> düşüncelerini söyle</w:t>
            </w:r>
            <w:r>
              <w:rPr>
                <w:rFonts w:eastAsia="SimSun"/>
                <w:iCs/>
                <w:szCs w:val="22"/>
              </w:rPr>
              <w:t>rler</w:t>
            </w:r>
            <w:r w:rsidRPr="00B70AE0">
              <w:rPr>
                <w:rFonts w:eastAsia="SimSun"/>
                <w:iCs/>
                <w:szCs w:val="22"/>
              </w:rPr>
              <w:t>.</w:t>
            </w:r>
            <w:r>
              <w:rPr>
                <w:rFonts w:eastAsia="SimSun"/>
                <w:iCs/>
                <w:szCs w:val="22"/>
              </w:rPr>
              <w:t xml:space="preserve"> Bununla ilgili bir resim çalışması yapmaları istenir.</w:t>
            </w:r>
          </w:p>
        </w:tc>
      </w:tr>
      <w:tr w:rsidR="00D84645" w:rsidRPr="00023B10" w14:paraId="7D4D727E" w14:textId="77777777" w:rsidTr="00B90D87">
        <w:trPr>
          <w:jc w:val="center"/>
        </w:trPr>
        <w:tc>
          <w:tcPr>
            <w:tcW w:w="2821" w:type="dxa"/>
            <w:tcBorders>
              <w:left w:val="single" w:sz="8" w:space="0" w:color="auto"/>
            </w:tcBorders>
            <w:vAlign w:val="center"/>
          </w:tcPr>
          <w:p w14:paraId="33C69087" w14:textId="77777777" w:rsidR="00D84645" w:rsidRPr="00023B10" w:rsidRDefault="00D84645" w:rsidP="00D84645">
            <w:r w:rsidRPr="00023B10">
              <w:rPr>
                <w:sz w:val="22"/>
                <w:szCs w:val="22"/>
              </w:rPr>
              <w:t>Bireysel Öğrenme Etkinlikleri</w:t>
            </w:r>
          </w:p>
          <w:p w14:paraId="63A35033" w14:textId="77777777" w:rsidR="00D84645" w:rsidRPr="00023B10" w:rsidRDefault="00D84645" w:rsidP="00D84645">
            <w:r w:rsidRPr="00023B10">
              <w:rPr>
                <w:sz w:val="22"/>
                <w:szCs w:val="22"/>
              </w:rPr>
              <w:t>(Deney, problem çözme vb.)</w:t>
            </w:r>
          </w:p>
        </w:tc>
        <w:tc>
          <w:tcPr>
            <w:tcW w:w="7304" w:type="dxa"/>
            <w:tcBorders>
              <w:top w:val="nil"/>
              <w:bottom w:val="single" w:sz="8" w:space="0" w:color="auto"/>
              <w:right w:val="single" w:sz="8" w:space="0" w:color="auto"/>
            </w:tcBorders>
            <w:vAlign w:val="center"/>
          </w:tcPr>
          <w:p w14:paraId="0B48A779" w14:textId="77777777" w:rsidR="00D84645" w:rsidRPr="00023B10" w:rsidRDefault="00D84645" w:rsidP="00D84645">
            <w:pPr>
              <w:pStyle w:val="GvdeMetniGirintisi"/>
              <w:ind w:left="0"/>
            </w:pPr>
          </w:p>
        </w:tc>
      </w:tr>
      <w:tr w:rsidR="00D84645" w:rsidRPr="00023B10" w14:paraId="77CA57AF" w14:textId="77777777" w:rsidTr="00B90D87">
        <w:trPr>
          <w:jc w:val="center"/>
        </w:trPr>
        <w:tc>
          <w:tcPr>
            <w:tcW w:w="2821" w:type="dxa"/>
            <w:tcBorders>
              <w:left w:val="single" w:sz="8" w:space="0" w:color="auto"/>
              <w:bottom w:val="single" w:sz="4" w:space="0" w:color="auto"/>
            </w:tcBorders>
            <w:vAlign w:val="center"/>
          </w:tcPr>
          <w:p w14:paraId="1F2E4C0E" w14:textId="77777777" w:rsidR="00D84645" w:rsidRPr="00023B10" w:rsidRDefault="00D84645" w:rsidP="00D84645">
            <w:r w:rsidRPr="00023B10">
              <w:rPr>
                <w:sz w:val="22"/>
                <w:szCs w:val="22"/>
              </w:rPr>
              <w:t>Grupla Öğrenme Etkinlikleri</w:t>
            </w:r>
          </w:p>
          <w:p w14:paraId="4E28675D" w14:textId="77777777" w:rsidR="00D84645" w:rsidRPr="00023B10" w:rsidRDefault="00D84645" w:rsidP="00D84645">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7F12300D" w14:textId="77777777" w:rsidR="00D84645" w:rsidRPr="00023B10" w:rsidRDefault="00D84645" w:rsidP="00AE6595"/>
        </w:tc>
      </w:tr>
    </w:tbl>
    <w:p w14:paraId="2892C33F" w14:textId="77777777" w:rsidR="00B618AE" w:rsidRPr="00023B10" w:rsidRDefault="00B618AE" w:rsidP="00B618AE">
      <w:pPr>
        <w:pStyle w:val="Balk6"/>
        <w:ind w:firstLine="180"/>
        <w:rPr>
          <w:b w:val="0"/>
          <w:szCs w:val="22"/>
        </w:rPr>
      </w:pPr>
    </w:p>
    <w:p w14:paraId="2159064E" w14:textId="77777777"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14:paraId="107B54D8" w14:textId="77777777" w:rsidTr="00B90D87">
        <w:trPr>
          <w:jc w:val="center"/>
        </w:trPr>
        <w:tc>
          <w:tcPr>
            <w:tcW w:w="2845" w:type="dxa"/>
            <w:tcBorders>
              <w:top w:val="single" w:sz="8" w:space="0" w:color="auto"/>
              <w:left w:val="single" w:sz="8" w:space="0" w:color="auto"/>
              <w:bottom w:val="single" w:sz="8" w:space="0" w:color="auto"/>
            </w:tcBorders>
          </w:tcPr>
          <w:p w14:paraId="6F539D93" w14:textId="77777777" w:rsidR="00B618AE" w:rsidRPr="00023B10" w:rsidRDefault="00B618AE" w:rsidP="00B90D87">
            <w:pPr>
              <w:pStyle w:val="Balk1"/>
              <w:rPr>
                <w:b w:val="0"/>
                <w:szCs w:val="22"/>
              </w:rPr>
            </w:pPr>
            <w:r w:rsidRPr="00023B10">
              <w:rPr>
                <w:b w:val="0"/>
                <w:sz w:val="22"/>
                <w:szCs w:val="22"/>
              </w:rPr>
              <w:t xml:space="preserve">  </w:t>
            </w:r>
          </w:p>
          <w:p w14:paraId="75D0F5ED" w14:textId="77777777" w:rsidR="00B618AE" w:rsidRPr="00023B10" w:rsidRDefault="00B618AE" w:rsidP="00B90D87">
            <w:r w:rsidRPr="00023B10">
              <w:rPr>
                <w:sz w:val="22"/>
                <w:szCs w:val="22"/>
              </w:rPr>
              <w:t xml:space="preserve">Bireysel öğrenme etkinliklerine yönelik Ölçme-Değerlendirme </w:t>
            </w:r>
          </w:p>
          <w:p w14:paraId="6C778A18" w14:textId="77777777" w:rsidR="00B618AE" w:rsidRPr="00023B10" w:rsidRDefault="00B618AE" w:rsidP="00B90D87">
            <w:r w:rsidRPr="00023B10">
              <w:rPr>
                <w:sz w:val="22"/>
                <w:szCs w:val="22"/>
              </w:rPr>
              <w:t xml:space="preserve">  </w:t>
            </w:r>
          </w:p>
          <w:p w14:paraId="40F9A471" w14:textId="77777777" w:rsidR="00B618AE" w:rsidRPr="00023B10" w:rsidRDefault="00B618AE" w:rsidP="00B90D87"/>
        </w:tc>
        <w:tc>
          <w:tcPr>
            <w:tcW w:w="7323" w:type="dxa"/>
            <w:tcBorders>
              <w:top w:val="single" w:sz="8" w:space="0" w:color="auto"/>
              <w:bottom w:val="single" w:sz="8" w:space="0" w:color="auto"/>
              <w:right w:val="single" w:sz="8" w:space="0" w:color="auto"/>
            </w:tcBorders>
            <w:vAlign w:val="center"/>
          </w:tcPr>
          <w:p w14:paraId="44266847" w14:textId="77777777" w:rsidR="001B6786" w:rsidRPr="00411D11" w:rsidRDefault="00B70AE0" w:rsidP="00411D11">
            <w:pPr>
              <w:autoSpaceDE w:val="0"/>
              <w:autoSpaceDN w:val="0"/>
              <w:adjustRightInd w:val="0"/>
            </w:pPr>
            <w:r>
              <w:rPr>
                <w:sz w:val="22"/>
                <w:szCs w:val="22"/>
              </w:rPr>
              <w:t>Müze ve ören yeleri bizler için neden önemlidir</w:t>
            </w:r>
            <w:r w:rsidR="002F694C">
              <w:rPr>
                <w:sz w:val="22"/>
                <w:szCs w:val="22"/>
              </w:rPr>
              <w:t>?</w:t>
            </w:r>
          </w:p>
        </w:tc>
      </w:tr>
      <w:tr w:rsidR="00B618AE" w:rsidRPr="00023B10" w14:paraId="1105C0EE" w14:textId="77777777" w:rsidTr="00B90D87">
        <w:trPr>
          <w:jc w:val="center"/>
        </w:trPr>
        <w:tc>
          <w:tcPr>
            <w:tcW w:w="2845" w:type="dxa"/>
            <w:tcBorders>
              <w:top w:val="single" w:sz="8" w:space="0" w:color="auto"/>
              <w:left w:val="single" w:sz="8" w:space="0" w:color="auto"/>
              <w:bottom w:val="single" w:sz="4" w:space="0" w:color="auto"/>
            </w:tcBorders>
          </w:tcPr>
          <w:p w14:paraId="6672AF45" w14:textId="77777777" w:rsidR="00B618AE" w:rsidRPr="00023B10" w:rsidRDefault="00B618AE" w:rsidP="00B90D87">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14:paraId="58BACADF" w14:textId="77777777" w:rsidR="00B618AE" w:rsidRPr="00023B10" w:rsidRDefault="00B618AE" w:rsidP="00B90D87">
            <w:pPr>
              <w:jc w:val="both"/>
              <w:rPr>
                <w:bCs/>
              </w:rPr>
            </w:pPr>
            <w:r w:rsidRPr="00023B10">
              <w:rPr>
                <w:bCs/>
                <w:sz w:val="22"/>
                <w:szCs w:val="22"/>
              </w:rPr>
              <w:t xml:space="preserve"> </w:t>
            </w:r>
          </w:p>
        </w:tc>
      </w:tr>
    </w:tbl>
    <w:p w14:paraId="24C71DDD" w14:textId="77777777" w:rsidR="00B618AE" w:rsidRPr="00023B10" w:rsidRDefault="00B618AE" w:rsidP="00B618AE">
      <w:pPr>
        <w:pStyle w:val="Balk6"/>
        <w:ind w:firstLine="180"/>
        <w:rPr>
          <w:b w:val="0"/>
          <w:szCs w:val="22"/>
        </w:rPr>
      </w:pPr>
    </w:p>
    <w:p w14:paraId="05D171FE" w14:textId="77777777"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14:paraId="2468A94A" w14:textId="77777777" w:rsidTr="00B90D87">
        <w:trPr>
          <w:jc w:val="center"/>
        </w:trPr>
        <w:tc>
          <w:tcPr>
            <w:tcW w:w="2862" w:type="dxa"/>
            <w:tcBorders>
              <w:top w:val="single" w:sz="8" w:space="0" w:color="auto"/>
              <w:left w:val="single" w:sz="8" w:space="0" w:color="auto"/>
              <w:bottom w:val="single" w:sz="8" w:space="0" w:color="auto"/>
            </w:tcBorders>
            <w:vAlign w:val="center"/>
          </w:tcPr>
          <w:p w14:paraId="4F0ED46C" w14:textId="77777777" w:rsidR="00B618AE" w:rsidRPr="00023B10" w:rsidRDefault="00B618AE" w:rsidP="00B90D87">
            <w:r w:rsidRPr="00023B10">
              <w:rPr>
                <w:sz w:val="22"/>
                <w:szCs w:val="22"/>
              </w:rPr>
              <w:t xml:space="preserve">Planın Uygulanmasına </w:t>
            </w:r>
          </w:p>
          <w:p w14:paraId="06F80117" w14:textId="77777777" w:rsidR="00B618AE" w:rsidRPr="00023B10" w:rsidRDefault="00B618AE" w:rsidP="00B90D87">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14:paraId="734E7843" w14:textId="77777777" w:rsidR="00B618AE" w:rsidRPr="00023B10" w:rsidRDefault="00B618AE" w:rsidP="00B90D87"/>
        </w:tc>
      </w:tr>
    </w:tbl>
    <w:p w14:paraId="5E33349A" w14:textId="77777777" w:rsidR="005715B6" w:rsidRDefault="005715B6" w:rsidP="00B618AE">
      <w:pPr>
        <w:tabs>
          <w:tab w:val="left" w:pos="8085"/>
        </w:tabs>
        <w:rPr>
          <w:sz w:val="22"/>
          <w:szCs w:val="22"/>
        </w:rPr>
      </w:pPr>
    </w:p>
    <w:p w14:paraId="6D75E50A" w14:textId="219CEC1D" w:rsidR="001F65E0" w:rsidRPr="00D20F4A" w:rsidRDefault="001F65E0" w:rsidP="00B618AE">
      <w:pPr>
        <w:tabs>
          <w:tab w:val="left" w:pos="8085"/>
        </w:tabs>
        <w:rPr>
          <w:sz w:val="22"/>
          <w:szCs w:val="22"/>
        </w:rPr>
      </w:pPr>
      <w:r w:rsidRPr="00D20F4A">
        <w:rPr>
          <w:sz w:val="22"/>
          <w:szCs w:val="22"/>
        </w:rPr>
        <w:t xml:space="preserve">    </w:t>
      </w:r>
      <w:r>
        <w:rPr>
          <w:sz w:val="22"/>
          <w:szCs w:val="22"/>
        </w:rPr>
        <w:t xml:space="preserve">                                                                                                                            </w:t>
      </w:r>
      <w:r w:rsidR="00D13C1F">
        <w:rPr>
          <w:sz w:val="22"/>
          <w:szCs w:val="22"/>
        </w:rPr>
        <w:t xml:space="preserve">              </w:t>
      </w:r>
      <w:r w:rsidR="009C78E8">
        <w:rPr>
          <w:sz w:val="22"/>
          <w:szCs w:val="22"/>
        </w:rPr>
        <w:t xml:space="preserve">      </w:t>
      </w:r>
      <w:r w:rsidR="00CA3834">
        <w:rPr>
          <w:sz w:val="22"/>
          <w:szCs w:val="22"/>
        </w:rPr>
        <w:t xml:space="preserve">  </w:t>
      </w:r>
      <w:r w:rsidR="00D13C1F">
        <w:rPr>
          <w:sz w:val="22"/>
          <w:szCs w:val="22"/>
        </w:rPr>
        <w:t xml:space="preserve">  </w:t>
      </w:r>
      <w:r>
        <w:rPr>
          <w:sz w:val="22"/>
          <w:szCs w:val="22"/>
        </w:rPr>
        <w:t xml:space="preserve"> </w:t>
      </w:r>
      <w:r w:rsidR="00CA3834">
        <w:rPr>
          <w:sz w:val="22"/>
          <w:szCs w:val="22"/>
        </w:rPr>
        <w:t>02.04.2024</w:t>
      </w:r>
    </w:p>
    <w:p w14:paraId="5EE09C74" w14:textId="77777777" w:rsidR="001F65E0" w:rsidRDefault="001F65E0" w:rsidP="001F65E0">
      <w:pPr>
        <w:rPr>
          <w:sz w:val="22"/>
          <w:szCs w:val="22"/>
        </w:rPr>
      </w:pPr>
    </w:p>
    <w:p w14:paraId="69DEF6AA" w14:textId="77777777" w:rsidR="001F65E0" w:rsidRPr="00D20F4A" w:rsidRDefault="001F65E0" w:rsidP="001F65E0">
      <w:pPr>
        <w:rPr>
          <w:sz w:val="22"/>
          <w:szCs w:val="22"/>
        </w:rPr>
      </w:pPr>
    </w:p>
    <w:p w14:paraId="19333872" w14:textId="77777777" w:rsidR="009C78E8" w:rsidRPr="00663FF8" w:rsidRDefault="009C78E8" w:rsidP="009C78E8">
      <w:pPr>
        <w:rPr>
          <w:sz w:val="22"/>
          <w:szCs w:val="22"/>
        </w:rPr>
      </w:pPr>
    </w:p>
    <w:p w14:paraId="2780BF94" w14:textId="77777777" w:rsidR="009A5B3F" w:rsidRPr="009C78E8" w:rsidRDefault="009A5B3F" w:rsidP="009A5B3F">
      <w:pPr>
        <w:tabs>
          <w:tab w:val="left" w:pos="8655"/>
        </w:tabs>
        <w:rPr>
          <w:sz w:val="22"/>
          <w:szCs w:val="22"/>
        </w:rPr>
      </w:pPr>
      <w:r>
        <w:rPr>
          <w:sz w:val="22"/>
          <w:szCs w:val="22"/>
        </w:rPr>
        <w:t>……………………………….</w:t>
      </w:r>
      <w:r w:rsidRPr="009C78E8">
        <w:rPr>
          <w:sz w:val="22"/>
          <w:szCs w:val="22"/>
        </w:rPr>
        <w:t xml:space="preserve">                                                                                          </w:t>
      </w:r>
      <w:r>
        <w:rPr>
          <w:sz w:val="22"/>
          <w:szCs w:val="22"/>
        </w:rPr>
        <w:t>………………………………</w:t>
      </w:r>
    </w:p>
    <w:p w14:paraId="114247B1" w14:textId="77777777" w:rsidR="009A5B3F" w:rsidRDefault="009A5B3F" w:rsidP="009A5B3F">
      <w:pPr>
        <w:tabs>
          <w:tab w:val="left" w:pos="8655"/>
        </w:tabs>
        <w:rPr>
          <w:sz w:val="22"/>
          <w:szCs w:val="22"/>
        </w:rPr>
      </w:pPr>
      <w:r w:rsidRPr="009C78E8">
        <w:rPr>
          <w:sz w:val="22"/>
          <w:szCs w:val="22"/>
        </w:rPr>
        <w:t xml:space="preserve">           Sınıf Öğretmeni                                                                                                                   Okul Müdürü  </w:t>
      </w:r>
    </w:p>
    <w:p w14:paraId="56AA93F0" w14:textId="77777777" w:rsidR="00220A23" w:rsidRDefault="00220A23" w:rsidP="00220A23">
      <w:pPr>
        <w:rPr>
          <w:sz w:val="22"/>
          <w:szCs w:val="22"/>
        </w:rPr>
      </w:pPr>
    </w:p>
    <w:p w14:paraId="68FA4609" w14:textId="77777777" w:rsidR="001F65E0" w:rsidRDefault="001F65E0" w:rsidP="00393861">
      <w:pPr>
        <w:rPr>
          <w:sz w:val="22"/>
          <w:szCs w:val="22"/>
        </w:rPr>
      </w:pPr>
    </w:p>
    <w:p w14:paraId="645DBE07" w14:textId="77777777" w:rsidR="00D13C1F" w:rsidRDefault="00D13C1F" w:rsidP="00393861">
      <w:pPr>
        <w:rPr>
          <w:sz w:val="22"/>
          <w:szCs w:val="22"/>
        </w:rPr>
      </w:pPr>
    </w:p>
    <w:p w14:paraId="7B500EEC" w14:textId="77777777" w:rsidR="00FC4B5C" w:rsidRDefault="00FC4B5C" w:rsidP="00421B9D">
      <w:pPr>
        <w:shd w:val="clear" w:color="auto" w:fill="FFFFFF" w:themeFill="background1"/>
        <w:jc w:val="center"/>
        <w:rPr>
          <w:color w:val="000000" w:themeColor="text1"/>
          <w:sz w:val="21"/>
          <w:szCs w:val="21"/>
        </w:rPr>
      </w:pPr>
    </w:p>
    <w:p w14:paraId="28008FCE" w14:textId="77777777" w:rsidR="00F17BB4" w:rsidRDefault="00F17BB4" w:rsidP="00421B9D">
      <w:pPr>
        <w:shd w:val="clear" w:color="auto" w:fill="FFFFFF" w:themeFill="background1"/>
        <w:jc w:val="center"/>
        <w:rPr>
          <w:color w:val="000000" w:themeColor="text1"/>
          <w:sz w:val="21"/>
          <w:szCs w:val="21"/>
        </w:rPr>
      </w:pPr>
    </w:p>
    <w:p w14:paraId="38999C64" w14:textId="77777777"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14:paraId="781177E6" w14:textId="22FE69B0"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003F5769">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3078B0">
        <w:rPr>
          <w:color w:val="000000" w:themeColor="text1"/>
          <w:sz w:val="21"/>
          <w:szCs w:val="21"/>
        </w:rPr>
        <w:t xml:space="preserve">   </w:t>
      </w:r>
      <w:r w:rsidR="00D05462">
        <w:rPr>
          <w:color w:val="000000" w:themeColor="text1"/>
          <w:sz w:val="21"/>
          <w:szCs w:val="21"/>
        </w:rPr>
        <w:t xml:space="preserve"> </w:t>
      </w:r>
      <w:r w:rsidR="00CA3834">
        <w:rPr>
          <w:sz w:val="22"/>
          <w:szCs w:val="22"/>
        </w:rPr>
        <w:t>02-05.04.2024</w:t>
      </w:r>
      <w:r w:rsidR="00CA3834" w:rsidRPr="001048C1">
        <w:rPr>
          <w:sz w:val="22"/>
          <w:szCs w:val="22"/>
        </w:rPr>
        <w:t xml:space="preserve"> </w:t>
      </w:r>
      <w:r w:rsidR="006B7DB7" w:rsidRPr="001048C1">
        <w:rPr>
          <w:sz w:val="22"/>
          <w:szCs w:val="22"/>
        </w:rPr>
        <w:t xml:space="preserve"> </w:t>
      </w:r>
      <w:r w:rsidR="00F63D70" w:rsidRPr="001048C1">
        <w:rPr>
          <w:sz w:val="22"/>
          <w:szCs w:val="22"/>
        </w:rPr>
        <w:t xml:space="preserve"> </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C4174C" w:rsidRPr="00C4174C">
        <w:rPr>
          <w:sz w:val="22"/>
          <w:szCs w:val="22"/>
        </w:rPr>
        <w:t xml:space="preserve"> </w:t>
      </w:r>
      <w:r w:rsidR="00D669E5" w:rsidRPr="001048C1">
        <w:rPr>
          <w:sz w:val="22"/>
          <w:szCs w:val="22"/>
        </w:rPr>
        <w:t xml:space="preserve"> </w:t>
      </w:r>
      <w:r w:rsidR="0066575B" w:rsidRPr="001048C1">
        <w:rPr>
          <w:sz w:val="22"/>
          <w:szCs w:val="22"/>
        </w:rPr>
        <w:t xml:space="preserve"> </w:t>
      </w:r>
      <w:r w:rsidR="003078B0" w:rsidRPr="003078B0">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14:paraId="65D35288" w14:textId="77777777" w:rsidTr="00B90D87">
        <w:trPr>
          <w:cantSplit/>
          <w:jc w:val="center"/>
        </w:trPr>
        <w:tc>
          <w:tcPr>
            <w:tcW w:w="2818" w:type="dxa"/>
            <w:tcBorders>
              <w:top w:val="single" w:sz="8" w:space="0" w:color="auto"/>
              <w:left w:val="single" w:sz="8" w:space="0" w:color="auto"/>
              <w:right w:val="single" w:sz="8" w:space="0" w:color="auto"/>
            </w:tcBorders>
          </w:tcPr>
          <w:p w14:paraId="5131AF03" w14:textId="77777777"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14:paraId="7A13D4B0" w14:textId="77777777"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14:paraId="2C28B0CE"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77120923"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14:paraId="09F58CD6"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14:paraId="20154BDF"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3013981E"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14:paraId="7ABF8319" w14:textId="7183815A"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w:t>
            </w:r>
            <w:r w:rsidR="00A74C13">
              <w:rPr>
                <w:color w:val="000000" w:themeColor="text1"/>
                <w:sz w:val="21"/>
                <w:szCs w:val="21"/>
              </w:rPr>
              <w:t>D</w:t>
            </w:r>
          </w:p>
        </w:tc>
      </w:tr>
      <w:tr w:rsidR="009B25E8" w:rsidRPr="009B25E8" w14:paraId="61BC66FD"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6C0C722A"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14:paraId="3484B264" w14:textId="77777777" w:rsidR="009B25E8" w:rsidRPr="009B25E8" w:rsidRDefault="000A01CE" w:rsidP="009B25E8">
            <w:pPr>
              <w:shd w:val="clear" w:color="auto" w:fill="FFFFFF" w:themeFill="background1"/>
              <w:tabs>
                <w:tab w:val="left" w:pos="284"/>
              </w:tabs>
              <w:spacing w:line="240" w:lineRule="exact"/>
              <w:rPr>
                <w:color w:val="000000" w:themeColor="text1"/>
                <w:sz w:val="21"/>
                <w:szCs w:val="21"/>
              </w:rPr>
            </w:pPr>
            <w:r w:rsidRPr="000A01CE">
              <w:rPr>
                <w:color w:val="000000" w:themeColor="text1"/>
                <w:sz w:val="21"/>
                <w:szCs w:val="21"/>
              </w:rPr>
              <w:t>Dinleme Söyleme</w:t>
            </w:r>
          </w:p>
        </w:tc>
      </w:tr>
    </w:tbl>
    <w:p w14:paraId="13C7EEC0" w14:textId="77777777" w:rsidR="000A791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000A7918">
        <w:rPr>
          <w:color w:val="000000" w:themeColor="text1"/>
          <w:sz w:val="21"/>
          <w:szCs w:val="21"/>
        </w:rPr>
        <w:t>BÖLÜ</w:t>
      </w:r>
      <w:r w:rsidR="005F6579">
        <w:rPr>
          <w:color w:val="000000" w:themeColor="text1"/>
          <w:sz w:val="21"/>
          <w:szCs w:val="21"/>
        </w:rPr>
        <w:t>M II:</w:t>
      </w:r>
    </w:p>
    <w:tbl>
      <w:tblPr>
        <w:tblpPr w:leftFromText="141" w:rightFromText="141" w:vertAnchor="text" w:horzAnchor="margin" w:tblpX="354" w:tblpY="123"/>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F6579" w:rsidRPr="009B25E8" w14:paraId="328F92D2" w14:textId="77777777" w:rsidTr="005F6579">
        <w:tc>
          <w:tcPr>
            <w:tcW w:w="2821" w:type="dxa"/>
            <w:tcBorders>
              <w:top w:val="single" w:sz="4" w:space="0" w:color="auto"/>
              <w:left w:val="single" w:sz="4" w:space="0" w:color="auto"/>
              <w:bottom w:val="single" w:sz="4" w:space="0" w:color="auto"/>
              <w:right w:val="single" w:sz="4" w:space="0" w:color="auto"/>
            </w:tcBorders>
            <w:vAlign w:val="center"/>
          </w:tcPr>
          <w:p w14:paraId="781EF25F" w14:textId="77777777" w:rsidR="005F6579" w:rsidRPr="009B25E8" w:rsidRDefault="005F6579" w:rsidP="005F6579">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14:paraId="5645104F" w14:textId="77777777" w:rsidR="005F6579" w:rsidRPr="009B25E8" w:rsidRDefault="008D5C7A" w:rsidP="005F6579">
            <w:pPr>
              <w:shd w:val="clear" w:color="auto" w:fill="FFFFFF" w:themeFill="background1"/>
              <w:rPr>
                <w:color w:val="000000" w:themeColor="text1"/>
                <w:sz w:val="21"/>
                <w:szCs w:val="21"/>
              </w:rPr>
            </w:pPr>
            <w:r w:rsidRPr="008D5C7A">
              <w:rPr>
                <w:color w:val="000000" w:themeColor="text1"/>
              </w:rPr>
              <w:t>Mü.1.A.8. Öğrendiği müzikleri birlikte seslendirir.</w:t>
            </w:r>
          </w:p>
        </w:tc>
      </w:tr>
      <w:tr w:rsidR="005F6579" w:rsidRPr="009B25E8" w14:paraId="7DE0FFC4" w14:textId="77777777" w:rsidTr="005F6579">
        <w:tc>
          <w:tcPr>
            <w:tcW w:w="2821" w:type="dxa"/>
            <w:tcBorders>
              <w:top w:val="single" w:sz="4" w:space="0" w:color="auto"/>
              <w:left w:val="single" w:sz="4" w:space="0" w:color="auto"/>
              <w:bottom w:val="single" w:sz="4" w:space="0" w:color="auto"/>
              <w:right w:val="nil"/>
            </w:tcBorders>
            <w:vAlign w:val="center"/>
          </w:tcPr>
          <w:p w14:paraId="49006040" w14:textId="77777777" w:rsidR="005F6579" w:rsidRPr="009B25E8" w:rsidRDefault="005F6579" w:rsidP="005F6579">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E79488C" w14:textId="77777777" w:rsidR="005F6579" w:rsidRPr="009B25E8" w:rsidRDefault="005F6579" w:rsidP="005F6579">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Pr="009B25E8">
              <w:rPr>
                <w:color w:val="000000" w:themeColor="text1"/>
                <w:sz w:val="21"/>
                <w:szCs w:val="21"/>
              </w:rPr>
              <w:t>ritimleme</w:t>
            </w:r>
            <w:proofErr w:type="spellEnd"/>
            <w:r w:rsidRPr="009B25E8">
              <w:rPr>
                <w:color w:val="000000" w:themeColor="text1"/>
                <w:sz w:val="21"/>
                <w:szCs w:val="21"/>
              </w:rPr>
              <w:t xml:space="preserve"> ve toplu söyleme yoluyla müzik öğretimi.</w:t>
            </w:r>
          </w:p>
        </w:tc>
      </w:tr>
      <w:tr w:rsidR="005F6579" w:rsidRPr="009B25E8" w14:paraId="43C2BB48" w14:textId="77777777" w:rsidTr="005F6579">
        <w:tc>
          <w:tcPr>
            <w:tcW w:w="2821" w:type="dxa"/>
            <w:tcBorders>
              <w:top w:val="single" w:sz="4" w:space="0" w:color="auto"/>
              <w:left w:val="single" w:sz="4" w:space="0" w:color="auto"/>
              <w:bottom w:val="single" w:sz="4" w:space="0" w:color="auto"/>
              <w:right w:val="nil"/>
            </w:tcBorders>
            <w:vAlign w:val="center"/>
          </w:tcPr>
          <w:p w14:paraId="3BC10B66" w14:textId="77777777" w:rsidR="005F6579" w:rsidRPr="009B25E8" w:rsidRDefault="005F6579" w:rsidP="005F6579">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7DF1201" w14:textId="77777777" w:rsidR="005F6579" w:rsidRPr="009B25E8" w:rsidRDefault="005F6579" w:rsidP="005F6579">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5F6579" w:rsidRPr="009B25E8" w14:paraId="4A9C9735" w14:textId="77777777" w:rsidTr="005F6579">
        <w:tc>
          <w:tcPr>
            <w:tcW w:w="2821" w:type="dxa"/>
            <w:tcBorders>
              <w:left w:val="single" w:sz="8" w:space="0" w:color="auto"/>
            </w:tcBorders>
            <w:vAlign w:val="center"/>
          </w:tcPr>
          <w:p w14:paraId="20978A02" w14:textId="77777777" w:rsidR="005F6579" w:rsidRPr="009B25E8" w:rsidRDefault="005F6579" w:rsidP="005F6579">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14:paraId="709621D3" w14:textId="77777777" w:rsidR="005F6579" w:rsidRPr="009B25E8" w:rsidRDefault="005F6579" w:rsidP="005F6579">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5F6579" w:rsidRPr="009B25E8" w14:paraId="6435D579" w14:textId="77777777" w:rsidTr="005F6579">
        <w:trPr>
          <w:cantSplit/>
        </w:trPr>
        <w:tc>
          <w:tcPr>
            <w:tcW w:w="10125" w:type="dxa"/>
            <w:gridSpan w:val="2"/>
            <w:tcBorders>
              <w:left w:val="single" w:sz="8" w:space="0" w:color="auto"/>
              <w:bottom w:val="single" w:sz="8" w:space="0" w:color="auto"/>
              <w:right w:val="single" w:sz="8" w:space="0" w:color="auto"/>
            </w:tcBorders>
            <w:vAlign w:val="center"/>
          </w:tcPr>
          <w:p w14:paraId="7461BA52" w14:textId="77777777" w:rsidR="005F6579" w:rsidRPr="009B25E8" w:rsidRDefault="005F6579" w:rsidP="005F6579">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5F6579" w:rsidRPr="009B25E8" w14:paraId="03E8E7B3" w14:textId="77777777" w:rsidTr="005F6579">
        <w:trPr>
          <w:cantSplit/>
        </w:trPr>
        <w:tc>
          <w:tcPr>
            <w:tcW w:w="10125" w:type="dxa"/>
            <w:gridSpan w:val="2"/>
            <w:tcBorders>
              <w:left w:val="single" w:sz="8" w:space="0" w:color="auto"/>
              <w:bottom w:val="single" w:sz="8" w:space="0" w:color="auto"/>
              <w:right w:val="single" w:sz="8" w:space="0" w:color="auto"/>
            </w:tcBorders>
            <w:vAlign w:val="center"/>
          </w:tcPr>
          <w:p w14:paraId="004B5C33" w14:textId="77777777" w:rsidR="005F6579" w:rsidRDefault="005F6579" w:rsidP="005F6579">
            <w:pPr>
              <w:shd w:val="clear" w:color="auto" w:fill="FFFFFF" w:themeFill="background1"/>
              <w:rPr>
                <w:color w:val="000000" w:themeColor="text1"/>
                <w:sz w:val="21"/>
                <w:szCs w:val="21"/>
              </w:rPr>
            </w:pPr>
          </w:p>
          <w:p w14:paraId="661CD0D0" w14:textId="77777777" w:rsidR="008D5C7A" w:rsidRPr="00D13667" w:rsidRDefault="008D5C7A" w:rsidP="008D5C7A">
            <w:pPr>
              <w:rPr>
                <w:sz w:val="21"/>
                <w:szCs w:val="21"/>
              </w:rPr>
            </w:pPr>
            <w:r w:rsidRPr="00D13667">
              <w:rPr>
                <w:sz w:val="21"/>
                <w:szCs w:val="21"/>
              </w:rPr>
              <w:t xml:space="preserve">Şarkı seslendirmeye aynı anda başlamanın ve şarkıyı aynı anda bitirmenin önemi vurgulanarak oyunlarla pekiştirilir. Etkinliklerde özellikle tekerleme, ninni, sayışma, </w:t>
            </w:r>
            <w:proofErr w:type="gramStart"/>
            <w:r w:rsidRPr="00D13667">
              <w:rPr>
                <w:sz w:val="21"/>
                <w:szCs w:val="21"/>
              </w:rPr>
              <w:t>mani</w:t>
            </w:r>
            <w:proofErr w:type="gramEnd"/>
            <w:r w:rsidRPr="00D13667">
              <w:rPr>
                <w:sz w:val="21"/>
                <w:szCs w:val="21"/>
              </w:rPr>
              <w:t xml:space="preserve"> vb. sözlere dayanan ritmik ve ezgisel türler kullanılır.</w:t>
            </w:r>
          </w:p>
          <w:p w14:paraId="7A83B5EB" w14:textId="77777777" w:rsidR="008D5C7A" w:rsidRPr="00D13667" w:rsidRDefault="008D5C7A" w:rsidP="008D5C7A">
            <w:pPr>
              <w:rPr>
                <w:bCs/>
                <w:sz w:val="21"/>
                <w:szCs w:val="21"/>
              </w:rPr>
            </w:pPr>
          </w:p>
          <w:p w14:paraId="29E6F85A" w14:textId="77777777" w:rsidR="008D5C7A" w:rsidRPr="00D13667" w:rsidRDefault="008D5C7A" w:rsidP="008D5C7A">
            <w:pPr>
              <w:numPr>
                <w:ilvl w:val="0"/>
                <w:numId w:val="25"/>
              </w:numPr>
              <w:jc w:val="both"/>
              <w:rPr>
                <w:bCs/>
                <w:sz w:val="21"/>
                <w:szCs w:val="21"/>
              </w:rPr>
            </w:pPr>
            <w:r w:rsidRPr="00D13667">
              <w:rPr>
                <w:bCs/>
                <w:sz w:val="21"/>
                <w:szCs w:val="21"/>
              </w:rPr>
              <w:t>Öğrencilerden, şarkılara aynı anda başlamaları ve bitirmeleri için dikkatlerini öğretmenlerine vermeleri istenir.</w:t>
            </w:r>
          </w:p>
          <w:p w14:paraId="1CD25177" w14:textId="77777777" w:rsidR="008D5C7A" w:rsidRPr="00D13667" w:rsidRDefault="008D5C7A" w:rsidP="008D5C7A">
            <w:pPr>
              <w:numPr>
                <w:ilvl w:val="0"/>
                <w:numId w:val="25"/>
              </w:numPr>
              <w:jc w:val="both"/>
              <w:rPr>
                <w:bCs/>
                <w:sz w:val="21"/>
                <w:szCs w:val="21"/>
              </w:rPr>
            </w:pPr>
            <w:r w:rsidRPr="00D13667">
              <w:rPr>
                <w:bCs/>
                <w:sz w:val="21"/>
                <w:szCs w:val="21"/>
              </w:rPr>
              <w:t>Ve konunun pekiştirilmesi için bazı oyunlar oynanır.</w:t>
            </w:r>
          </w:p>
          <w:p w14:paraId="4B8C019F" w14:textId="77777777" w:rsidR="008D5C7A" w:rsidRPr="00D13667" w:rsidRDefault="008D5C7A" w:rsidP="008D5C7A">
            <w:pPr>
              <w:pStyle w:val="ListeParagraf"/>
              <w:rPr>
                <w:bCs/>
                <w:sz w:val="21"/>
                <w:szCs w:val="21"/>
              </w:rPr>
            </w:pPr>
          </w:p>
          <w:p w14:paraId="5526FDDD" w14:textId="77777777" w:rsidR="008D5C7A" w:rsidRPr="00D13667" w:rsidRDefault="008D5C7A" w:rsidP="008D5C7A">
            <w:pPr>
              <w:numPr>
                <w:ilvl w:val="0"/>
                <w:numId w:val="25"/>
              </w:numPr>
              <w:jc w:val="both"/>
              <w:rPr>
                <w:bCs/>
                <w:sz w:val="21"/>
                <w:szCs w:val="21"/>
              </w:rPr>
            </w:pPr>
            <w:r w:rsidRPr="00D13667">
              <w:rPr>
                <w:bCs/>
                <w:sz w:val="21"/>
                <w:szCs w:val="21"/>
              </w:rPr>
              <w:t>Örneğin,” Sinek avucumda” oyunu...</w:t>
            </w:r>
          </w:p>
          <w:p w14:paraId="53E5DD9A" w14:textId="77777777" w:rsidR="008D5C7A" w:rsidRPr="00D13667" w:rsidRDefault="008D5C7A" w:rsidP="008D5C7A">
            <w:pPr>
              <w:ind w:left="765"/>
              <w:jc w:val="both"/>
              <w:rPr>
                <w:bCs/>
                <w:sz w:val="21"/>
                <w:szCs w:val="21"/>
              </w:rPr>
            </w:pPr>
          </w:p>
          <w:p w14:paraId="34734060" w14:textId="77777777" w:rsidR="008D5C7A" w:rsidRPr="00D13667" w:rsidRDefault="008D5C7A" w:rsidP="008D5C7A">
            <w:pPr>
              <w:numPr>
                <w:ilvl w:val="0"/>
                <w:numId w:val="25"/>
              </w:numPr>
              <w:jc w:val="both"/>
              <w:rPr>
                <w:bCs/>
                <w:sz w:val="21"/>
                <w:szCs w:val="21"/>
              </w:rPr>
            </w:pPr>
            <w:r w:rsidRPr="00D13667">
              <w:rPr>
                <w:bCs/>
                <w:sz w:val="21"/>
                <w:szCs w:val="21"/>
              </w:rPr>
              <w:t xml:space="preserve">Öğrenciler, sinek kaçtığında hep birlikte </w:t>
            </w:r>
            <w:proofErr w:type="gramStart"/>
            <w:r w:rsidRPr="00D13667">
              <w:rPr>
                <w:bCs/>
                <w:sz w:val="21"/>
                <w:szCs w:val="21"/>
              </w:rPr>
              <w:t xml:space="preserve">“ </w:t>
            </w:r>
            <w:proofErr w:type="spellStart"/>
            <w:r w:rsidRPr="00D13667">
              <w:rPr>
                <w:bCs/>
                <w:sz w:val="21"/>
                <w:szCs w:val="21"/>
              </w:rPr>
              <w:t>vızzz</w:t>
            </w:r>
            <w:proofErr w:type="spellEnd"/>
            <w:proofErr w:type="gramEnd"/>
            <w:r w:rsidRPr="00D13667">
              <w:rPr>
                <w:bCs/>
                <w:sz w:val="21"/>
                <w:szCs w:val="21"/>
              </w:rPr>
              <w:t>...” diye ses çıkarıp yakalandığında da hep birlikte susarlar.</w:t>
            </w:r>
          </w:p>
          <w:p w14:paraId="44797E23" w14:textId="77777777" w:rsidR="005F6579" w:rsidRPr="009B25E8" w:rsidRDefault="005F6579" w:rsidP="005F6579">
            <w:pPr>
              <w:shd w:val="clear" w:color="auto" w:fill="FFFFFF" w:themeFill="background1"/>
              <w:rPr>
                <w:color w:val="000000" w:themeColor="text1"/>
                <w:sz w:val="21"/>
                <w:szCs w:val="21"/>
              </w:rPr>
            </w:pPr>
          </w:p>
        </w:tc>
      </w:tr>
      <w:tr w:rsidR="005F6579" w:rsidRPr="009B25E8" w14:paraId="1463C5A6" w14:textId="77777777" w:rsidTr="005F6579">
        <w:tc>
          <w:tcPr>
            <w:tcW w:w="2821" w:type="dxa"/>
            <w:tcBorders>
              <w:left w:val="single" w:sz="8" w:space="0" w:color="auto"/>
            </w:tcBorders>
            <w:vAlign w:val="center"/>
          </w:tcPr>
          <w:p w14:paraId="190D6F7C" w14:textId="77777777" w:rsidR="005F6579" w:rsidRPr="009B25E8" w:rsidRDefault="005F6579" w:rsidP="005F6579">
            <w:pPr>
              <w:shd w:val="clear" w:color="auto" w:fill="FFFFFF" w:themeFill="background1"/>
              <w:rPr>
                <w:color w:val="000000" w:themeColor="text1"/>
                <w:sz w:val="21"/>
                <w:szCs w:val="21"/>
              </w:rPr>
            </w:pPr>
            <w:r w:rsidRPr="009B25E8">
              <w:rPr>
                <w:color w:val="000000" w:themeColor="text1"/>
                <w:sz w:val="21"/>
                <w:szCs w:val="21"/>
              </w:rPr>
              <w:t>Bireysel Öğrenme Etkinlikleri</w:t>
            </w:r>
          </w:p>
          <w:p w14:paraId="337A9707" w14:textId="77777777" w:rsidR="005F6579" w:rsidRPr="009B25E8" w:rsidRDefault="005F6579" w:rsidP="005F6579">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14:paraId="0100BD1E" w14:textId="77777777" w:rsidR="005F6579" w:rsidRPr="00CD4A7D" w:rsidRDefault="005F6579" w:rsidP="005F6579">
            <w:pPr>
              <w:pStyle w:val="GvdeMetniGirintisi"/>
              <w:shd w:val="clear" w:color="auto" w:fill="FFFFFF"/>
              <w:ind w:left="0"/>
              <w:rPr>
                <w:color w:val="000000"/>
                <w:sz w:val="21"/>
                <w:szCs w:val="21"/>
              </w:rPr>
            </w:pPr>
          </w:p>
        </w:tc>
      </w:tr>
      <w:tr w:rsidR="005F6579" w:rsidRPr="009B25E8" w14:paraId="2C23FD38" w14:textId="77777777" w:rsidTr="005F6579">
        <w:tc>
          <w:tcPr>
            <w:tcW w:w="2821" w:type="dxa"/>
            <w:tcBorders>
              <w:left w:val="single" w:sz="8" w:space="0" w:color="auto"/>
              <w:bottom w:val="single" w:sz="4" w:space="0" w:color="auto"/>
            </w:tcBorders>
            <w:vAlign w:val="center"/>
          </w:tcPr>
          <w:p w14:paraId="52A2290D" w14:textId="77777777" w:rsidR="005F6579" w:rsidRPr="009B25E8" w:rsidRDefault="005F6579" w:rsidP="005F6579">
            <w:pPr>
              <w:shd w:val="clear" w:color="auto" w:fill="FFFFFF" w:themeFill="background1"/>
              <w:rPr>
                <w:color w:val="000000" w:themeColor="text1"/>
                <w:sz w:val="21"/>
                <w:szCs w:val="21"/>
              </w:rPr>
            </w:pPr>
            <w:r w:rsidRPr="009B25E8">
              <w:rPr>
                <w:color w:val="000000" w:themeColor="text1"/>
                <w:sz w:val="21"/>
                <w:szCs w:val="21"/>
              </w:rPr>
              <w:t>Grupla Öğrenme Etkinlikleri</w:t>
            </w:r>
          </w:p>
          <w:p w14:paraId="320DC276" w14:textId="77777777" w:rsidR="005F6579" w:rsidRPr="009B25E8" w:rsidRDefault="005F6579" w:rsidP="005F6579">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14:paraId="54E9E5DC" w14:textId="77777777" w:rsidR="005F6579" w:rsidRPr="00CD4A7D" w:rsidRDefault="005F6579" w:rsidP="005F6579">
            <w:pPr>
              <w:shd w:val="clear" w:color="auto" w:fill="FFFFFF"/>
              <w:rPr>
                <w:color w:val="000000"/>
                <w:sz w:val="21"/>
                <w:szCs w:val="21"/>
              </w:rPr>
            </w:pPr>
          </w:p>
        </w:tc>
      </w:tr>
    </w:tbl>
    <w:p w14:paraId="7BB60E14" w14:textId="77777777" w:rsidR="00A364B7" w:rsidRDefault="00A364B7" w:rsidP="009B25E8">
      <w:pPr>
        <w:keepNext/>
        <w:shd w:val="clear" w:color="auto" w:fill="FFFFFF" w:themeFill="background1"/>
        <w:ind w:firstLine="180"/>
        <w:jc w:val="both"/>
        <w:outlineLvl w:val="5"/>
        <w:rPr>
          <w:color w:val="000000" w:themeColor="text1"/>
          <w:sz w:val="21"/>
          <w:szCs w:val="21"/>
        </w:rPr>
      </w:pPr>
    </w:p>
    <w:p w14:paraId="12471313" w14:textId="77777777" w:rsidR="009B25E8" w:rsidRPr="009B25E8" w:rsidRDefault="005F6579"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BE2F8B" w:rsidRPr="009B25E8" w14:paraId="06576F77" w14:textId="77777777" w:rsidTr="00630B3B">
        <w:trPr>
          <w:trHeight w:val="968"/>
          <w:jc w:val="center"/>
        </w:trPr>
        <w:tc>
          <w:tcPr>
            <w:tcW w:w="2817" w:type="dxa"/>
            <w:tcBorders>
              <w:top w:val="single" w:sz="8" w:space="0" w:color="auto"/>
              <w:left w:val="single" w:sz="8" w:space="0" w:color="auto"/>
              <w:bottom w:val="single" w:sz="8" w:space="0" w:color="auto"/>
            </w:tcBorders>
            <w:vAlign w:val="center"/>
          </w:tcPr>
          <w:p w14:paraId="4BB3727B" w14:textId="77777777" w:rsidR="00BE2F8B" w:rsidRPr="009B25E8" w:rsidRDefault="00BE2F8B" w:rsidP="00BE2F8B">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14:paraId="3E3BA376" w14:textId="77777777" w:rsidR="00BE2F8B" w:rsidRPr="009B25E8" w:rsidRDefault="00BE2F8B" w:rsidP="00BE2F8B">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14:paraId="10FACA59" w14:textId="77777777" w:rsidR="00BE2F8B" w:rsidRPr="009B25E8" w:rsidRDefault="00BE2F8B" w:rsidP="00BE2F8B">
            <w:pPr>
              <w:shd w:val="clear" w:color="auto" w:fill="FFFFFF" w:themeFill="background1"/>
              <w:rPr>
                <w:color w:val="000000" w:themeColor="text1"/>
                <w:sz w:val="21"/>
                <w:szCs w:val="21"/>
              </w:rPr>
            </w:pPr>
          </w:p>
        </w:tc>
        <w:tc>
          <w:tcPr>
            <w:tcW w:w="7351" w:type="dxa"/>
            <w:tcBorders>
              <w:top w:val="single" w:sz="8" w:space="0" w:color="auto"/>
              <w:left w:val="single" w:sz="6" w:space="0" w:color="auto"/>
              <w:bottom w:val="single" w:sz="4" w:space="0" w:color="auto"/>
              <w:right w:val="single" w:sz="8" w:space="0" w:color="auto"/>
            </w:tcBorders>
            <w:vAlign w:val="center"/>
          </w:tcPr>
          <w:p w14:paraId="00318211" w14:textId="77777777" w:rsidR="00BE2F8B" w:rsidRPr="00AF67AF" w:rsidRDefault="008D5C7A" w:rsidP="00F50125">
            <w:pPr>
              <w:shd w:val="clear" w:color="auto" w:fill="FFFFFF" w:themeFill="background1"/>
              <w:rPr>
                <w:color w:val="000000" w:themeColor="text1"/>
                <w:szCs w:val="21"/>
              </w:rPr>
            </w:pPr>
            <w:r>
              <w:rPr>
                <w:color w:val="000000" w:themeColor="text1"/>
                <w:szCs w:val="21"/>
              </w:rPr>
              <w:t>Öğrenilen şarkıları birlikte söyleyebiliyorlar mı</w:t>
            </w:r>
            <w:r w:rsidR="00A364B7" w:rsidRPr="00A364B7">
              <w:rPr>
                <w:color w:val="000000" w:themeColor="text1"/>
                <w:szCs w:val="21"/>
              </w:rPr>
              <w:t>?</w:t>
            </w:r>
          </w:p>
        </w:tc>
      </w:tr>
    </w:tbl>
    <w:p w14:paraId="635BDEEE"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5684293C"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14:paraId="749110D8" w14:textId="77777777" w:rsidTr="00B90D87">
        <w:trPr>
          <w:jc w:val="center"/>
        </w:trPr>
        <w:tc>
          <w:tcPr>
            <w:tcW w:w="2763" w:type="dxa"/>
            <w:tcBorders>
              <w:top w:val="single" w:sz="8" w:space="0" w:color="auto"/>
              <w:left w:val="single" w:sz="8" w:space="0" w:color="auto"/>
              <w:bottom w:val="single" w:sz="8" w:space="0" w:color="auto"/>
            </w:tcBorders>
            <w:vAlign w:val="center"/>
          </w:tcPr>
          <w:p w14:paraId="272ED584"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14:paraId="4AC1DFF3"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14:paraId="0AB9538F" w14:textId="77777777" w:rsidR="009B25E8" w:rsidRPr="009B25E8" w:rsidRDefault="009B25E8" w:rsidP="009B25E8">
            <w:pPr>
              <w:shd w:val="clear" w:color="auto" w:fill="FFFFFF" w:themeFill="background1"/>
              <w:jc w:val="both"/>
              <w:rPr>
                <w:color w:val="000000" w:themeColor="text1"/>
                <w:sz w:val="21"/>
                <w:szCs w:val="21"/>
              </w:rPr>
            </w:pPr>
          </w:p>
          <w:p w14:paraId="02C7461B" w14:textId="77777777"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31D93348" w14:textId="77777777" w:rsidR="009B25E8" w:rsidRPr="009B25E8" w:rsidRDefault="009B25E8" w:rsidP="009B25E8">
            <w:pPr>
              <w:shd w:val="clear" w:color="auto" w:fill="FFFFFF" w:themeFill="background1"/>
              <w:jc w:val="both"/>
              <w:rPr>
                <w:color w:val="000000" w:themeColor="text1"/>
                <w:sz w:val="21"/>
                <w:szCs w:val="21"/>
              </w:rPr>
            </w:pPr>
          </w:p>
        </w:tc>
      </w:tr>
    </w:tbl>
    <w:p w14:paraId="7C402E71" w14:textId="77777777" w:rsidR="009B25E8" w:rsidRDefault="009B25E8" w:rsidP="009B25E8">
      <w:pPr>
        <w:shd w:val="clear" w:color="auto" w:fill="FFFFFF" w:themeFill="background1"/>
        <w:tabs>
          <w:tab w:val="left" w:pos="7590"/>
        </w:tabs>
        <w:rPr>
          <w:sz w:val="22"/>
          <w:szCs w:val="22"/>
        </w:rPr>
      </w:pPr>
    </w:p>
    <w:p w14:paraId="4542AE8B" w14:textId="6F53D6EB" w:rsidR="006F0114" w:rsidRPr="00D20F4A" w:rsidRDefault="006F0114" w:rsidP="009B25E8">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B95D67">
        <w:rPr>
          <w:sz w:val="22"/>
          <w:szCs w:val="22"/>
        </w:rPr>
        <w:t xml:space="preserve">                        </w:t>
      </w:r>
      <w:r>
        <w:rPr>
          <w:sz w:val="22"/>
          <w:szCs w:val="22"/>
        </w:rPr>
        <w:t xml:space="preserve">   </w:t>
      </w:r>
      <w:r w:rsidR="00CA3834">
        <w:rPr>
          <w:sz w:val="22"/>
          <w:szCs w:val="22"/>
        </w:rPr>
        <w:t>02.04.2024</w:t>
      </w:r>
    </w:p>
    <w:p w14:paraId="2A2EF053" w14:textId="77777777" w:rsidR="006F0114" w:rsidRDefault="006F0114" w:rsidP="006F0114">
      <w:pPr>
        <w:rPr>
          <w:sz w:val="22"/>
          <w:szCs w:val="22"/>
        </w:rPr>
      </w:pPr>
    </w:p>
    <w:p w14:paraId="65C67438" w14:textId="77777777" w:rsidR="006F0114" w:rsidRPr="00D20F4A" w:rsidRDefault="006F0114" w:rsidP="006F0114">
      <w:pPr>
        <w:rPr>
          <w:sz w:val="22"/>
          <w:szCs w:val="22"/>
        </w:rPr>
      </w:pPr>
    </w:p>
    <w:p w14:paraId="4E99BD2B" w14:textId="77777777" w:rsidR="009C78E8" w:rsidRPr="00663FF8" w:rsidRDefault="006F0114" w:rsidP="009C78E8">
      <w:pPr>
        <w:rPr>
          <w:sz w:val="22"/>
          <w:szCs w:val="22"/>
        </w:rPr>
      </w:pPr>
      <w:r w:rsidRPr="00D20F4A">
        <w:rPr>
          <w:sz w:val="22"/>
          <w:szCs w:val="22"/>
        </w:rPr>
        <w:t xml:space="preserve">           </w:t>
      </w:r>
    </w:p>
    <w:p w14:paraId="36C50A3F" w14:textId="77777777" w:rsidR="009A5B3F" w:rsidRPr="009C78E8" w:rsidRDefault="009A5B3F" w:rsidP="009A5B3F">
      <w:pPr>
        <w:tabs>
          <w:tab w:val="left" w:pos="8655"/>
        </w:tabs>
        <w:rPr>
          <w:sz w:val="22"/>
          <w:szCs w:val="22"/>
        </w:rPr>
      </w:pPr>
      <w:r>
        <w:rPr>
          <w:sz w:val="22"/>
          <w:szCs w:val="22"/>
        </w:rPr>
        <w:t>……………………………….</w:t>
      </w:r>
      <w:r w:rsidRPr="009C78E8">
        <w:rPr>
          <w:sz w:val="22"/>
          <w:szCs w:val="22"/>
        </w:rPr>
        <w:t xml:space="preserve">                                                                                          </w:t>
      </w:r>
      <w:r>
        <w:rPr>
          <w:sz w:val="22"/>
          <w:szCs w:val="22"/>
        </w:rPr>
        <w:t>………………………………</w:t>
      </w:r>
    </w:p>
    <w:p w14:paraId="4026EE86" w14:textId="77777777" w:rsidR="009A5B3F" w:rsidRDefault="009A5B3F" w:rsidP="009A5B3F">
      <w:pPr>
        <w:tabs>
          <w:tab w:val="left" w:pos="8655"/>
        </w:tabs>
        <w:rPr>
          <w:sz w:val="22"/>
          <w:szCs w:val="22"/>
        </w:rPr>
      </w:pPr>
      <w:r w:rsidRPr="009C78E8">
        <w:rPr>
          <w:sz w:val="22"/>
          <w:szCs w:val="22"/>
        </w:rPr>
        <w:t xml:space="preserve">           Sınıf Öğretmeni                                                                                                                   Okul Müdürü  </w:t>
      </w:r>
    </w:p>
    <w:p w14:paraId="22D251A8" w14:textId="29C065F0" w:rsidR="00220A23" w:rsidRDefault="00220A23" w:rsidP="009C78E8">
      <w:pPr>
        <w:rPr>
          <w:sz w:val="22"/>
          <w:szCs w:val="22"/>
        </w:rPr>
      </w:pPr>
    </w:p>
    <w:sectPr w:rsidR="00220A23" w:rsidSect="002A1A3A">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LightOblique">
    <w:charset w:val="00"/>
    <w:family w:val="auto"/>
    <w:pitch w:val="default"/>
  </w:font>
  <w:font w:name="Comic Sans MS">
    <w:panose1 w:val="030F0702030302020204"/>
    <w:charset w:val="A2"/>
    <w:family w:val="script"/>
    <w:pitch w:val="variable"/>
    <w:sig w:usb0="00000287" w:usb1="00000013" w:usb2="00000000" w:usb3="00000000" w:csb0="0000009F" w:csb1="00000000"/>
  </w:font>
  <w:font w:name="Helvetica-Ligh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FC2"/>
    <w:multiLevelType w:val="hybridMultilevel"/>
    <w:tmpl w:val="853A852C"/>
    <w:lvl w:ilvl="0" w:tplc="041F000D">
      <w:start w:val="1"/>
      <w:numFmt w:val="bullet"/>
      <w:lvlText w:val=""/>
      <w:lvlJc w:val="left"/>
      <w:pPr>
        <w:ind w:left="1110" w:hanging="360"/>
      </w:pPr>
      <w:rPr>
        <w:rFonts w:ascii="Wingdings" w:hAnsi="Wingdings" w:hint="default"/>
      </w:rPr>
    </w:lvl>
    <w:lvl w:ilvl="1" w:tplc="041F0003" w:tentative="1">
      <w:start w:val="1"/>
      <w:numFmt w:val="bullet"/>
      <w:lvlText w:val="o"/>
      <w:lvlJc w:val="left"/>
      <w:pPr>
        <w:ind w:left="1830" w:hanging="360"/>
      </w:pPr>
      <w:rPr>
        <w:rFonts w:ascii="Courier New" w:hAnsi="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1" w15:restartNumberingAfterBreak="0">
    <w:nsid w:val="07D53225"/>
    <w:multiLevelType w:val="hybridMultilevel"/>
    <w:tmpl w:val="C4906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DA7804"/>
    <w:multiLevelType w:val="hybridMultilevel"/>
    <w:tmpl w:val="93E2C59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B6F7E"/>
    <w:multiLevelType w:val="hybridMultilevel"/>
    <w:tmpl w:val="64A6A39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8B7590C"/>
    <w:multiLevelType w:val="hybridMultilevel"/>
    <w:tmpl w:val="C5D4CD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3F797D"/>
    <w:multiLevelType w:val="hybridMultilevel"/>
    <w:tmpl w:val="6DB884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24A01B7"/>
    <w:multiLevelType w:val="hybridMultilevel"/>
    <w:tmpl w:val="DBDE6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4863A88"/>
    <w:multiLevelType w:val="hybridMultilevel"/>
    <w:tmpl w:val="5B58D6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7955583"/>
    <w:multiLevelType w:val="hybridMultilevel"/>
    <w:tmpl w:val="7E6C69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FBF24C0"/>
    <w:multiLevelType w:val="hybridMultilevel"/>
    <w:tmpl w:val="C88A0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1852D29"/>
    <w:multiLevelType w:val="hybridMultilevel"/>
    <w:tmpl w:val="898C378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59107C2E"/>
    <w:multiLevelType w:val="hybridMultilevel"/>
    <w:tmpl w:val="A78C558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3" w15:restartNumberingAfterBreak="0">
    <w:nsid w:val="5B396C7F"/>
    <w:multiLevelType w:val="hybridMultilevel"/>
    <w:tmpl w:val="C870F9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3F610EF"/>
    <w:multiLevelType w:val="hybridMultilevel"/>
    <w:tmpl w:val="CE88B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6257710"/>
    <w:multiLevelType w:val="hybridMultilevel"/>
    <w:tmpl w:val="C0BC99F0"/>
    <w:lvl w:ilvl="0" w:tplc="041F0009">
      <w:start w:val="1"/>
      <w:numFmt w:val="bullet"/>
      <w:lvlText w:val=""/>
      <w:lvlJc w:val="left"/>
      <w:pPr>
        <w:tabs>
          <w:tab w:val="num" w:pos="765"/>
        </w:tabs>
        <w:ind w:left="765" w:hanging="360"/>
      </w:pPr>
      <w:rPr>
        <w:rFonts w:ascii="Wingdings" w:hAnsi="Wingdings" w:hint="default"/>
      </w:rPr>
    </w:lvl>
    <w:lvl w:ilvl="1" w:tplc="041F0003" w:tentative="1">
      <w:start w:val="1"/>
      <w:numFmt w:val="bullet"/>
      <w:lvlText w:val="o"/>
      <w:lvlJc w:val="left"/>
      <w:pPr>
        <w:tabs>
          <w:tab w:val="num" w:pos="1485"/>
        </w:tabs>
        <w:ind w:left="1485" w:hanging="360"/>
      </w:pPr>
      <w:rPr>
        <w:rFonts w:ascii="Courier New" w:hAnsi="Courier New" w:cs="Courier New" w:hint="default"/>
      </w:rPr>
    </w:lvl>
    <w:lvl w:ilvl="2" w:tplc="041F0005" w:tentative="1">
      <w:start w:val="1"/>
      <w:numFmt w:val="bullet"/>
      <w:lvlText w:val=""/>
      <w:lvlJc w:val="left"/>
      <w:pPr>
        <w:tabs>
          <w:tab w:val="num" w:pos="2205"/>
        </w:tabs>
        <w:ind w:left="2205" w:hanging="360"/>
      </w:pPr>
      <w:rPr>
        <w:rFonts w:ascii="Wingdings" w:hAnsi="Wingdings" w:hint="default"/>
      </w:rPr>
    </w:lvl>
    <w:lvl w:ilvl="3" w:tplc="041F0001" w:tentative="1">
      <w:start w:val="1"/>
      <w:numFmt w:val="bullet"/>
      <w:lvlText w:val=""/>
      <w:lvlJc w:val="left"/>
      <w:pPr>
        <w:tabs>
          <w:tab w:val="num" w:pos="2925"/>
        </w:tabs>
        <w:ind w:left="2925" w:hanging="360"/>
      </w:pPr>
      <w:rPr>
        <w:rFonts w:ascii="Symbol" w:hAnsi="Symbol" w:hint="default"/>
      </w:rPr>
    </w:lvl>
    <w:lvl w:ilvl="4" w:tplc="041F0003" w:tentative="1">
      <w:start w:val="1"/>
      <w:numFmt w:val="bullet"/>
      <w:lvlText w:val="o"/>
      <w:lvlJc w:val="left"/>
      <w:pPr>
        <w:tabs>
          <w:tab w:val="num" w:pos="3645"/>
        </w:tabs>
        <w:ind w:left="3645" w:hanging="360"/>
      </w:pPr>
      <w:rPr>
        <w:rFonts w:ascii="Courier New" w:hAnsi="Courier New" w:cs="Courier New" w:hint="default"/>
      </w:rPr>
    </w:lvl>
    <w:lvl w:ilvl="5" w:tplc="041F0005" w:tentative="1">
      <w:start w:val="1"/>
      <w:numFmt w:val="bullet"/>
      <w:lvlText w:val=""/>
      <w:lvlJc w:val="left"/>
      <w:pPr>
        <w:tabs>
          <w:tab w:val="num" w:pos="4365"/>
        </w:tabs>
        <w:ind w:left="4365" w:hanging="360"/>
      </w:pPr>
      <w:rPr>
        <w:rFonts w:ascii="Wingdings" w:hAnsi="Wingdings" w:hint="default"/>
      </w:rPr>
    </w:lvl>
    <w:lvl w:ilvl="6" w:tplc="041F0001" w:tentative="1">
      <w:start w:val="1"/>
      <w:numFmt w:val="bullet"/>
      <w:lvlText w:val=""/>
      <w:lvlJc w:val="left"/>
      <w:pPr>
        <w:tabs>
          <w:tab w:val="num" w:pos="5085"/>
        </w:tabs>
        <w:ind w:left="5085" w:hanging="360"/>
      </w:pPr>
      <w:rPr>
        <w:rFonts w:ascii="Symbol" w:hAnsi="Symbol" w:hint="default"/>
      </w:rPr>
    </w:lvl>
    <w:lvl w:ilvl="7" w:tplc="041F0003" w:tentative="1">
      <w:start w:val="1"/>
      <w:numFmt w:val="bullet"/>
      <w:lvlText w:val="o"/>
      <w:lvlJc w:val="left"/>
      <w:pPr>
        <w:tabs>
          <w:tab w:val="num" w:pos="5805"/>
        </w:tabs>
        <w:ind w:left="5805" w:hanging="360"/>
      </w:pPr>
      <w:rPr>
        <w:rFonts w:ascii="Courier New" w:hAnsi="Courier New" w:cs="Courier New" w:hint="default"/>
      </w:rPr>
    </w:lvl>
    <w:lvl w:ilvl="8" w:tplc="041F0005" w:tentative="1">
      <w:start w:val="1"/>
      <w:numFmt w:val="bullet"/>
      <w:lvlText w:val=""/>
      <w:lvlJc w:val="left"/>
      <w:pPr>
        <w:tabs>
          <w:tab w:val="num" w:pos="6525"/>
        </w:tabs>
        <w:ind w:left="6525" w:hanging="360"/>
      </w:pPr>
      <w:rPr>
        <w:rFonts w:ascii="Wingdings" w:hAnsi="Wingdings" w:hint="default"/>
      </w:rPr>
    </w:lvl>
  </w:abstractNum>
  <w:abstractNum w:abstractNumId="16" w15:restartNumberingAfterBreak="0">
    <w:nsid w:val="69C03EBB"/>
    <w:multiLevelType w:val="hybridMultilevel"/>
    <w:tmpl w:val="9A9E06D8"/>
    <w:lvl w:ilvl="0" w:tplc="465A5754">
      <w:start w:val="20"/>
      <w:numFmt w:val="bullet"/>
      <w:lvlText w:val=""/>
      <w:lvlJc w:val="left"/>
      <w:pPr>
        <w:tabs>
          <w:tab w:val="num" w:pos="720"/>
        </w:tabs>
        <w:ind w:left="720" w:hanging="360"/>
      </w:pPr>
      <w:rPr>
        <w:rFonts w:ascii="Webdings" w:eastAsia="Times New Roman" w:hAnsi="Webdings" w:cs="Times New Roman"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FE3E9B"/>
    <w:multiLevelType w:val="hybridMultilevel"/>
    <w:tmpl w:val="E4CCFBAC"/>
    <w:lvl w:ilvl="0" w:tplc="041F000D">
      <w:start w:val="1"/>
      <w:numFmt w:val="bullet"/>
      <w:lvlText w:val=""/>
      <w:lvlJc w:val="left"/>
      <w:pPr>
        <w:ind w:left="1755" w:hanging="360"/>
      </w:pPr>
      <w:rPr>
        <w:rFonts w:ascii="Wingdings" w:hAnsi="Wingdings" w:hint="default"/>
      </w:rPr>
    </w:lvl>
    <w:lvl w:ilvl="1" w:tplc="041F0003" w:tentative="1">
      <w:start w:val="1"/>
      <w:numFmt w:val="bullet"/>
      <w:lvlText w:val="o"/>
      <w:lvlJc w:val="left"/>
      <w:pPr>
        <w:ind w:left="2475" w:hanging="360"/>
      </w:pPr>
      <w:rPr>
        <w:rFonts w:ascii="Courier New" w:hAnsi="Courier New" w:cs="Courier New" w:hint="default"/>
      </w:rPr>
    </w:lvl>
    <w:lvl w:ilvl="2" w:tplc="041F0005" w:tentative="1">
      <w:start w:val="1"/>
      <w:numFmt w:val="bullet"/>
      <w:lvlText w:val=""/>
      <w:lvlJc w:val="left"/>
      <w:pPr>
        <w:ind w:left="3195" w:hanging="360"/>
      </w:pPr>
      <w:rPr>
        <w:rFonts w:ascii="Wingdings" w:hAnsi="Wingdings" w:hint="default"/>
      </w:rPr>
    </w:lvl>
    <w:lvl w:ilvl="3" w:tplc="041F0001" w:tentative="1">
      <w:start w:val="1"/>
      <w:numFmt w:val="bullet"/>
      <w:lvlText w:val=""/>
      <w:lvlJc w:val="left"/>
      <w:pPr>
        <w:ind w:left="3915" w:hanging="360"/>
      </w:pPr>
      <w:rPr>
        <w:rFonts w:ascii="Symbol" w:hAnsi="Symbol" w:hint="default"/>
      </w:rPr>
    </w:lvl>
    <w:lvl w:ilvl="4" w:tplc="041F0003" w:tentative="1">
      <w:start w:val="1"/>
      <w:numFmt w:val="bullet"/>
      <w:lvlText w:val="o"/>
      <w:lvlJc w:val="left"/>
      <w:pPr>
        <w:ind w:left="4635" w:hanging="360"/>
      </w:pPr>
      <w:rPr>
        <w:rFonts w:ascii="Courier New" w:hAnsi="Courier New" w:cs="Courier New" w:hint="default"/>
      </w:rPr>
    </w:lvl>
    <w:lvl w:ilvl="5" w:tplc="041F0005" w:tentative="1">
      <w:start w:val="1"/>
      <w:numFmt w:val="bullet"/>
      <w:lvlText w:val=""/>
      <w:lvlJc w:val="left"/>
      <w:pPr>
        <w:ind w:left="5355" w:hanging="360"/>
      </w:pPr>
      <w:rPr>
        <w:rFonts w:ascii="Wingdings" w:hAnsi="Wingdings" w:hint="default"/>
      </w:rPr>
    </w:lvl>
    <w:lvl w:ilvl="6" w:tplc="041F0001" w:tentative="1">
      <w:start w:val="1"/>
      <w:numFmt w:val="bullet"/>
      <w:lvlText w:val=""/>
      <w:lvlJc w:val="left"/>
      <w:pPr>
        <w:ind w:left="6075" w:hanging="360"/>
      </w:pPr>
      <w:rPr>
        <w:rFonts w:ascii="Symbol" w:hAnsi="Symbol" w:hint="default"/>
      </w:rPr>
    </w:lvl>
    <w:lvl w:ilvl="7" w:tplc="041F0003" w:tentative="1">
      <w:start w:val="1"/>
      <w:numFmt w:val="bullet"/>
      <w:lvlText w:val="o"/>
      <w:lvlJc w:val="left"/>
      <w:pPr>
        <w:ind w:left="6795" w:hanging="360"/>
      </w:pPr>
      <w:rPr>
        <w:rFonts w:ascii="Courier New" w:hAnsi="Courier New" w:cs="Courier New" w:hint="default"/>
      </w:rPr>
    </w:lvl>
    <w:lvl w:ilvl="8" w:tplc="041F0005" w:tentative="1">
      <w:start w:val="1"/>
      <w:numFmt w:val="bullet"/>
      <w:lvlText w:val=""/>
      <w:lvlJc w:val="left"/>
      <w:pPr>
        <w:ind w:left="7515" w:hanging="360"/>
      </w:pPr>
      <w:rPr>
        <w:rFonts w:ascii="Wingdings" w:hAnsi="Wingdings" w:hint="default"/>
      </w:rPr>
    </w:lvl>
  </w:abstractNum>
  <w:abstractNum w:abstractNumId="18" w15:restartNumberingAfterBreak="0">
    <w:nsid w:val="6FED2A0A"/>
    <w:multiLevelType w:val="hybridMultilevel"/>
    <w:tmpl w:val="AB6CB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359674B"/>
    <w:multiLevelType w:val="hybridMultilevel"/>
    <w:tmpl w:val="F97CC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4C744A3"/>
    <w:multiLevelType w:val="hybridMultilevel"/>
    <w:tmpl w:val="1F2404C2"/>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1" w15:restartNumberingAfterBreak="0">
    <w:nsid w:val="759E09BC"/>
    <w:multiLevelType w:val="hybridMultilevel"/>
    <w:tmpl w:val="41AA6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D4D462E"/>
    <w:multiLevelType w:val="hybridMultilevel"/>
    <w:tmpl w:val="98FEB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FB34AD5"/>
    <w:multiLevelType w:val="hybridMultilevel"/>
    <w:tmpl w:val="8BE0A6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08952462">
    <w:abstractNumId w:val="22"/>
  </w:num>
  <w:num w:numId="2" w16cid:durableId="189339802">
    <w:abstractNumId w:val="21"/>
  </w:num>
  <w:num w:numId="3" w16cid:durableId="529496318">
    <w:abstractNumId w:val="19"/>
  </w:num>
  <w:num w:numId="4" w16cid:durableId="507909791">
    <w:abstractNumId w:val="13"/>
  </w:num>
  <w:num w:numId="5" w16cid:durableId="288248725">
    <w:abstractNumId w:val="17"/>
  </w:num>
  <w:num w:numId="6" w16cid:durableId="1355881754">
    <w:abstractNumId w:val="7"/>
  </w:num>
  <w:num w:numId="7" w16cid:durableId="1841697339">
    <w:abstractNumId w:val="12"/>
  </w:num>
  <w:num w:numId="8" w16cid:durableId="1356348246">
    <w:abstractNumId w:val="0"/>
  </w:num>
  <w:num w:numId="9" w16cid:durableId="1538664997">
    <w:abstractNumId w:val="10"/>
  </w:num>
  <w:num w:numId="10" w16cid:durableId="364912777">
    <w:abstractNumId w:val="24"/>
  </w:num>
  <w:num w:numId="11" w16cid:durableId="2120025292">
    <w:abstractNumId w:val="3"/>
  </w:num>
  <w:num w:numId="12" w16cid:durableId="57286773">
    <w:abstractNumId w:val="2"/>
  </w:num>
  <w:num w:numId="13" w16cid:durableId="249513553">
    <w:abstractNumId w:val="16"/>
  </w:num>
  <w:num w:numId="14" w16cid:durableId="1920670420">
    <w:abstractNumId w:val="5"/>
  </w:num>
  <w:num w:numId="15" w16cid:durableId="1355812138">
    <w:abstractNumId w:val="18"/>
  </w:num>
  <w:num w:numId="16" w16cid:durableId="2140568131">
    <w:abstractNumId w:val="14"/>
  </w:num>
  <w:num w:numId="17" w16cid:durableId="1645114185">
    <w:abstractNumId w:val="9"/>
  </w:num>
  <w:num w:numId="18" w16cid:durableId="110783504">
    <w:abstractNumId w:val="23"/>
  </w:num>
  <w:num w:numId="19" w16cid:durableId="699742172">
    <w:abstractNumId w:val="4"/>
  </w:num>
  <w:num w:numId="20" w16cid:durableId="1929927148">
    <w:abstractNumId w:val="20"/>
  </w:num>
  <w:num w:numId="21" w16cid:durableId="835728076">
    <w:abstractNumId w:val="11"/>
  </w:num>
  <w:num w:numId="22" w16cid:durableId="1844472959">
    <w:abstractNumId w:val="8"/>
  </w:num>
  <w:num w:numId="23" w16cid:durableId="1866941079">
    <w:abstractNumId w:val="1"/>
  </w:num>
  <w:num w:numId="24" w16cid:durableId="391273598">
    <w:abstractNumId w:val="6"/>
  </w:num>
  <w:num w:numId="25" w16cid:durableId="101734741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9"/>
    <w:rsid w:val="0000262F"/>
    <w:rsid w:val="0000714C"/>
    <w:rsid w:val="00015C4E"/>
    <w:rsid w:val="00016A49"/>
    <w:rsid w:val="00016F41"/>
    <w:rsid w:val="00024466"/>
    <w:rsid w:val="0003431F"/>
    <w:rsid w:val="00035A47"/>
    <w:rsid w:val="00036638"/>
    <w:rsid w:val="00042FD0"/>
    <w:rsid w:val="00044668"/>
    <w:rsid w:val="00044B5A"/>
    <w:rsid w:val="000549E9"/>
    <w:rsid w:val="0005507D"/>
    <w:rsid w:val="00061E78"/>
    <w:rsid w:val="00063FAB"/>
    <w:rsid w:val="00085E73"/>
    <w:rsid w:val="00092324"/>
    <w:rsid w:val="00093501"/>
    <w:rsid w:val="000972D4"/>
    <w:rsid w:val="000A01CE"/>
    <w:rsid w:val="000A7918"/>
    <w:rsid w:val="000B72C6"/>
    <w:rsid w:val="000C3C5A"/>
    <w:rsid w:val="000C6C53"/>
    <w:rsid w:val="000D100F"/>
    <w:rsid w:val="000D6863"/>
    <w:rsid w:val="000F5067"/>
    <w:rsid w:val="001048C1"/>
    <w:rsid w:val="00105185"/>
    <w:rsid w:val="0011194B"/>
    <w:rsid w:val="00111C58"/>
    <w:rsid w:val="00117E2F"/>
    <w:rsid w:val="0012677A"/>
    <w:rsid w:val="00136E94"/>
    <w:rsid w:val="0014533A"/>
    <w:rsid w:val="00160C19"/>
    <w:rsid w:val="001626B7"/>
    <w:rsid w:val="00163840"/>
    <w:rsid w:val="001754C8"/>
    <w:rsid w:val="001757B9"/>
    <w:rsid w:val="00175D62"/>
    <w:rsid w:val="00181623"/>
    <w:rsid w:val="00182E4A"/>
    <w:rsid w:val="001878CE"/>
    <w:rsid w:val="00194032"/>
    <w:rsid w:val="001956CC"/>
    <w:rsid w:val="00195A12"/>
    <w:rsid w:val="001B6786"/>
    <w:rsid w:val="001C1E31"/>
    <w:rsid w:val="001C2FFF"/>
    <w:rsid w:val="001D131D"/>
    <w:rsid w:val="001D146B"/>
    <w:rsid w:val="001D7885"/>
    <w:rsid w:val="001F65E0"/>
    <w:rsid w:val="0020062C"/>
    <w:rsid w:val="0020443B"/>
    <w:rsid w:val="002157E5"/>
    <w:rsid w:val="00220321"/>
    <w:rsid w:val="00220A23"/>
    <w:rsid w:val="00223D35"/>
    <w:rsid w:val="00225AE0"/>
    <w:rsid w:val="00227ED3"/>
    <w:rsid w:val="00230D36"/>
    <w:rsid w:val="00235100"/>
    <w:rsid w:val="002373B3"/>
    <w:rsid w:val="002375E3"/>
    <w:rsid w:val="00246CBC"/>
    <w:rsid w:val="0025086F"/>
    <w:rsid w:val="002509AB"/>
    <w:rsid w:val="00266613"/>
    <w:rsid w:val="00270F50"/>
    <w:rsid w:val="00285B7D"/>
    <w:rsid w:val="00285FD8"/>
    <w:rsid w:val="00291C9B"/>
    <w:rsid w:val="0029513F"/>
    <w:rsid w:val="00297ED9"/>
    <w:rsid w:val="002A1A3A"/>
    <w:rsid w:val="002A2B41"/>
    <w:rsid w:val="002A7C4A"/>
    <w:rsid w:val="002B0C60"/>
    <w:rsid w:val="002C25A0"/>
    <w:rsid w:val="002C5269"/>
    <w:rsid w:val="002D4526"/>
    <w:rsid w:val="002D48EB"/>
    <w:rsid w:val="002E034F"/>
    <w:rsid w:val="002E10B3"/>
    <w:rsid w:val="002F0699"/>
    <w:rsid w:val="002F5BD8"/>
    <w:rsid w:val="002F694C"/>
    <w:rsid w:val="00304C77"/>
    <w:rsid w:val="003078B0"/>
    <w:rsid w:val="00311107"/>
    <w:rsid w:val="00334845"/>
    <w:rsid w:val="00337D55"/>
    <w:rsid w:val="00350B0D"/>
    <w:rsid w:val="00360641"/>
    <w:rsid w:val="00365282"/>
    <w:rsid w:val="00367EDA"/>
    <w:rsid w:val="00370FFE"/>
    <w:rsid w:val="0037327A"/>
    <w:rsid w:val="003771EC"/>
    <w:rsid w:val="003775B7"/>
    <w:rsid w:val="0038011A"/>
    <w:rsid w:val="0038241E"/>
    <w:rsid w:val="00393861"/>
    <w:rsid w:val="003A6ACE"/>
    <w:rsid w:val="003B02AB"/>
    <w:rsid w:val="003C20F8"/>
    <w:rsid w:val="003C418C"/>
    <w:rsid w:val="003C5023"/>
    <w:rsid w:val="003C7D20"/>
    <w:rsid w:val="003D15C2"/>
    <w:rsid w:val="003D43D9"/>
    <w:rsid w:val="003F0F60"/>
    <w:rsid w:val="003F5769"/>
    <w:rsid w:val="003F6BFC"/>
    <w:rsid w:val="004001E7"/>
    <w:rsid w:val="0040188D"/>
    <w:rsid w:val="00402B8F"/>
    <w:rsid w:val="00407981"/>
    <w:rsid w:val="00411D11"/>
    <w:rsid w:val="00421B9D"/>
    <w:rsid w:val="00422604"/>
    <w:rsid w:val="00430E80"/>
    <w:rsid w:val="00432678"/>
    <w:rsid w:val="00436BCA"/>
    <w:rsid w:val="00437178"/>
    <w:rsid w:val="00444F8D"/>
    <w:rsid w:val="0044502C"/>
    <w:rsid w:val="004507E0"/>
    <w:rsid w:val="0045203A"/>
    <w:rsid w:val="00452B96"/>
    <w:rsid w:val="00457A5D"/>
    <w:rsid w:val="00463291"/>
    <w:rsid w:val="004709B2"/>
    <w:rsid w:val="0047111B"/>
    <w:rsid w:val="0047682E"/>
    <w:rsid w:val="00492B17"/>
    <w:rsid w:val="004A0545"/>
    <w:rsid w:val="004A09A0"/>
    <w:rsid w:val="004A5EAC"/>
    <w:rsid w:val="004B50E6"/>
    <w:rsid w:val="004B7653"/>
    <w:rsid w:val="004C5F9E"/>
    <w:rsid w:val="004D2891"/>
    <w:rsid w:val="004F271F"/>
    <w:rsid w:val="004F4405"/>
    <w:rsid w:val="004F5024"/>
    <w:rsid w:val="004F7D25"/>
    <w:rsid w:val="0050061F"/>
    <w:rsid w:val="00507EB6"/>
    <w:rsid w:val="005106FC"/>
    <w:rsid w:val="005121F2"/>
    <w:rsid w:val="00516558"/>
    <w:rsid w:val="00522438"/>
    <w:rsid w:val="00523F8B"/>
    <w:rsid w:val="00524CAE"/>
    <w:rsid w:val="00525DC8"/>
    <w:rsid w:val="005432F0"/>
    <w:rsid w:val="0054338B"/>
    <w:rsid w:val="005458B2"/>
    <w:rsid w:val="00552953"/>
    <w:rsid w:val="00557B5F"/>
    <w:rsid w:val="00565357"/>
    <w:rsid w:val="005715B6"/>
    <w:rsid w:val="00584936"/>
    <w:rsid w:val="005945E3"/>
    <w:rsid w:val="005C2108"/>
    <w:rsid w:val="005C7749"/>
    <w:rsid w:val="005D2776"/>
    <w:rsid w:val="005D2CD2"/>
    <w:rsid w:val="005D7CE5"/>
    <w:rsid w:val="005E1505"/>
    <w:rsid w:val="005E71CF"/>
    <w:rsid w:val="005F1022"/>
    <w:rsid w:val="005F6579"/>
    <w:rsid w:val="00610476"/>
    <w:rsid w:val="00610F28"/>
    <w:rsid w:val="0061302F"/>
    <w:rsid w:val="00617601"/>
    <w:rsid w:val="006277A5"/>
    <w:rsid w:val="00630B3B"/>
    <w:rsid w:val="00643ABA"/>
    <w:rsid w:val="00654EAB"/>
    <w:rsid w:val="0066575B"/>
    <w:rsid w:val="0067204B"/>
    <w:rsid w:val="0069178F"/>
    <w:rsid w:val="006955AB"/>
    <w:rsid w:val="006A172C"/>
    <w:rsid w:val="006A32BE"/>
    <w:rsid w:val="006B333D"/>
    <w:rsid w:val="006B7DB7"/>
    <w:rsid w:val="006C304C"/>
    <w:rsid w:val="006D6BA7"/>
    <w:rsid w:val="006E4A37"/>
    <w:rsid w:val="006E7A10"/>
    <w:rsid w:val="006F0114"/>
    <w:rsid w:val="006F2B49"/>
    <w:rsid w:val="006F48CB"/>
    <w:rsid w:val="006F50B5"/>
    <w:rsid w:val="006F72F8"/>
    <w:rsid w:val="0070128C"/>
    <w:rsid w:val="00714659"/>
    <w:rsid w:val="0071780A"/>
    <w:rsid w:val="00717E57"/>
    <w:rsid w:val="00734C0F"/>
    <w:rsid w:val="00737461"/>
    <w:rsid w:val="00744D7A"/>
    <w:rsid w:val="00751DAC"/>
    <w:rsid w:val="007569A0"/>
    <w:rsid w:val="007656D6"/>
    <w:rsid w:val="00775826"/>
    <w:rsid w:val="00787660"/>
    <w:rsid w:val="007911E7"/>
    <w:rsid w:val="007957C9"/>
    <w:rsid w:val="007C436B"/>
    <w:rsid w:val="007D2B24"/>
    <w:rsid w:val="007D4019"/>
    <w:rsid w:val="007D5A29"/>
    <w:rsid w:val="007D5FBF"/>
    <w:rsid w:val="007E213C"/>
    <w:rsid w:val="007E4356"/>
    <w:rsid w:val="007E6A02"/>
    <w:rsid w:val="007E6B5C"/>
    <w:rsid w:val="007E7239"/>
    <w:rsid w:val="007F4DD1"/>
    <w:rsid w:val="007F7E32"/>
    <w:rsid w:val="00803003"/>
    <w:rsid w:val="00813B14"/>
    <w:rsid w:val="00820DC1"/>
    <w:rsid w:val="00825C1A"/>
    <w:rsid w:val="00825FEB"/>
    <w:rsid w:val="00834902"/>
    <w:rsid w:val="00834E53"/>
    <w:rsid w:val="00837ED8"/>
    <w:rsid w:val="00852DB6"/>
    <w:rsid w:val="0085775B"/>
    <w:rsid w:val="00866354"/>
    <w:rsid w:val="00890067"/>
    <w:rsid w:val="0089766F"/>
    <w:rsid w:val="008A25FF"/>
    <w:rsid w:val="008B01DB"/>
    <w:rsid w:val="008C0BC1"/>
    <w:rsid w:val="008C1132"/>
    <w:rsid w:val="008C5469"/>
    <w:rsid w:val="008D5C7A"/>
    <w:rsid w:val="008E1ECF"/>
    <w:rsid w:val="008E597E"/>
    <w:rsid w:val="008F5B65"/>
    <w:rsid w:val="00905F83"/>
    <w:rsid w:val="0091355B"/>
    <w:rsid w:val="009215DE"/>
    <w:rsid w:val="00922639"/>
    <w:rsid w:val="00923F0D"/>
    <w:rsid w:val="00924C93"/>
    <w:rsid w:val="009354AF"/>
    <w:rsid w:val="0093710A"/>
    <w:rsid w:val="009408E8"/>
    <w:rsid w:val="00941006"/>
    <w:rsid w:val="00943AFC"/>
    <w:rsid w:val="00944EEC"/>
    <w:rsid w:val="0095132A"/>
    <w:rsid w:val="00961966"/>
    <w:rsid w:val="00965AB6"/>
    <w:rsid w:val="00970E1E"/>
    <w:rsid w:val="00976496"/>
    <w:rsid w:val="009767F6"/>
    <w:rsid w:val="0098257B"/>
    <w:rsid w:val="0098439B"/>
    <w:rsid w:val="00993ABC"/>
    <w:rsid w:val="009976FF"/>
    <w:rsid w:val="009A2683"/>
    <w:rsid w:val="009A5B3F"/>
    <w:rsid w:val="009A5F73"/>
    <w:rsid w:val="009B25E8"/>
    <w:rsid w:val="009B4F7B"/>
    <w:rsid w:val="009C0C61"/>
    <w:rsid w:val="009C45A1"/>
    <w:rsid w:val="009C78E8"/>
    <w:rsid w:val="009D1985"/>
    <w:rsid w:val="009D4F6F"/>
    <w:rsid w:val="009E4C3C"/>
    <w:rsid w:val="009F113B"/>
    <w:rsid w:val="009F6106"/>
    <w:rsid w:val="00A05307"/>
    <w:rsid w:val="00A0548E"/>
    <w:rsid w:val="00A10392"/>
    <w:rsid w:val="00A21FFE"/>
    <w:rsid w:val="00A22CC6"/>
    <w:rsid w:val="00A2358E"/>
    <w:rsid w:val="00A316DB"/>
    <w:rsid w:val="00A34BF2"/>
    <w:rsid w:val="00A364B7"/>
    <w:rsid w:val="00A46111"/>
    <w:rsid w:val="00A57F71"/>
    <w:rsid w:val="00A61721"/>
    <w:rsid w:val="00A71758"/>
    <w:rsid w:val="00A72187"/>
    <w:rsid w:val="00A73DA7"/>
    <w:rsid w:val="00A74C13"/>
    <w:rsid w:val="00A77064"/>
    <w:rsid w:val="00A819D2"/>
    <w:rsid w:val="00A824CF"/>
    <w:rsid w:val="00A83B16"/>
    <w:rsid w:val="00A94531"/>
    <w:rsid w:val="00AA02D7"/>
    <w:rsid w:val="00AA3B88"/>
    <w:rsid w:val="00AB30B6"/>
    <w:rsid w:val="00AB3D81"/>
    <w:rsid w:val="00AB3FA6"/>
    <w:rsid w:val="00AC1F51"/>
    <w:rsid w:val="00AC7532"/>
    <w:rsid w:val="00AD26B0"/>
    <w:rsid w:val="00AD34E4"/>
    <w:rsid w:val="00AE34B1"/>
    <w:rsid w:val="00AE6595"/>
    <w:rsid w:val="00AE668E"/>
    <w:rsid w:val="00AE79E1"/>
    <w:rsid w:val="00AF38DE"/>
    <w:rsid w:val="00AF67AF"/>
    <w:rsid w:val="00AF7FFD"/>
    <w:rsid w:val="00B00788"/>
    <w:rsid w:val="00B074D8"/>
    <w:rsid w:val="00B1143F"/>
    <w:rsid w:val="00B13B09"/>
    <w:rsid w:val="00B2299B"/>
    <w:rsid w:val="00B4633C"/>
    <w:rsid w:val="00B46F8F"/>
    <w:rsid w:val="00B607C7"/>
    <w:rsid w:val="00B60EDD"/>
    <w:rsid w:val="00B618AE"/>
    <w:rsid w:val="00B62066"/>
    <w:rsid w:val="00B627C6"/>
    <w:rsid w:val="00B6529D"/>
    <w:rsid w:val="00B70AE0"/>
    <w:rsid w:val="00B84A52"/>
    <w:rsid w:val="00B909C9"/>
    <w:rsid w:val="00B90D87"/>
    <w:rsid w:val="00B95D67"/>
    <w:rsid w:val="00BC7BC1"/>
    <w:rsid w:val="00BD1FBD"/>
    <w:rsid w:val="00BE11EB"/>
    <w:rsid w:val="00BE1F39"/>
    <w:rsid w:val="00BE2F8B"/>
    <w:rsid w:val="00BE3D4A"/>
    <w:rsid w:val="00BF4FA4"/>
    <w:rsid w:val="00C04557"/>
    <w:rsid w:val="00C060E9"/>
    <w:rsid w:val="00C24BE9"/>
    <w:rsid w:val="00C25729"/>
    <w:rsid w:val="00C4174C"/>
    <w:rsid w:val="00C4345B"/>
    <w:rsid w:val="00C4721B"/>
    <w:rsid w:val="00C529F2"/>
    <w:rsid w:val="00C63D80"/>
    <w:rsid w:val="00C667F0"/>
    <w:rsid w:val="00C67908"/>
    <w:rsid w:val="00C77557"/>
    <w:rsid w:val="00C819AF"/>
    <w:rsid w:val="00C831DC"/>
    <w:rsid w:val="00C87D1B"/>
    <w:rsid w:val="00C9327F"/>
    <w:rsid w:val="00CA0D1A"/>
    <w:rsid w:val="00CA1FD8"/>
    <w:rsid w:val="00CA3834"/>
    <w:rsid w:val="00CB5FA0"/>
    <w:rsid w:val="00CB7B5A"/>
    <w:rsid w:val="00CC2570"/>
    <w:rsid w:val="00CC4410"/>
    <w:rsid w:val="00CC48CF"/>
    <w:rsid w:val="00CC5940"/>
    <w:rsid w:val="00CC6BCF"/>
    <w:rsid w:val="00CD1786"/>
    <w:rsid w:val="00CD2038"/>
    <w:rsid w:val="00CE0A8B"/>
    <w:rsid w:val="00CE4DC5"/>
    <w:rsid w:val="00CE6641"/>
    <w:rsid w:val="00CE6746"/>
    <w:rsid w:val="00CF0B70"/>
    <w:rsid w:val="00CF2462"/>
    <w:rsid w:val="00CF523A"/>
    <w:rsid w:val="00D011DD"/>
    <w:rsid w:val="00D01496"/>
    <w:rsid w:val="00D043E8"/>
    <w:rsid w:val="00D05462"/>
    <w:rsid w:val="00D0722D"/>
    <w:rsid w:val="00D13C1F"/>
    <w:rsid w:val="00D15A35"/>
    <w:rsid w:val="00D20F4A"/>
    <w:rsid w:val="00D2684E"/>
    <w:rsid w:val="00D43090"/>
    <w:rsid w:val="00D44745"/>
    <w:rsid w:val="00D44AD6"/>
    <w:rsid w:val="00D51A0F"/>
    <w:rsid w:val="00D5386A"/>
    <w:rsid w:val="00D54EDC"/>
    <w:rsid w:val="00D565CC"/>
    <w:rsid w:val="00D669E5"/>
    <w:rsid w:val="00D70EC0"/>
    <w:rsid w:val="00D746CA"/>
    <w:rsid w:val="00D80443"/>
    <w:rsid w:val="00D822C5"/>
    <w:rsid w:val="00D84645"/>
    <w:rsid w:val="00D91807"/>
    <w:rsid w:val="00DA2858"/>
    <w:rsid w:val="00DB20B6"/>
    <w:rsid w:val="00DB4D5E"/>
    <w:rsid w:val="00DB6973"/>
    <w:rsid w:val="00DC0DF4"/>
    <w:rsid w:val="00DC1AF3"/>
    <w:rsid w:val="00DC4AA4"/>
    <w:rsid w:val="00DC56CD"/>
    <w:rsid w:val="00DD75B3"/>
    <w:rsid w:val="00DE6A43"/>
    <w:rsid w:val="00DF0538"/>
    <w:rsid w:val="00E13235"/>
    <w:rsid w:val="00E315BA"/>
    <w:rsid w:val="00E329D4"/>
    <w:rsid w:val="00E40601"/>
    <w:rsid w:val="00E41BD2"/>
    <w:rsid w:val="00E431CB"/>
    <w:rsid w:val="00E45AAA"/>
    <w:rsid w:val="00E46B43"/>
    <w:rsid w:val="00E47C30"/>
    <w:rsid w:val="00E529AD"/>
    <w:rsid w:val="00E53177"/>
    <w:rsid w:val="00E53CF2"/>
    <w:rsid w:val="00E54FAE"/>
    <w:rsid w:val="00E665E3"/>
    <w:rsid w:val="00E669D9"/>
    <w:rsid w:val="00E719AD"/>
    <w:rsid w:val="00E71F99"/>
    <w:rsid w:val="00E8040B"/>
    <w:rsid w:val="00E837F2"/>
    <w:rsid w:val="00E84679"/>
    <w:rsid w:val="00E93340"/>
    <w:rsid w:val="00E94EE9"/>
    <w:rsid w:val="00EA5A61"/>
    <w:rsid w:val="00EC2644"/>
    <w:rsid w:val="00ED247A"/>
    <w:rsid w:val="00ED3A82"/>
    <w:rsid w:val="00EE0F27"/>
    <w:rsid w:val="00F005A5"/>
    <w:rsid w:val="00F04C67"/>
    <w:rsid w:val="00F07F20"/>
    <w:rsid w:val="00F11B66"/>
    <w:rsid w:val="00F158F8"/>
    <w:rsid w:val="00F17BB4"/>
    <w:rsid w:val="00F249F6"/>
    <w:rsid w:val="00F263D1"/>
    <w:rsid w:val="00F33186"/>
    <w:rsid w:val="00F34182"/>
    <w:rsid w:val="00F36413"/>
    <w:rsid w:val="00F441B0"/>
    <w:rsid w:val="00F50125"/>
    <w:rsid w:val="00F50CBE"/>
    <w:rsid w:val="00F52CB7"/>
    <w:rsid w:val="00F55824"/>
    <w:rsid w:val="00F57B9D"/>
    <w:rsid w:val="00F63D70"/>
    <w:rsid w:val="00F72379"/>
    <w:rsid w:val="00F840DC"/>
    <w:rsid w:val="00F91B98"/>
    <w:rsid w:val="00F944D6"/>
    <w:rsid w:val="00F95658"/>
    <w:rsid w:val="00FA0F7D"/>
    <w:rsid w:val="00FA449B"/>
    <w:rsid w:val="00FA671E"/>
    <w:rsid w:val="00FB00D7"/>
    <w:rsid w:val="00FC200E"/>
    <w:rsid w:val="00FC4B5C"/>
    <w:rsid w:val="00FD3ED8"/>
    <w:rsid w:val="00FD4C70"/>
    <w:rsid w:val="00FD5DFB"/>
    <w:rsid w:val="00FD6917"/>
    <w:rsid w:val="00FD7F87"/>
    <w:rsid w:val="00FE3648"/>
    <w:rsid w:val="00FF7A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C925"/>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B3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uiPriority w:val="99"/>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 w:type="paragraph" w:customStyle="1" w:styleId="msobodytextindent">
    <w:name w:val="msobodytextindent"/>
    <w:basedOn w:val="Normal"/>
    <w:rsid w:val="00AF67AF"/>
    <w:pPr>
      <w:ind w:left="146" w:hanging="146"/>
    </w:pPr>
    <w:rPr>
      <w:sz w:val="20"/>
      <w:szCs w:val="20"/>
    </w:rPr>
  </w:style>
  <w:style w:type="paragraph" w:styleId="BalonMetni">
    <w:name w:val="Balloon Text"/>
    <w:basedOn w:val="Normal"/>
    <w:link w:val="BalonMetniChar"/>
    <w:uiPriority w:val="99"/>
    <w:semiHidden/>
    <w:unhideWhenUsed/>
    <w:rsid w:val="008900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006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etc.usf.edu/clipart/34100/34194/nclock-10-00_34194.ht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2193</Words>
  <Characters>12504</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ziya macit</cp:lastModifiedBy>
  <cp:revision>3</cp:revision>
  <cp:lastPrinted>2023-01-05T16:30:00Z</cp:lastPrinted>
  <dcterms:created xsi:type="dcterms:W3CDTF">2024-03-24T13:07:00Z</dcterms:created>
  <dcterms:modified xsi:type="dcterms:W3CDTF">2024-03-24T13:10:00Z</dcterms:modified>
</cp:coreProperties>
</file>