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842E73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842E73">
        <w:rPr>
          <w:rFonts w:ascii="Arial" w:hAnsi="Arial" w:cs="Arial"/>
          <w:sz w:val="48"/>
          <w:szCs w:val="48"/>
        </w:rPr>
        <w:t>5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6950C2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291735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D07A3B" w:rsidP="003170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3170A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7" w:type="dxa"/>
            <w:vAlign w:val="center"/>
          </w:tcPr>
          <w:p w:rsidR="00F46A03" w:rsidRPr="00F46A03" w:rsidRDefault="003170A5" w:rsidP="00842E7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F46A03" w:rsidRPr="00F46A03">
              <w:rPr>
                <w:rFonts w:ascii="Arial" w:eastAsia="Calibri" w:hAnsi="Arial" w:cs="Arial"/>
              </w:rPr>
              <w:t xml:space="preserve"> Eylül 202</w:t>
            </w:r>
            <w:r w:rsidR="00842E7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F46A03" w:rsidRPr="00F46A03" w:rsidRDefault="003170A5" w:rsidP="00842E7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8052E1">
              <w:rPr>
                <w:rFonts w:ascii="Arial" w:eastAsia="Calibri" w:hAnsi="Arial" w:cs="Arial"/>
              </w:rPr>
              <w:t xml:space="preserve"> </w:t>
            </w:r>
            <w:r w:rsidR="009A1B8D">
              <w:rPr>
                <w:rFonts w:ascii="Arial" w:eastAsia="Calibri" w:hAnsi="Arial" w:cs="Arial"/>
              </w:rPr>
              <w:t xml:space="preserve">Ocak </w:t>
            </w:r>
            <w:r w:rsidR="00F46A03" w:rsidRPr="00F46A03">
              <w:rPr>
                <w:rFonts w:ascii="Arial" w:eastAsia="Calibri" w:hAnsi="Arial" w:cs="Arial"/>
              </w:rPr>
              <w:t>202</w:t>
            </w:r>
            <w:r w:rsidR="00842E7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9A1B8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9A1B8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F46A03" w:rsidRPr="00F46A03" w:rsidRDefault="009A1B8D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6950C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6950C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F46A03" w:rsidRPr="00F46A03" w:rsidRDefault="003170A5" w:rsidP="00842E7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EF70FD">
              <w:rPr>
                <w:rFonts w:ascii="Arial" w:eastAsia="Calibri" w:hAnsi="Arial" w:cs="Arial"/>
              </w:rPr>
              <w:t xml:space="preserve"> </w:t>
            </w:r>
            <w:r w:rsidR="009A1B8D">
              <w:rPr>
                <w:rFonts w:ascii="Arial" w:eastAsia="Calibri" w:hAnsi="Arial" w:cs="Arial"/>
              </w:rPr>
              <w:t>Ocak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842E7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3170A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3170A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842E7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F46A03" w:rsidRPr="00F46A03" w:rsidRDefault="009A1B8D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7" w:type="dxa"/>
            <w:vAlign w:val="center"/>
          </w:tcPr>
          <w:p w:rsidR="00F46A03" w:rsidRPr="00F46A03" w:rsidRDefault="009A1B8D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6950C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6950C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9A1B8D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B146EF" w:rsidRDefault="00B146EF" w:rsidP="00F46A03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42E73" w:rsidRPr="00523A61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Pr="00523A61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Eylül – 13 Eylül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Pr="00523A61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B4505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Eylül – 20 Eylül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B4505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Eylül – 27 Eylül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B4505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“Dengeleme Hareketleri” (sarı 9-17 arasındaki kartlar) ve “Birleştirilmiş Hareketler” (sarı 27-33 arasındaki kartlar)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Eylül– 4 Ekim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“Dengeleme Hareketleri” (sarı 9-17 arasındaki kartlar) ve “Birleştirilmiş Hareketler” (sarı 27-33 arasındaki kartlar)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Ekim – 11 Ekim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“Nesne Kontrolü Hareketleri”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 xml:space="preserve">(sarı 18-26 arasındaki kartlar) ve “Birleştirilmiş Hareketler” (sarı 27-33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Ekim – 18 Ekim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“Nesne Kontrolü Hareketleri”(sarı 18-26 arasındaki kartlar) ve “Birleştirilmiş Hareketler” (sarı 27-33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BE5F83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BO.4.2.3.1. Bayram, kutlama ve törenlerde sorumluluk alır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B4505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842E73" w:rsidRPr="00B4505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842E73" w:rsidRPr="00B4505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1 Kasım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BO.4.1.1.4. Özgün, danslar yapar.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DE52E8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“Adımlar”, “Yer Değiştirmeler - Dönüşler” ve “Grup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 xml:space="preserve">Dansları” (mor 1-3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etkinlikler kullanılabilir.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:rsidR="00842E73" w:rsidRPr="004D1BCA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DE52E8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11 - 15 Kasım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842E73" w:rsidRPr="004718DF" w:rsidRDefault="00842E73" w:rsidP="00842E7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842E73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Kasım – 22 Kasım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DE52E8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Pr="009941B8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941B8">
              <w:rPr>
                <w:rFonts w:ascii="Tahoma" w:hAnsi="Tahoma" w:cs="Tahoma"/>
                <w:b/>
                <w:sz w:val="14"/>
                <w:szCs w:val="14"/>
              </w:rPr>
              <w:t>25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BO.4.1.2.1. Hareket becerileri ile ilgili kavramları yerinde kullanır.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B4505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842E73" w:rsidRPr="00B4505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Aralık - 6 Aralık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BO.4.1.2.2. Oynadığı oyunların içindeki hareket becerilerini tanımlar.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B4505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Aralık – 13 Aralık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Hareket </w:t>
            </w:r>
            <w:r>
              <w:rPr>
                <w:rFonts w:ascii="Tahoma" w:hAnsi="Tahoma" w:cs="Tahoma"/>
                <w:sz w:val="16"/>
                <w:szCs w:val="16"/>
              </w:rPr>
              <w:t>Kavramları ve İlkeleri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BO.4.1.2.3. Oyun ve fiziki etkinliklerde kendisinin ve arkadaşlarının performanslarını değerlendirir.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281C2F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842E73" w:rsidRPr="00281C2F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DE52E8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“Öğrenme Anahtarı” bölümlerinden yararlanılabilir.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304B4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04B4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304B4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04B4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  <w:r w:rsidR="009A1B8D">
              <w:rPr>
                <w:rFonts w:ascii="Tahoma" w:hAnsi="Tahoma" w:cs="Tahoma"/>
                <w:b/>
                <w:sz w:val="16"/>
                <w:szCs w:val="16"/>
              </w:rPr>
              <w:t>-2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842E73">
        <w:trPr>
          <w:trHeight w:val="18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 3 Ocak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BO.4.1.3.2. Çeşitli stratejileri ve taktikleri kullanarak tasarladığı oyunları arkadaşlarıyla oynar.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Ocak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BO.4.2.1.1. Okul dışında oyun ve fiziki etkinliklere düzenli olarak katılır.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Ocak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BO.4.2.1.2. Fiziksel uygunluğunu geliştirmek için hazırladığı programları uygular.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BO.4.2.2.1. Fiziksel uygunluğunu geliştirecek uygun programlar tasarlar.</w:t>
            </w:r>
          </w:p>
        </w:tc>
        <w:tc>
          <w:tcPr>
            <w:tcW w:w="2268" w:type="dxa"/>
            <w:vAlign w:val="center"/>
          </w:tcPr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Öğrencilere fiziksel uygunluklarını geliştirecek orta ve yüksek şiddetli fiziki etkinlik için haftalık etkinlik</w:t>
            </w:r>
          </w:p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61BE1">
              <w:rPr>
                <w:rFonts w:ascii="Tahoma" w:hAnsi="Tahoma" w:cs="Tahoma"/>
                <w:sz w:val="16"/>
                <w:szCs w:val="16"/>
              </w:rPr>
              <w:t>sıklığı</w:t>
            </w:r>
            <w:proofErr w:type="gramEnd"/>
            <w:r w:rsidRPr="00461BE1">
              <w:rPr>
                <w:rFonts w:ascii="Tahoma" w:hAnsi="Tahoma" w:cs="Tahoma"/>
                <w:sz w:val="16"/>
                <w:szCs w:val="16"/>
              </w:rPr>
              <w:t>, şiddeti, süresi ve etkinlik tipinin ele alındığı basit programlar hazırlatılmalıdır.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14 Şubat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BO.4.2.2.2. Sağlığını korumak için günlük ve haftalık beslenme listesi hazırlar.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“Beslenme Piramidi” sarı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BO.4.2.2.3. Oyun ve fiziki etkinliklere uygun spor kıyafetiyle katılır.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Şubat – 28 Şubat 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BO.4.2.2.4. Oyun ve fiziki etkinliklerde kendinin ve başkalarının güvenliğiyle ilgili sorumluluk alır.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31280B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842E73" w:rsidRPr="0031280B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Mart – 7 Mart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BO.4.2.2.5. Oyun ve fiziki etkinliklerde zamanını etkili kullanır.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31280B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842E73" w:rsidRPr="0031280B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Mart – 14 Mart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BO.4.2.2.6. Oyun ve fiziki etkinliklerde çevreye duyarlılık gösterir.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“Açık Alan Oyunları” (mor 2)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Mart - 21 Mart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BO.4.2.2.7. Oyun ve fiziki etkinliklerde iş birliği yapar.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“Açık Alan Oyunları”, “İş Birliği Yapalım” (mor 1. kart)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28 Mart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BO.4.2.2.8. Oyun ve fiziki etkinliklerde adil oyun anlayışı sergiler.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842E7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Mart– 4 Nisan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</w:tbl>
    <w:p w:rsidR="00842E73" w:rsidRDefault="00842E73"/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Nisan – 11 Nisan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BO.4.2.2.9. Oyun ve fiziki etkinliklerde karşılaştığı problemleri çözer.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4. Uçan Daire</w:t>
            </w:r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“Açık Alan Oyunları”, “Yönümüzü Bulalım (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>)” (mor 2. kart), “Problemi Çözdüm” (mor 3.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1BE1">
              <w:rPr>
                <w:rFonts w:ascii="Tahoma" w:hAnsi="Tahoma" w:cs="Tahoma"/>
                <w:sz w:val="16"/>
                <w:szCs w:val="16"/>
              </w:rPr>
              <w:t xml:space="preserve">ve “Uçan Disk” (mor 4. kart)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Nisan – 18 Nisan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461B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Nisan – 25 Nisan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BO.4.2.3.1. Bayram, kutlama ve törenlerde sorumluluk alır.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31280B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842E73" w:rsidRPr="0031280B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842E73" w:rsidRPr="0031280B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Nisan – 02 Mayıs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7C12D0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9 Mayıs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7C12D0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16 Mayıs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7C12D0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E73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F8640C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Pr="00F8640C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2E73" w:rsidRPr="00F8640C" w:rsidRDefault="00842E73" w:rsidP="00842E7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 w:val="restart"/>
            <w:vAlign w:val="center"/>
          </w:tcPr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42E73" w:rsidRPr="00EB45D5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842E73" w:rsidRPr="007C12D0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F8640C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Pr="00F8640C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842E73" w:rsidRPr="006F379D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7C12D0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842E73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4 Haziran</w:t>
            </w:r>
          </w:p>
        </w:tc>
        <w:tc>
          <w:tcPr>
            <w:tcW w:w="425" w:type="dxa"/>
            <w:textDirection w:val="btLr"/>
            <w:vAlign w:val="center"/>
          </w:tcPr>
          <w:p w:rsidR="00842E73" w:rsidRDefault="00842E73" w:rsidP="00842E7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842E73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:rsidR="00842E73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2E73" w:rsidRPr="00523A6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42E73" w:rsidRPr="00D77AE1" w:rsidRDefault="00842E73" w:rsidP="00842E73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42E73" w:rsidRPr="006812D8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42E73" w:rsidRPr="00523A61" w:rsidRDefault="00842E73" w:rsidP="00842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70A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170A5" w:rsidRDefault="003170A5" w:rsidP="003170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170A5" w:rsidRDefault="003170A5" w:rsidP="003170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3170A5" w:rsidRDefault="003170A5" w:rsidP="003170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13 Haziran</w:t>
            </w:r>
          </w:p>
        </w:tc>
        <w:tc>
          <w:tcPr>
            <w:tcW w:w="425" w:type="dxa"/>
            <w:textDirection w:val="btLr"/>
            <w:vAlign w:val="center"/>
          </w:tcPr>
          <w:p w:rsidR="003170A5" w:rsidRDefault="003170A5" w:rsidP="003170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170A5" w:rsidRPr="006812D8" w:rsidRDefault="003170A5" w:rsidP="003170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170A5" w:rsidRDefault="003170A5" w:rsidP="003170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170A5" w:rsidRPr="00523A61" w:rsidRDefault="003170A5" w:rsidP="003170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170A5" w:rsidRPr="00523A61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:rsidR="003170A5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170A5" w:rsidRPr="00523A61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Align w:val="center"/>
          </w:tcPr>
          <w:p w:rsidR="003170A5" w:rsidRPr="00EB45D5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170A5" w:rsidRPr="00EB45D5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170A5" w:rsidRPr="00EB45D5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170A5" w:rsidRPr="00EB45D5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170A5" w:rsidRPr="00EB45D5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170A5" w:rsidRPr="00EB45D5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170A5" w:rsidRPr="00EB45D5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3170A5" w:rsidRPr="00523A61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170A5" w:rsidRPr="00523A61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3170A5" w:rsidRPr="00D77AE1" w:rsidRDefault="003170A5" w:rsidP="003170A5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170A5" w:rsidRPr="006812D8" w:rsidRDefault="003170A5" w:rsidP="003170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170A5" w:rsidRPr="006812D8" w:rsidRDefault="003170A5" w:rsidP="003170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170A5" w:rsidRPr="00523A61" w:rsidRDefault="003170A5" w:rsidP="003170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170A5" w:rsidRPr="00C2667D" w:rsidTr="0089254B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170A5" w:rsidRDefault="003170A5" w:rsidP="003170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170A5" w:rsidRDefault="003170A5" w:rsidP="003170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3170A5" w:rsidRDefault="003170A5" w:rsidP="003170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3170A5" w:rsidRDefault="003170A5" w:rsidP="003170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4288" w:type="dxa"/>
            <w:gridSpan w:val="7"/>
            <w:vAlign w:val="center"/>
          </w:tcPr>
          <w:p w:rsidR="003170A5" w:rsidRPr="006812D8" w:rsidRDefault="003170A5" w:rsidP="003170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7B0B0A" w:rsidP="00932D32">
      <w:r>
        <w:t>……………………….</w:t>
      </w:r>
      <w:bookmarkStart w:id="5" w:name="_GoBack"/>
      <w:bookmarkEnd w:id="5"/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3170A5">
        <w:rPr>
          <w:rFonts w:ascii="Tahoma" w:hAnsi="Tahoma" w:cs="Tahoma"/>
          <w:sz w:val="18"/>
          <w:szCs w:val="18"/>
        </w:rPr>
        <w:t>5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BE" w:rsidRDefault="00B736BE" w:rsidP="008D6516">
      <w:pPr>
        <w:spacing w:after="0" w:line="240" w:lineRule="auto"/>
      </w:pPr>
      <w:r>
        <w:separator/>
      </w:r>
    </w:p>
  </w:endnote>
  <w:endnote w:type="continuationSeparator" w:id="0">
    <w:p w:rsidR="00B736BE" w:rsidRDefault="00B736BE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BE" w:rsidRDefault="00B736BE" w:rsidP="008D6516">
      <w:pPr>
        <w:spacing w:after="0" w:line="240" w:lineRule="auto"/>
      </w:pPr>
      <w:r>
        <w:separator/>
      </w:r>
    </w:p>
  </w:footnote>
  <w:footnote w:type="continuationSeparator" w:id="0">
    <w:p w:rsidR="00B736BE" w:rsidRDefault="00B736BE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842E73" w:rsidTr="00AE2629">
      <w:trPr>
        <w:trHeight w:val="1124"/>
      </w:trPr>
      <w:tc>
        <w:tcPr>
          <w:tcW w:w="1560" w:type="dxa"/>
          <w:vAlign w:val="center"/>
        </w:tcPr>
        <w:p w:rsidR="00842E73" w:rsidRDefault="00842E73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842E73" w:rsidRDefault="00842E73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7B0B0A">
            <w:rPr>
              <w:rFonts w:ascii="Tahoma" w:hAnsi="Tahoma" w:cs="Tahoma"/>
            </w:rPr>
            <w:t>…………………….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842E73" w:rsidRDefault="00842E73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842E73" w:rsidRDefault="00842E73" w:rsidP="007B0B0A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7B0B0A">
            <w:rPr>
              <w:rFonts w:ascii="Tahoma" w:hAnsi="Tahoma" w:cs="Tahoma"/>
            </w:rPr>
            <w:t>…………………………….</w:t>
          </w:r>
          <w:proofErr w:type="gramEnd"/>
        </w:p>
      </w:tc>
      <w:tc>
        <w:tcPr>
          <w:tcW w:w="5387" w:type="dxa"/>
          <w:vAlign w:val="center"/>
        </w:tcPr>
        <w:p w:rsidR="00842E73" w:rsidRPr="00D77AE1" w:rsidRDefault="00842E73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842E73" w:rsidRPr="00D77AE1" w:rsidRDefault="00842E73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842E73" w:rsidRDefault="00842E73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842E73" w:rsidRDefault="00842E73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842E73" w:rsidRDefault="00842E73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63C12"/>
    <w:rsid w:val="00176F5A"/>
    <w:rsid w:val="001A46D7"/>
    <w:rsid w:val="0021315C"/>
    <w:rsid w:val="0022576D"/>
    <w:rsid w:val="002258C7"/>
    <w:rsid w:val="00232BBA"/>
    <w:rsid w:val="00260D56"/>
    <w:rsid w:val="00270EC3"/>
    <w:rsid w:val="00291735"/>
    <w:rsid w:val="002B163D"/>
    <w:rsid w:val="002D038E"/>
    <w:rsid w:val="002D49D8"/>
    <w:rsid w:val="003170A5"/>
    <w:rsid w:val="00344919"/>
    <w:rsid w:val="0034556E"/>
    <w:rsid w:val="00354E47"/>
    <w:rsid w:val="00365B67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22F1F"/>
    <w:rsid w:val="006551E0"/>
    <w:rsid w:val="00656706"/>
    <w:rsid w:val="006812D8"/>
    <w:rsid w:val="006836FE"/>
    <w:rsid w:val="00687781"/>
    <w:rsid w:val="006950C2"/>
    <w:rsid w:val="006A2CCF"/>
    <w:rsid w:val="006A6097"/>
    <w:rsid w:val="006A6809"/>
    <w:rsid w:val="006B7323"/>
    <w:rsid w:val="00712B41"/>
    <w:rsid w:val="007172DA"/>
    <w:rsid w:val="007672D1"/>
    <w:rsid w:val="00796658"/>
    <w:rsid w:val="007B0B0A"/>
    <w:rsid w:val="007B3B56"/>
    <w:rsid w:val="007F6F20"/>
    <w:rsid w:val="008052E1"/>
    <w:rsid w:val="008267C0"/>
    <w:rsid w:val="008326D4"/>
    <w:rsid w:val="00840783"/>
    <w:rsid w:val="00842E73"/>
    <w:rsid w:val="00852AC8"/>
    <w:rsid w:val="008544FA"/>
    <w:rsid w:val="008622B2"/>
    <w:rsid w:val="00865D74"/>
    <w:rsid w:val="00883A32"/>
    <w:rsid w:val="008A24C3"/>
    <w:rsid w:val="008C2823"/>
    <w:rsid w:val="008C4446"/>
    <w:rsid w:val="008D6516"/>
    <w:rsid w:val="009242D1"/>
    <w:rsid w:val="00932D32"/>
    <w:rsid w:val="00943BB5"/>
    <w:rsid w:val="00960D36"/>
    <w:rsid w:val="00981287"/>
    <w:rsid w:val="009A1B8D"/>
    <w:rsid w:val="009C325D"/>
    <w:rsid w:val="009C55E0"/>
    <w:rsid w:val="009D5B17"/>
    <w:rsid w:val="009E217B"/>
    <w:rsid w:val="00A14534"/>
    <w:rsid w:val="00A15243"/>
    <w:rsid w:val="00A26F2F"/>
    <w:rsid w:val="00A36992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AE3E88"/>
    <w:rsid w:val="00B13CB3"/>
    <w:rsid w:val="00B146EF"/>
    <w:rsid w:val="00B40411"/>
    <w:rsid w:val="00B4220D"/>
    <w:rsid w:val="00B448B0"/>
    <w:rsid w:val="00B460EE"/>
    <w:rsid w:val="00B64BBB"/>
    <w:rsid w:val="00B736BE"/>
    <w:rsid w:val="00B8003B"/>
    <w:rsid w:val="00BB68E3"/>
    <w:rsid w:val="00C00018"/>
    <w:rsid w:val="00C471BE"/>
    <w:rsid w:val="00C97E7A"/>
    <w:rsid w:val="00CD5942"/>
    <w:rsid w:val="00CE04A2"/>
    <w:rsid w:val="00D034F0"/>
    <w:rsid w:val="00D05C7A"/>
    <w:rsid w:val="00D07A3B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B45D5"/>
    <w:rsid w:val="00ED1744"/>
    <w:rsid w:val="00EE0619"/>
    <w:rsid w:val="00EF2228"/>
    <w:rsid w:val="00EF3F02"/>
    <w:rsid w:val="00EF70FD"/>
    <w:rsid w:val="00F0139D"/>
    <w:rsid w:val="00F11DDD"/>
    <w:rsid w:val="00F44024"/>
    <w:rsid w:val="00F46A03"/>
    <w:rsid w:val="00F521CD"/>
    <w:rsid w:val="00F63502"/>
    <w:rsid w:val="00FA1A14"/>
    <w:rsid w:val="00FD5727"/>
    <w:rsid w:val="00FD7872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57C1-370F-4DF8-9C17-EBB08298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Microsoft hesabı</cp:lastModifiedBy>
  <cp:revision>2</cp:revision>
  <dcterms:created xsi:type="dcterms:W3CDTF">2024-08-12T06:21:00Z</dcterms:created>
  <dcterms:modified xsi:type="dcterms:W3CDTF">2024-08-12T06:21:00Z</dcterms:modified>
</cp:coreProperties>
</file>