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10BF5724" w:rsidR="00D25107" w:rsidRPr="000B4FE7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0B4FE7">
        <w:rPr>
          <w:b/>
          <w:sz w:val="18"/>
          <w:szCs w:val="18"/>
        </w:rPr>
        <w:t xml:space="preserve">          </w:t>
      </w:r>
      <w:r w:rsidR="00D25107" w:rsidRPr="000B4FE7">
        <w:rPr>
          <w:b/>
          <w:sz w:val="18"/>
          <w:szCs w:val="18"/>
        </w:rPr>
        <w:t xml:space="preserve">                    </w:t>
      </w:r>
      <w:r w:rsidR="00C05140" w:rsidRPr="000B4FE7">
        <w:rPr>
          <w:b/>
          <w:sz w:val="18"/>
          <w:szCs w:val="18"/>
        </w:rPr>
        <w:t>... / … / 202</w:t>
      </w:r>
      <w:r w:rsidR="0043218A" w:rsidRPr="000B4FE7">
        <w:rPr>
          <w:b/>
          <w:sz w:val="18"/>
          <w:szCs w:val="18"/>
        </w:rPr>
        <w:t>5</w:t>
      </w:r>
    </w:p>
    <w:p w14:paraId="2D57089B" w14:textId="77777777" w:rsidR="00020B87" w:rsidRPr="000B4FE7" w:rsidRDefault="00020B87" w:rsidP="00020B87">
      <w:pPr>
        <w:rPr>
          <w:b/>
          <w:sz w:val="18"/>
          <w:szCs w:val="18"/>
        </w:rPr>
      </w:pPr>
      <w:bookmarkStart w:id="1" w:name="_Hlk509301449"/>
    </w:p>
    <w:p w14:paraId="7EF1EE35" w14:textId="77777777" w:rsidR="00020B87" w:rsidRPr="000B4FE7" w:rsidRDefault="00280765" w:rsidP="00D664D1">
      <w:pPr>
        <w:jc w:val="center"/>
        <w:rPr>
          <w:b/>
          <w:sz w:val="18"/>
          <w:szCs w:val="18"/>
        </w:rPr>
      </w:pPr>
      <w:r w:rsidRPr="000B4FE7">
        <w:rPr>
          <w:b/>
          <w:sz w:val="18"/>
          <w:szCs w:val="18"/>
        </w:rPr>
        <w:t>FEN BİLİMLERİ</w:t>
      </w:r>
      <w:r w:rsidR="00020B87" w:rsidRPr="000B4FE7">
        <w:rPr>
          <w:b/>
          <w:sz w:val="18"/>
          <w:szCs w:val="18"/>
        </w:rPr>
        <w:t xml:space="preserve"> DERSİ GÜNLÜK DERS PLANI</w:t>
      </w:r>
    </w:p>
    <w:p w14:paraId="224C6789" w14:textId="26B26730" w:rsidR="00706E39" w:rsidRPr="000B4FE7" w:rsidRDefault="00706E39" w:rsidP="00706E39">
      <w:pPr>
        <w:jc w:val="center"/>
        <w:rPr>
          <w:b/>
          <w:sz w:val="18"/>
          <w:szCs w:val="18"/>
        </w:rPr>
      </w:pPr>
      <w:r w:rsidRPr="000B4FE7">
        <w:rPr>
          <w:b/>
          <w:sz w:val="18"/>
          <w:szCs w:val="18"/>
        </w:rPr>
        <w:t xml:space="preserve">(HAFTA </w:t>
      </w:r>
      <w:r w:rsidR="009025F8" w:rsidRPr="000B4FE7">
        <w:rPr>
          <w:b/>
          <w:sz w:val="18"/>
          <w:szCs w:val="18"/>
        </w:rPr>
        <w:t>2</w:t>
      </w:r>
      <w:r w:rsidR="000B4FE7" w:rsidRPr="000B4FE7">
        <w:rPr>
          <w:b/>
          <w:sz w:val="18"/>
          <w:szCs w:val="18"/>
        </w:rPr>
        <w:t>2-</w:t>
      </w:r>
      <w:proofErr w:type="gramStart"/>
      <w:r w:rsidR="000B4FE7" w:rsidRPr="000B4FE7">
        <w:rPr>
          <w:b/>
          <w:sz w:val="18"/>
          <w:szCs w:val="18"/>
        </w:rPr>
        <w:t xml:space="preserve">23 </w:t>
      </w:r>
      <w:r w:rsidRPr="000B4FE7">
        <w:rPr>
          <w:b/>
          <w:sz w:val="18"/>
          <w:szCs w:val="18"/>
        </w:rPr>
        <w:t>)</w:t>
      </w:r>
      <w:proofErr w:type="gramEnd"/>
    </w:p>
    <w:p w14:paraId="682CA50B" w14:textId="77777777" w:rsidR="00020B87" w:rsidRPr="000B4FE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B4FE7">
        <w:rPr>
          <w:b/>
          <w:sz w:val="18"/>
          <w:szCs w:val="18"/>
        </w:rPr>
        <w:tab/>
      </w:r>
    </w:p>
    <w:p w14:paraId="13C492A1" w14:textId="77777777" w:rsidR="00E251B6" w:rsidRPr="000B4FE7" w:rsidRDefault="00E251B6" w:rsidP="00E251B6">
      <w:pPr>
        <w:rPr>
          <w:b/>
          <w:sz w:val="18"/>
          <w:szCs w:val="18"/>
        </w:rPr>
      </w:pPr>
      <w:bookmarkStart w:id="2" w:name="_Hlk509301420"/>
      <w:r w:rsidRPr="000B4FE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B4FE7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0B4FE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B4FE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7233C798" w:rsidR="00E251B6" w:rsidRPr="000B4FE7" w:rsidRDefault="009025F8" w:rsidP="00042BEA">
            <w:pPr>
              <w:spacing w:line="220" w:lineRule="exact"/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6</w:t>
            </w:r>
            <w:r w:rsidR="00BB36FE" w:rsidRPr="000B4FE7">
              <w:rPr>
                <w:sz w:val="18"/>
                <w:szCs w:val="18"/>
              </w:rPr>
              <w:t xml:space="preserve"> Saat</w:t>
            </w:r>
            <w:r w:rsidR="001F59A2" w:rsidRPr="000B4FE7">
              <w:rPr>
                <w:sz w:val="18"/>
                <w:szCs w:val="18"/>
              </w:rPr>
              <w:t xml:space="preserve"> </w:t>
            </w:r>
            <w:r w:rsidR="000C082D" w:rsidRPr="000B4FE7">
              <w:rPr>
                <w:sz w:val="18"/>
                <w:szCs w:val="18"/>
              </w:rPr>
              <w:t xml:space="preserve">  </w:t>
            </w:r>
            <w:r w:rsidR="00162471" w:rsidRPr="000B4FE7">
              <w:rPr>
                <w:sz w:val="18"/>
                <w:szCs w:val="18"/>
              </w:rPr>
              <w:t xml:space="preserve"> </w:t>
            </w:r>
            <w:r w:rsidR="00B12AB5" w:rsidRPr="000B4FE7">
              <w:rPr>
                <w:sz w:val="18"/>
                <w:szCs w:val="18"/>
              </w:rPr>
              <w:t xml:space="preserve"> </w:t>
            </w:r>
            <w:r w:rsidR="000E519F" w:rsidRPr="000B4FE7">
              <w:rPr>
                <w:sz w:val="18"/>
                <w:szCs w:val="18"/>
              </w:rPr>
              <w:t xml:space="preserve"> </w:t>
            </w:r>
            <w:r w:rsidR="00794E4D" w:rsidRPr="000B4FE7">
              <w:rPr>
                <w:sz w:val="18"/>
                <w:szCs w:val="18"/>
              </w:rPr>
              <w:t xml:space="preserve"> </w:t>
            </w:r>
            <w:r w:rsidR="00D87DBE" w:rsidRPr="000B4FE7">
              <w:rPr>
                <w:sz w:val="18"/>
                <w:szCs w:val="18"/>
              </w:rPr>
              <w:t xml:space="preserve"> </w:t>
            </w:r>
            <w:r w:rsidR="004722F1" w:rsidRPr="000B4FE7">
              <w:rPr>
                <w:sz w:val="18"/>
                <w:szCs w:val="18"/>
              </w:rPr>
              <w:t xml:space="preserve"> </w:t>
            </w:r>
          </w:p>
        </w:tc>
      </w:tr>
      <w:tr w:rsidR="00E251B6" w:rsidRPr="000B4FE7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0B4FE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0B4FE7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FEN BİLİMLERİ</w:t>
            </w:r>
          </w:p>
        </w:tc>
      </w:tr>
      <w:tr w:rsidR="00E251B6" w:rsidRPr="000B4FE7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0B4FE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0080EE39" w:rsidR="00E251B6" w:rsidRPr="000B4FE7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3</w:t>
            </w:r>
            <w:r w:rsidR="009E502D" w:rsidRPr="000B4FE7">
              <w:rPr>
                <w:sz w:val="18"/>
                <w:szCs w:val="18"/>
              </w:rPr>
              <w:t xml:space="preserve"> </w:t>
            </w:r>
          </w:p>
        </w:tc>
      </w:tr>
      <w:tr w:rsidR="00E251B6" w:rsidRPr="000B4FE7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0B4FE7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>ÜNİTE</w:t>
            </w:r>
            <w:r w:rsidR="0080397C" w:rsidRPr="000B4FE7">
              <w:rPr>
                <w:b/>
                <w:sz w:val="18"/>
                <w:szCs w:val="18"/>
              </w:rPr>
              <w:t xml:space="preserve"> </w:t>
            </w:r>
            <w:r w:rsidR="00E251B6" w:rsidRPr="000B4FE7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085A2F13" w:rsidR="00E251B6" w:rsidRPr="000B4FE7" w:rsidRDefault="00D3710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 xml:space="preserve"> </w:t>
            </w:r>
            <w:r w:rsidR="0043218A" w:rsidRPr="000B4FE7">
              <w:rPr>
                <w:b/>
                <w:sz w:val="18"/>
                <w:szCs w:val="18"/>
              </w:rPr>
              <w:t>ÇEVREMİZDEKİ IŞIK VE SESLER</w:t>
            </w:r>
          </w:p>
        </w:tc>
      </w:tr>
      <w:tr w:rsidR="00706E39" w:rsidRPr="000B4FE7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0B4FE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2D061D" w14:textId="77777777" w:rsidR="000B4FE7" w:rsidRPr="000B4FE7" w:rsidRDefault="000B4FE7" w:rsidP="000B4FE7">
            <w:pPr>
              <w:rPr>
                <w:b/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>Ses</w:t>
            </w:r>
          </w:p>
          <w:p w14:paraId="1A69EC3D" w14:textId="7E5072F4" w:rsidR="00492541" w:rsidRPr="000B4FE7" w:rsidRDefault="000B4FE7" w:rsidP="000B4F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* Sesin İşitmedeki Rolü</w:t>
            </w:r>
          </w:p>
        </w:tc>
      </w:tr>
      <w:bookmarkEnd w:id="3"/>
    </w:tbl>
    <w:p w14:paraId="35395C51" w14:textId="77777777" w:rsidR="00E251B6" w:rsidRPr="000B4FE7" w:rsidRDefault="00E251B6" w:rsidP="00E251B6">
      <w:pPr>
        <w:ind w:firstLine="180"/>
        <w:rPr>
          <w:b/>
          <w:sz w:val="18"/>
          <w:szCs w:val="18"/>
        </w:rPr>
      </w:pPr>
    </w:p>
    <w:p w14:paraId="74976AC3" w14:textId="77777777" w:rsidR="00E251B6" w:rsidRPr="000B4FE7" w:rsidRDefault="00E251B6" w:rsidP="00E251B6">
      <w:pPr>
        <w:ind w:firstLine="180"/>
        <w:rPr>
          <w:b/>
          <w:sz w:val="18"/>
          <w:szCs w:val="18"/>
        </w:rPr>
      </w:pPr>
      <w:r w:rsidRPr="000B4FE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B4FE7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0B4FE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3102A" w14:textId="77777777" w:rsidR="000B4FE7" w:rsidRPr="000B4FE7" w:rsidRDefault="000B4FE7" w:rsidP="000B4FE7">
            <w:pPr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F.3.5.4.1. Ses şiddetinin işitme için önemli olduğunu gözlemler ve her sesin insan kulağı tarafından işitilemeyeceğini fark eder.</w:t>
            </w:r>
          </w:p>
          <w:p w14:paraId="6FEFD001" w14:textId="77777777" w:rsidR="000B4FE7" w:rsidRPr="000B4FE7" w:rsidRDefault="000B4FE7" w:rsidP="000B4FE7">
            <w:pPr>
              <w:rPr>
                <w:sz w:val="18"/>
                <w:szCs w:val="18"/>
              </w:rPr>
            </w:pPr>
          </w:p>
          <w:p w14:paraId="5E0BB1C5" w14:textId="77777777" w:rsidR="000B4FE7" w:rsidRPr="000B4FE7" w:rsidRDefault="000B4FE7" w:rsidP="000B4FE7">
            <w:pPr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F.3.5.4.2. Ses şiddeti ile uzaklık arasındaki ilişkiyi açıklar.</w:t>
            </w:r>
          </w:p>
          <w:p w14:paraId="7A3E75B8" w14:textId="01AFB2B4" w:rsidR="000B4FE7" w:rsidRPr="000B4FE7" w:rsidRDefault="000B4FE7" w:rsidP="000B4FE7">
            <w:pPr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F.3.5.4.3. Şiddetli seslerin işitme kaybına sebep olabileceğini ifade eder.</w:t>
            </w:r>
          </w:p>
          <w:p w14:paraId="1C676DCD" w14:textId="7BFC39CF" w:rsidR="00492541" w:rsidRPr="000B4FE7" w:rsidRDefault="00492541" w:rsidP="009025F8">
            <w:pPr>
              <w:rPr>
                <w:sz w:val="18"/>
                <w:szCs w:val="18"/>
              </w:rPr>
            </w:pPr>
          </w:p>
        </w:tc>
      </w:tr>
      <w:tr w:rsidR="00E251B6" w:rsidRPr="000B4FE7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0B4FE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 xml:space="preserve">ÖĞRENME-ÖĞRETME YÖNTEM </w:t>
            </w:r>
          </w:p>
          <w:p w14:paraId="22A491EB" w14:textId="77777777" w:rsidR="00E251B6" w:rsidRPr="000B4FE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0B4FE7" w:rsidRDefault="00E251B6" w:rsidP="00042BEA">
            <w:pPr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Anlatım, gösteri</w:t>
            </w:r>
            <w:r w:rsidR="0080397C" w:rsidRPr="000B4FE7">
              <w:rPr>
                <w:sz w:val="18"/>
                <w:szCs w:val="18"/>
              </w:rPr>
              <w:t>p yaptırma</w:t>
            </w:r>
            <w:r w:rsidR="000553AE" w:rsidRPr="000B4FE7">
              <w:rPr>
                <w:sz w:val="18"/>
                <w:szCs w:val="18"/>
              </w:rPr>
              <w:t>,</w:t>
            </w:r>
            <w:r w:rsidR="00D956AB" w:rsidRPr="000B4FE7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0B4FE7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0B4FE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0B4FE7" w:rsidRDefault="00E251B6" w:rsidP="00042BEA">
            <w:pPr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 xml:space="preserve">Bilgisayar, akıllı tahta, </w:t>
            </w:r>
            <w:r w:rsidR="00354E35" w:rsidRPr="000B4FE7">
              <w:rPr>
                <w:sz w:val="18"/>
                <w:szCs w:val="18"/>
              </w:rPr>
              <w:t>ders kitabı</w:t>
            </w:r>
          </w:p>
        </w:tc>
      </w:tr>
      <w:tr w:rsidR="00E251B6" w:rsidRPr="000B4FE7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0B4FE7" w:rsidRDefault="00E251B6" w:rsidP="00042BEA">
            <w:pPr>
              <w:rPr>
                <w:b/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0B4FE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Sınıf</w:t>
            </w:r>
          </w:p>
        </w:tc>
      </w:tr>
      <w:tr w:rsidR="00E251B6" w:rsidRPr="000B4FE7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0B4FE7" w:rsidRDefault="00E251B6" w:rsidP="00042BEA">
            <w:pPr>
              <w:jc w:val="center"/>
              <w:rPr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B4FE7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BC9777" w14:textId="755511DC" w:rsidR="000B4FE7" w:rsidRPr="000B4FE7" w:rsidRDefault="000B4FE7" w:rsidP="000B4F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0B4FE7">
              <w:rPr>
                <w:iCs/>
                <w:sz w:val="18"/>
                <w:szCs w:val="18"/>
                <w:lang w:eastAsia="en-US"/>
              </w:rPr>
              <w:t>Çevremizdeki sesleri işitebilmemiz için gereken koşullar hakkında konuşulur. Her şiddetin önemli olduğu ve insan kulağının her sesi far edemeyeceği üzerinde durulur. Günlük hayattan örnekler verilir.</w:t>
            </w:r>
          </w:p>
          <w:p w14:paraId="6BC9B4F0" w14:textId="662639D3" w:rsidR="000B4FE7" w:rsidRPr="000B4FE7" w:rsidRDefault="000B4FE7" w:rsidP="000B4F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0B4FE7">
              <w:rPr>
                <w:iCs/>
                <w:sz w:val="18"/>
                <w:szCs w:val="18"/>
                <w:lang w:eastAsia="en-US"/>
              </w:rPr>
              <w:t>(Sayfa 13</w:t>
            </w:r>
            <w:r w:rsidRPr="000B4FE7">
              <w:rPr>
                <w:iCs/>
                <w:sz w:val="18"/>
                <w:szCs w:val="18"/>
                <w:lang w:eastAsia="en-US"/>
              </w:rPr>
              <w:t>3</w:t>
            </w:r>
            <w:r w:rsidRPr="000B4FE7">
              <w:rPr>
                <w:iCs/>
                <w:sz w:val="18"/>
                <w:szCs w:val="18"/>
                <w:lang w:eastAsia="en-US"/>
              </w:rPr>
              <w:t>) Uygulama etkinliği yapılır. Sorular cevaplandırılır. Öğrenciler konuşturulur.</w:t>
            </w:r>
          </w:p>
          <w:p w14:paraId="161730FE" w14:textId="08B31AFD" w:rsidR="000B4FE7" w:rsidRPr="000B4FE7" w:rsidRDefault="000B4FE7" w:rsidP="000B4F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  <w:p w14:paraId="504A4F38" w14:textId="792AB184" w:rsidR="000B4FE7" w:rsidRPr="000B4FE7" w:rsidRDefault="000B4FE7" w:rsidP="000B4F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0B4FE7">
              <w:rPr>
                <w:iCs/>
                <w:sz w:val="18"/>
                <w:szCs w:val="18"/>
                <w:lang w:eastAsia="en-US"/>
              </w:rPr>
              <w:t xml:space="preserve"> Sesin nereden geldiği ve bize uzaklığının nasıl anlaşılacağı-yakınlık ve uzaklık hakkında günlük hayattan örnekler verilir.</w:t>
            </w:r>
            <w:r w:rsidRPr="000B4FE7">
              <w:rPr>
                <w:sz w:val="18"/>
                <w:szCs w:val="18"/>
              </w:rPr>
              <w:t xml:space="preserve"> Ses şiddeti ile uzaklık arasındaki ilişki açıklanır.</w:t>
            </w:r>
          </w:p>
          <w:p w14:paraId="64A0E32C" w14:textId="41D1A3CA" w:rsidR="000B4FE7" w:rsidRPr="000B4FE7" w:rsidRDefault="000B4FE7" w:rsidP="000B4F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0B4FE7">
              <w:rPr>
                <w:iCs/>
                <w:sz w:val="18"/>
                <w:szCs w:val="18"/>
                <w:lang w:eastAsia="en-US"/>
              </w:rPr>
              <w:t>(Sayfa 1</w:t>
            </w:r>
            <w:r w:rsidRPr="000B4FE7">
              <w:rPr>
                <w:iCs/>
                <w:sz w:val="18"/>
                <w:szCs w:val="18"/>
                <w:lang w:eastAsia="en-US"/>
              </w:rPr>
              <w:t>36</w:t>
            </w:r>
            <w:r w:rsidRPr="000B4FE7">
              <w:rPr>
                <w:iCs/>
                <w:sz w:val="18"/>
                <w:szCs w:val="18"/>
                <w:lang w:eastAsia="en-US"/>
              </w:rPr>
              <w:t>) Uygulama etkinliği yapılır. Sorular cevaplandırılır. Öğrenciler konuşturulur.</w:t>
            </w:r>
          </w:p>
          <w:p w14:paraId="32EDB761" w14:textId="77777777" w:rsidR="000B4FE7" w:rsidRPr="000B4FE7" w:rsidRDefault="000B4FE7" w:rsidP="000B4F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  <w:p w14:paraId="2792E022" w14:textId="228549F0" w:rsidR="000B4FE7" w:rsidRPr="000B4FE7" w:rsidRDefault="000B4FE7" w:rsidP="000B4F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0B4FE7">
              <w:rPr>
                <w:iCs/>
                <w:sz w:val="18"/>
                <w:szCs w:val="18"/>
                <w:lang w:eastAsia="en-US"/>
              </w:rPr>
              <w:t>Şiddetli seslerin kulak sağlığımız açısından tehlikeli olabileceği durumlara günlük hayattan örnekler verilir.</w:t>
            </w:r>
            <w:r w:rsidRPr="000B4FE7">
              <w:rPr>
                <w:sz w:val="18"/>
                <w:szCs w:val="18"/>
              </w:rPr>
              <w:t xml:space="preserve"> Şiddetli seslerin işitme kaybına sebep olabileceği anlatılır. Kulak sağlığımızı koruma yolları üzerinde konuşulur.</w:t>
            </w:r>
          </w:p>
          <w:p w14:paraId="48AD429B" w14:textId="2D0FC3E2" w:rsidR="000B4FE7" w:rsidRPr="000B4FE7" w:rsidRDefault="000B4FE7" w:rsidP="000B4F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0B4FE7">
              <w:rPr>
                <w:iCs/>
                <w:sz w:val="18"/>
                <w:szCs w:val="18"/>
                <w:lang w:eastAsia="en-US"/>
              </w:rPr>
              <w:t>(Sayfa 1</w:t>
            </w:r>
            <w:r w:rsidRPr="000B4FE7">
              <w:rPr>
                <w:iCs/>
                <w:sz w:val="18"/>
                <w:szCs w:val="18"/>
                <w:lang w:eastAsia="en-US"/>
              </w:rPr>
              <w:t>38</w:t>
            </w:r>
            <w:r w:rsidRPr="000B4FE7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Pr="000B4FE7">
              <w:rPr>
                <w:iCs/>
                <w:sz w:val="18"/>
                <w:szCs w:val="18"/>
                <w:lang w:eastAsia="en-US"/>
              </w:rPr>
              <w:t>Konu biterken</w:t>
            </w:r>
            <w:r w:rsidRPr="000B4FE7">
              <w:rPr>
                <w:iCs/>
                <w:sz w:val="18"/>
                <w:szCs w:val="18"/>
                <w:lang w:eastAsia="en-US"/>
              </w:rPr>
              <w:t xml:space="preserve"> etkinliği yapılır.</w:t>
            </w:r>
          </w:p>
          <w:p w14:paraId="210C42EC" w14:textId="77C7318F" w:rsidR="00E70DD1" w:rsidRPr="000B4FE7" w:rsidRDefault="000B4FE7" w:rsidP="000B4F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0B4FE7">
              <w:rPr>
                <w:sz w:val="18"/>
                <w:szCs w:val="18"/>
              </w:rPr>
              <w:t>5.Ünite Değerlendirme Çalışmaları (Sayfa 14</w:t>
            </w:r>
            <w:r w:rsidRPr="000B4FE7">
              <w:rPr>
                <w:sz w:val="18"/>
                <w:szCs w:val="18"/>
              </w:rPr>
              <w:t>0</w:t>
            </w:r>
            <w:r w:rsidRPr="000B4FE7">
              <w:rPr>
                <w:sz w:val="18"/>
                <w:szCs w:val="18"/>
              </w:rPr>
              <w:t>)</w:t>
            </w:r>
            <w:r w:rsidRPr="000B4FE7">
              <w:rPr>
                <w:sz w:val="18"/>
                <w:szCs w:val="18"/>
              </w:rPr>
              <w:t xml:space="preserve"> </w:t>
            </w:r>
          </w:p>
        </w:tc>
      </w:tr>
      <w:tr w:rsidR="00E251B6" w:rsidRPr="000B4FE7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0B4FE7" w:rsidRDefault="00E251B6" w:rsidP="00042BEA">
            <w:pPr>
              <w:rPr>
                <w:b/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>Grupla Öğrenme Etkinlikleri</w:t>
            </w:r>
          </w:p>
          <w:p w14:paraId="5CB13034" w14:textId="77777777" w:rsidR="00E251B6" w:rsidRPr="000B4FE7" w:rsidRDefault="00E251B6" w:rsidP="00042BEA">
            <w:pPr>
              <w:rPr>
                <w:b/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0B4FE7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6C87DCCA" w14:textId="77777777" w:rsidR="00E251B6" w:rsidRPr="000B4FE7" w:rsidRDefault="00E251B6" w:rsidP="00E251B6">
      <w:pPr>
        <w:pStyle w:val="Balk6"/>
        <w:ind w:firstLine="180"/>
        <w:rPr>
          <w:sz w:val="18"/>
          <w:szCs w:val="18"/>
        </w:rPr>
      </w:pPr>
    </w:p>
    <w:p w14:paraId="332E156A" w14:textId="77777777" w:rsidR="00E251B6" w:rsidRPr="000B4FE7" w:rsidRDefault="00E251B6" w:rsidP="00E251B6">
      <w:pPr>
        <w:pStyle w:val="Balk6"/>
        <w:ind w:firstLine="180"/>
        <w:rPr>
          <w:sz w:val="18"/>
          <w:szCs w:val="18"/>
        </w:rPr>
      </w:pPr>
      <w:r w:rsidRPr="000B4FE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B4FE7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0B4FE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Ölçme-Değerlendirme:</w:t>
            </w:r>
          </w:p>
          <w:p w14:paraId="153692A2" w14:textId="77777777" w:rsidR="00E251B6" w:rsidRPr="000B4FE7" w:rsidRDefault="00E251B6" w:rsidP="00042BEA">
            <w:pPr>
              <w:rPr>
                <w:b/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69A4012E" w14:textId="77777777" w:rsidR="00E251B6" w:rsidRPr="000B4FE7" w:rsidRDefault="00E251B6" w:rsidP="00042BEA">
            <w:pPr>
              <w:rPr>
                <w:b/>
                <w:sz w:val="18"/>
                <w:szCs w:val="18"/>
              </w:rPr>
            </w:pPr>
          </w:p>
          <w:p w14:paraId="53CE219E" w14:textId="77777777" w:rsidR="00E251B6" w:rsidRPr="000B4FE7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77512A" w14:textId="77777777" w:rsidR="000B4FE7" w:rsidRPr="000B4FE7" w:rsidRDefault="000B4FE7" w:rsidP="000B4FE7">
            <w:pPr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Gözlem Formu</w:t>
            </w:r>
          </w:p>
          <w:p w14:paraId="53719432" w14:textId="77777777" w:rsidR="000B4FE7" w:rsidRPr="000B4FE7" w:rsidRDefault="000B4FE7" w:rsidP="000B4FE7">
            <w:pPr>
              <w:jc w:val="center"/>
              <w:rPr>
                <w:sz w:val="18"/>
                <w:szCs w:val="18"/>
              </w:rPr>
            </w:pPr>
          </w:p>
          <w:p w14:paraId="282B71C7" w14:textId="086FB0BB" w:rsidR="008440FA" w:rsidRPr="000B4FE7" w:rsidRDefault="000B4FE7" w:rsidP="000B4FE7">
            <w:pPr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*5.Ünite Değerlendirme Çalışmaları (Sayfa 1</w:t>
            </w:r>
            <w:r>
              <w:rPr>
                <w:sz w:val="18"/>
                <w:szCs w:val="18"/>
              </w:rPr>
              <w:t>40</w:t>
            </w:r>
            <w:r w:rsidRPr="000B4FE7">
              <w:rPr>
                <w:sz w:val="18"/>
                <w:szCs w:val="18"/>
              </w:rPr>
              <w:t>)</w:t>
            </w:r>
          </w:p>
          <w:p w14:paraId="19F6D74E" w14:textId="56C04294" w:rsidR="0043218A" w:rsidRPr="000B4FE7" w:rsidRDefault="0043218A" w:rsidP="0043218A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  <w:p w14:paraId="25EC976C" w14:textId="77FCC3D1" w:rsidR="000A1422" w:rsidRPr="000B4FE7" w:rsidRDefault="000A1422" w:rsidP="00BB36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14:paraId="5B164DC7" w14:textId="77777777" w:rsidR="00E251B6" w:rsidRPr="000B4FE7" w:rsidRDefault="00E251B6" w:rsidP="00E251B6">
      <w:pPr>
        <w:pStyle w:val="Balk6"/>
        <w:ind w:firstLine="180"/>
        <w:rPr>
          <w:sz w:val="18"/>
          <w:szCs w:val="18"/>
        </w:rPr>
      </w:pPr>
    </w:p>
    <w:p w14:paraId="01B2ACB4" w14:textId="77777777" w:rsidR="00E251B6" w:rsidRPr="000B4FE7" w:rsidRDefault="00E251B6" w:rsidP="00E251B6">
      <w:pPr>
        <w:pStyle w:val="Balk6"/>
        <w:ind w:firstLine="180"/>
        <w:rPr>
          <w:sz w:val="18"/>
          <w:szCs w:val="18"/>
        </w:rPr>
      </w:pPr>
      <w:r w:rsidRPr="000B4FE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B4FE7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0B4FE7" w:rsidRDefault="00E251B6" w:rsidP="00042BEA">
            <w:pPr>
              <w:rPr>
                <w:b/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 xml:space="preserve">Planın Uygulanmasına </w:t>
            </w:r>
          </w:p>
          <w:p w14:paraId="70DFE1BD" w14:textId="77777777" w:rsidR="00E251B6" w:rsidRPr="000B4FE7" w:rsidRDefault="00E251B6" w:rsidP="00042BEA">
            <w:pPr>
              <w:rPr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BE940C" w14:textId="77777777" w:rsidR="000B4FE7" w:rsidRPr="000B4FE7" w:rsidRDefault="000B4FE7" w:rsidP="000B4FE7">
            <w:pPr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Ses şiddetinin, sesi duyabilmemizi sağlayan özellik olduğu vurgulanır.</w:t>
            </w:r>
          </w:p>
          <w:p w14:paraId="584236CC" w14:textId="77777777" w:rsidR="000B4FE7" w:rsidRPr="000B4FE7" w:rsidRDefault="000B4FE7" w:rsidP="000B4FE7">
            <w:pPr>
              <w:rPr>
                <w:sz w:val="18"/>
                <w:szCs w:val="18"/>
              </w:rPr>
            </w:pPr>
          </w:p>
          <w:p w14:paraId="7F3D10EA" w14:textId="77777777" w:rsidR="000B4FE7" w:rsidRPr="000B4FE7" w:rsidRDefault="000B4FE7" w:rsidP="000B4FE7">
            <w:pPr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Ses şiddeti ile uzaklık arasındaki matematiksel ilişki verilmez.</w:t>
            </w:r>
          </w:p>
          <w:p w14:paraId="62612D1E" w14:textId="3AF9878F" w:rsidR="00E251B6" w:rsidRPr="000B4FE7" w:rsidRDefault="00E251B6" w:rsidP="004321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</w:p>
        </w:tc>
      </w:tr>
    </w:tbl>
    <w:p w14:paraId="16332CFF" w14:textId="77777777" w:rsidR="00CF47AC" w:rsidRPr="000B4FE7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4451DE8B" w14:textId="77777777" w:rsidR="00354E35" w:rsidRPr="000B4FE7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B4FE7">
        <w:rPr>
          <w:b/>
          <w:sz w:val="18"/>
          <w:szCs w:val="18"/>
        </w:rPr>
        <w:t>……………..</w:t>
      </w:r>
      <w:r w:rsidR="00354E35" w:rsidRPr="000B4FE7">
        <w:rPr>
          <w:b/>
          <w:sz w:val="18"/>
          <w:szCs w:val="18"/>
        </w:rPr>
        <w:t>………..</w:t>
      </w:r>
    </w:p>
    <w:p w14:paraId="13D36546" w14:textId="77777777" w:rsidR="00020B87" w:rsidRPr="000B4FE7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B4FE7">
        <w:rPr>
          <w:b/>
          <w:sz w:val="18"/>
          <w:szCs w:val="18"/>
        </w:rPr>
        <w:t>3</w:t>
      </w:r>
      <w:r w:rsidR="00354E35" w:rsidRPr="000B4FE7">
        <w:rPr>
          <w:b/>
          <w:sz w:val="18"/>
          <w:szCs w:val="18"/>
        </w:rPr>
        <w:t>/… Sınıf Öğretmeni</w:t>
      </w:r>
    </w:p>
    <w:p w14:paraId="2FE0DBB0" w14:textId="77777777" w:rsidR="00020B87" w:rsidRPr="000B4FE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058BDAF" w14:textId="7A6FA592" w:rsidR="00020B87" w:rsidRPr="000B4FE7" w:rsidRDefault="00C0514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B4FE7">
        <w:rPr>
          <w:b/>
          <w:sz w:val="18"/>
          <w:szCs w:val="18"/>
        </w:rPr>
        <w:t>…</w:t>
      </w:r>
      <w:proofErr w:type="gramStart"/>
      <w:r w:rsidRPr="000B4FE7">
        <w:rPr>
          <w:b/>
          <w:sz w:val="18"/>
          <w:szCs w:val="18"/>
        </w:rPr>
        <w:t>/….</w:t>
      </w:r>
      <w:proofErr w:type="gramEnd"/>
      <w:r w:rsidRPr="000B4FE7">
        <w:rPr>
          <w:b/>
          <w:sz w:val="18"/>
          <w:szCs w:val="18"/>
        </w:rPr>
        <w:t>/202</w:t>
      </w:r>
      <w:r w:rsidR="0043218A" w:rsidRPr="000B4FE7">
        <w:rPr>
          <w:b/>
          <w:sz w:val="18"/>
          <w:szCs w:val="18"/>
        </w:rPr>
        <w:t>5</w:t>
      </w:r>
    </w:p>
    <w:p w14:paraId="4771DF1B" w14:textId="77777777" w:rsidR="00D664D1" w:rsidRPr="000B4FE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88E44C" w14:textId="77777777" w:rsidR="00354E35" w:rsidRPr="000B4FE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B4FE7">
        <w:rPr>
          <w:b/>
          <w:sz w:val="18"/>
          <w:szCs w:val="18"/>
        </w:rPr>
        <w:t>………………………</w:t>
      </w:r>
    </w:p>
    <w:p w14:paraId="7CAB4179" w14:textId="77777777" w:rsidR="002B67A3" w:rsidRPr="000B4FE7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0B4FE7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0B4FE7">
        <w:rPr>
          <w:b/>
          <w:sz w:val="18"/>
          <w:szCs w:val="18"/>
        </w:rPr>
        <w:t xml:space="preserve">                              </w:t>
      </w:r>
      <w:r w:rsidR="00CF47AC" w:rsidRPr="000B4FE7">
        <w:rPr>
          <w:b/>
          <w:sz w:val="18"/>
          <w:szCs w:val="18"/>
        </w:rPr>
        <w:t xml:space="preserve">                              </w:t>
      </w:r>
    </w:p>
    <w:sectPr w:rsidR="002B67A3" w:rsidRPr="000B4FE7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4DFA2" w14:textId="77777777" w:rsidR="00E10C53" w:rsidRDefault="00E10C53" w:rsidP="00161E3C">
      <w:r>
        <w:separator/>
      </w:r>
    </w:p>
  </w:endnote>
  <w:endnote w:type="continuationSeparator" w:id="0">
    <w:p w14:paraId="4A50AC84" w14:textId="77777777" w:rsidR="00E10C53" w:rsidRDefault="00E10C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F6D53" w14:textId="77777777" w:rsidR="00E10C53" w:rsidRDefault="00E10C53" w:rsidP="00161E3C">
      <w:r>
        <w:separator/>
      </w:r>
    </w:p>
  </w:footnote>
  <w:footnote w:type="continuationSeparator" w:id="0">
    <w:p w14:paraId="7E6C3A30" w14:textId="77777777" w:rsidR="00E10C53" w:rsidRDefault="00E10C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965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F56C2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E148D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7"/>
  </w:num>
  <w:num w:numId="2" w16cid:durableId="1526867236">
    <w:abstractNumId w:val="2"/>
  </w:num>
  <w:num w:numId="3" w16cid:durableId="1898274850">
    <w:abstractNumId w:val="14"/>
  </w:num>
  <w:num w:numId="4" w16cid:durableId="102262925">
    <w:abstractNumId w:val="18"/>
  </w:num>
  <w:num w:numId="5" w16cid:durableId="434207032">
    <w:abstractNumId w:val="30"/>
  </w:num>
  <w:num w:numId="6" w16cid:durableId="2025477374">
    <w:abstractNumId w:val="29"/>
  </w:num>
  <w:num w:numId="7" w16cid:durableId="282461615">
    <w:abstractNumId w:val="13"/>
  </w:num>
  <w:num w:numId="8" w16cid:durableId="1428697056">
    <w:abstractNumId w:val="24"/>
  </w:num>
  <w:num w:numId="9" w16cid:durableId="1689018000">
    <w:abstractNumId w:val="23"/>
  </w:num>
  <w:num w:numId="10" w16cid:durableId="1126043717">
    <w:abstractNumId w:val="21"/>
  </w:num>
  <w:num w:numId="11" w16cid:durableId="729427510">
    <w:abstractNumId w:val="4"/>
  </w:num>
  <w:num w:numId="12" w16cid:durableId="1559972575">
    <w:abstractNumId w:val="28"/>
  </w:num>
  <w:num w:numId="13" w16cid:durableId="435173166">
    <w:abstractNumId w:val="8"/>
  </w:num>
  <w:num w:numId="14" w16cid:durableId="884371764">
    <w:abstractNumId w:val="17"/>
  </w:num>
  <w:num w:numId="15" w16cid:durableId="1285036045">
    <w:abstractNumId w:val="26"/>
  </w:num>
  <w:num w:numId="16" w16cid:durableId="2041003353">
    <w:abstractNumId w:val="19"/>
  </w:num>
  <w:num w:numId="17" w16cid:durableId="1120688283">
    <w:abstractNumId w:val="22"/>
  </w:num>
  <w:num w:numId="18" w16cid:durableId="559944655">
    <w:abstractNumId w:val="15"/>
  </w:num>
  <w:num w:numId="19" w16cid:durableId="923220561">
    <w:abstractNumId w:val="16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9"/>
  </w:num>
  <w:num w:numId="23" w16cid:durableId="1546020396">
    <w:abstractNumId w:val="25"/>
  </w:num>
  <w:num w:numId="24" w16cid:durableId="2135445287">
    <w:abstractNumId w:val="0"/>
  </w:num>
  <w:num w:numId="25" w16cid:durableId="210923931">
    <w:abstractNumId w:val="10"/>
  </w:num>
  <w:num w:numId="26" w16cid:durableId="1776440477">
    <w:abstractNumId w:val="6"/>
  </w:num>
  <w:num w:numId="27" w16cid:durableId="1224833264">
    <w:abstractNumId w:val="12"/>
  </w:num>
  <w:num w:numId="28" w16cid:durableId="1261840325">
    <w:abstractNumId w:val="20"/>
  </w:num>
  <w:num w:numId="29" w16cid:durableId="202065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110335">
    <w:abstractNumId w:val="7"/>
  </w:num>
  <w:num w:numId="31" w16cid:durableId="1920943856">
    <w:abstractNumId w:val="5"/>
  </w:num>
  <w:num w:numId="32" w16cid:durableId="703557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B4FE7"/>
    <w:rsid w:val="000C082D"/>
    <w:rsid w:val="000D3417"/>
    <w:rsid w:val="000E2B76"/>
    <w:rsid w:val="000E519F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174CD"/>
    <w:rsid w:val="00223E57"/>
    <w:rsid w:val="00224B69"/>
    <w:rsid w:val="00237DBA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628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18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2F1"/>
    <w:rsid w:val="00490436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364"/>
    <w:rsid w:val="007200A8"/>
    <w:rsid w:val="00721C6B"/>
    <w:rsid w:val="00721EDD"/>
    <w:rsid w:val="00725E97"/>
    <w:rsid w:val="00743F07"/>
    <w:rsid w:val="00744797"/>
    <w:rsid w:val="00744CF7"/>
    <w:rsid w:val="0074538F"/>
    <w:rsid w:val="007464C2"/>
    <w:rsid w:val="00764C4E"/>
    <w:rsid w:val="00767756"/>
    <w:rsid w:val="00782FF1"/>
    <w:rsid w:val="00783BAF"/>
    <w:rsid w:val="007855A1"/>
    <w:rsid w:val="00793910"/>
    <w:rsid w:val="00794E4D"/>
    <w:rsid w:val="007971B5"/>
    <w:rsid w:val="007B03D6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06ED"/>
    <w:rsid w:val="008F4097"/>
    <w:rsid w:val="008F4DEA"/>
    <w:rsid w:val="009000D4"/>
    <w:rsid w:val="00901913"/>
    <w:rsid w:val="009025F8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22A2"/>
    <w:rsid w:val="009B1F3A"/>
    <w:rsid w:val="009C40FB"/>
    <w:rsid w:val="009C67AA"/>
    <w:rsid w:val="009D6182"/>
    <w:rsid w:val="009E502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660B"/>
    <w:rsid w:val="00A518F0"/>
    <w:rsid w:val="00A7182B"/>
    <w:rsid w:val="00A818F0"/>
    <w:rsid w:val="00A8305C"/>
    <w:rsid w:val="00A90165"/>
    <w:rsid w:val="00AA03D4"/>
    <w:rsid w:val="00AA68F9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AB5"/>
    <w:rsid w:val="00B12DA3"/>
    <w:rsid w:val="00B16D79"/>
    <w:rsid w:val="00B31D5F"/>
    <w:rsid w:val="00B31FC5"/>
    <w:rsid w:val="00B4373D"/>
    <w:rsid w:val="00B51330"/>
    <w:rsid w:val="00B7703A"/>
    <w:rsid w:val="00B77F57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83576"/>
    <w:rsid w:val="00C87DAA"/>
    <w:rsid w:val="00CA2A9D"/>
    <w:rsid w:val="00CA32DC"/>
    <w:rsid w:val="00CA63A4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13C24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7DBE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C53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0DD1"/>
    <w:rsid w:val="00E77D68"/>
    <w:rsid w:val="00E8218F"/>
    <w:rsid w:val="00E86C1E"/>
    <w:rsid w:val="00E9765A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2019-09-09T17:09:00Z</dcterms:created>
  <dcterms:modified xsi:type="dcterms:W3CDTF">2024-12-16T15:27:00Z</dcterms:modified>
</cp:coreProperties>
</file>