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682615">
        <w:rPr>
          <w:b/>
        </w:rPr>
        <w:t>2</w:t>
      </w:r>
      <w:r w:rsidR="00D308E1">
        <w:rPr>
          <w:b/>
        </w:rPr>
        <w:t>8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82615" w:rsidP="00042BEA">
            <w:pPr>
              <w:tabs>
                <w:tab w:val="left" w:pos="284"/>
              </w:tabs>
              <w:spacing w:line="240" w:lineRule="exact"/>
            </w:pPr>
            <w:r>
              <w:t>CANLILAR DÜNYASINA YOLCULUK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B7463E" w:rsidP="00255436">
            <w:pPr>
              <w:tabs>
                <w:tab w:val="left" w:pos="284"/>
              </w:tabs>
              <w:spacing w:line="240" w:lineRule="exact"/>
            </w:pPr>
            <w:r w:rsidRPr="00B7463E">
              <w:t>Doğal Çevreyi Korumak İçin Yapılması Gerekenler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A5E" w:rsidRPr="0010402B" w:rsidRDefault="00B7463E" w:rsidP="00AB752C">
            <w:r w:rsidRPr="00B7463E">
              <w:t>F.3.6.2.6. Doğal çevreyi korumak için araştırma yaparak çözümler önerir.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0576" w:rsidRDefault="0082031A" w:rsidP="0017057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82031A">
              <w:rPr>
                <w:iCs/>
              </w:rPr>
              <w:t>Doğal çevreyi korumak için yapılması gerekenler nelerdir?</w:t>
            </w:r>
            <w:r>
              <w:rPr>
                <w:iCs/>
              </w:rPr>
              <w:t>” Sorusuyla öğrencilerin araştırma yapmaları ve araştırmalarını sunmaları sağlanır.</w:t>
            </w:r>
          </w:p>
          <w:p w:rsidR="0082031A" w:rsidRDefault="0082031A" w:rsidP="0017057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Hanife, Yasin ve Mehmet’in araştırmalarında elde ettiği veriler okutulur.</w:t>
            </w:r>
          </w:p>
          <w:p w:rsidR="0082031A" w:rsidRDefault="0082031A" w:rsidP="00A966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2031A">
              <w:rPr>
                <w:iCs/>
              </w:rPr>
              <w:t>Kâğıt, karton, cam, metal ve plastik atıkların üretimde</w:t>
            </w:r>
            <w:r w:rsidRPr="0082031A">
              <w:rPr>
                <w:iCs/>
              </w:rPr>
              <w:t xml:space="preserve"> </w:t>
            </w:r>
            <w:r w:rsidRPr="0082031A">
              <w:rPr>
                <w:iCs/>
              </w:rPr>
              <w:t>tekrar kullanılmasına geri dönüşüm den</w:t>
            </w:r>
            <w:r w:rsidR="00A966CE">
              <w:rPr>
                <w:iCs/>
              </w:rPr>
              <w:t>diği ü</w:t>
            </w:r>
            <w:r w:rsidRPr="0082031A">
              <w:rPr>
                <w:iCs/>
              </w:rPr>
              <w:t>zerlerinde</w:t>
            </w:r>
            <w:r w:rsidR="00A966CE">
              <w:rPr>
                <w:iCs/>
              </w:rPr>
              <w:t>ki sembol hakkında bilgi verilir.</w:t>
            </w:r>
          </w:p>
          <w:p w:rsidR="00A966CE" w:rsidRDefault="00A966CE" w:rsidP="00A966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“Atık Maddeleri Topluyorum” etkinliği yaptırılır.</w:t>
            </w:r>
          </w:p>
          <w:p w:rsidR="00A966CE" w:rsidRDefault="00A966CE" w:rsidP="00A966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öğrendiniz kısmı yaptırılır.</w:t>
            </w:r>
          </w:p>
          <w:p w:rsidR="00A966CE" w:rsidRDefault="00A966CE" w:rsidP="00A966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Drama saati uygulanır.</w:t>
            </w:r>
          </w:p>
          <w:p w:rsidR="00A966CE" w:rsidRPr="000F55DE" w:rsidRDefault="00A966CE" w:rsidP="00A966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çalışmaları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A966CE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576" w:rsidRPr="00CF47AC" w:rsidRDefault="00A966CE" w:rsidP="00112499">
            <w:r w:rsidRPr="00A966CE">
              <w:t>Doğal çevreyi korumak için yapılması gerekenler nelerdir?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CE2" w:rsidRPr="00CF47AC" w:rsidRDefault="003075F3" w:rsidP="00682615">
            <w:pPr>
              <w:autoSpaceDE w:val="0"/>
              <w:autoSpaceDN w:val="0"/>
              <w:adjustRightInd w:val="0"/>
            </w:pPr>
            <w:r w:rsidRPr="003075F3">
              <w:t>Millî parklar ve doğal anıtlara değinilir.</w:t>
            </w:r>
          </w:p>
        </w:tc>
      </w:tr>
    </w:tbl>
    <w:p w:rsidR="00887A99" w:rsidRDefault="00887A99" w:rsidP="00354E35">
      <w:pPr>
        <w:tabs>
          <w:tab w:val="left" w:pos="3569"/>
        </w:tabs>
        <w:jc w:val="right"/>
        <w:rPr>
          <w:b/>
        </w:rPr>
      </w:pPr>
    </w:p>
    <w:p w:rsidR="00A966CE" w:rsidRDefault="00A966CE" w:rsidP="00354E35">
      <w:pPr>
        <w:tabs>
          <w:tab w:val="left" w:pos="3569"/>
        </w:tabs>
        <w:jc w:val="right"/>
        <w:rPr>
          <w:b/>
        </w:rPr>
      </w:pPr>
    </w:p>
    <w:p w:rsidR="00A966CE" w:rsidRDefault="00A966C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6E580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F69" w:rsidRDefault="00027F69" w:rsidP="00161E3C">
      <w:r>
        <w:separator/>
      </w:r>
    </w:p>
  </w:endnote>
  <w:endnote w:type="continuationSeparator" w:id="0">
    <w:p w:rsidR="00027F69" w:rsidRDefault="00027F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F69" w:rsidRDefault="00027F69" w:rsidP="00161E3C">
      <w:r>
        <w:separator/>
      </w:r>
    </w:p>
  </w:footnote>
  <w:footnote w:type="continuationSeparator" w:id="0">
    <w:p w:rsidR="00027F69" w:rsidRDefault="00027F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27F6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0C6"/>
    <w:rsid w:val="00102DAB"/>
    <w:rsid w:val="0010402B"/>
    <w:rsid w:val="00111A65"/>
    <w:rsid w:val="00112499"/>
    <w:rsid w:val="001136F6"/>
    <w:rsid w:val="00117B9D"/>
    <w:rsid w:val="001357B0"/>
    <w:rsid w:val="00152A05"/>
    <w:rsid w:val="00161E3C"/>
    <w:rsid w:val="00163084"/>
    <w:rsid w:val="00164A5E"/>
    <w:rsid w:val="00170576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1198F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77BBC"/>
    <w:rsid w:val="00280765"/>
    <w:rsid w:val="002876FC"/>
    <w:rsid w:val="002B084E"/>
    <w:rsid w:val="002B35D5"/>
    <w:rsid w:val="002B484C"/>
    <w:rsid w:val="002B67A3"/>
    <w:rsid w:val="002C5630"/>
    <w:rsid w:val="002D71F7"/>
    <w:rsid w:val="002F18CB"/>
    <w:rsid w:val="002F334D"/>
    <w:rsid w:val="002F3A7E"/>
    <w:rsid w:val="00306061"/>
    <w:rsid w:val="003075F3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374B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C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031A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334E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BD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66CE"/>
    <w:rsid w:val="00A97C2D"/>
    <w:rsid w:val="00AA03D4"/>
    <w:rsid w:val="00AB1423"/>
    <w:rsid w:val="00AB3713"/>
    <w:rsid w:val="00AB407C"/>
    <w:rsid w:val="00AB489D"/>
    <w:rsid w:val="00AB752C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463E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D02B4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08E1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2BFA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A5"/>
    <w:rsid w:val="00F80FE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26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7465E-01FF-4DD6-A8FD-920E10836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Planları</vt:lpstr>
    </vt:vector>
  </TitlesOfParts>
  <Company>NeC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Planları</dc:title>
  <dc:creator>www.mebders.com;Muhammet Bozkurt</dc:creator>
  <cp:lastModifiedBy>Muhammet Bozkurt</cp:lastModifiedBy>
  <cp:revision>3</cp:revision>
  <cp:lastPrinted>2018-03-23T12:00:00Z</cp:lastPrinted>
  <dcterms:created xsi:type="dcterms:W3CDTF">2019-04-06T10:54:00Z</dcterms:created>
  <dcterms:modified xsi:type="dcterms:W3CDTF">2019-04-06T11:08:00Z</dcterms:modified>
</cp:coreProperties>
</file>