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415B8">
        <w:rPr>
          <w:b/>
        </w:rPr>
        <w:t>3</w:t>
      </w:r>
      <w:r w:rsidR="00DF344B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A7D2E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F1622" w:rsidP="00DF344B">
            <w:pPr>
              <w:tabs>
                <w:tab w:val="left" w:pos="284"/>
              </w:tabs>
              <w:spacing w:line="240" w:lineRule="exact"/>
            </w:pPr>
            <w:r>
              <w:t xml:space="preserve">Müzik Kültürü </w:t>
            </w:r>
            <w:r w:rsidR="00DC08B8">
              <w:t xml:space="preserve">/ </w:t>
            </w:r>
            <w:r w:rsidR="00DF344B">
              <w:t>Müzik Kültürümüzü Geliştirme</w:t>
            </w:r>
            <w:r w:rsidR="00DF344B">
              <w:t xml:space="preserve">, </w:t>
            </w:r>
            <w:r w:rsidR="00DF344B">
              <w:t>Geleneksel Türk Halk Müziği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5F1622" w:rsidP="00E67278">
            <w:r w:rsidRPr="005F1622">
              <w:t>Mü.3.D.3. Farklı türlerdeki müzikleri dinleyerek müzik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F344B" w:rsidP="00DF344B">
            <w:r>
              <w:t>Geleneksel Türk sanat müziği ile ilgili eserler, etkileşimli</w:t>
            </w:r>
            <w:r>
              <w:t xml:space="preserve"> </w:t>
            </w:r>
            <w:r>
              <w:t>tahta, EBA dokümanları</w:t>
            </w:r>
            <w:r>
              <w:t xml:space="preserve">, </w:t>
            </w:r>
            <w:r w:rsidRPr="00DF344B">
              <w:t>“Aslan Mustafa’m” adlı türkünün ses kaydı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622" w:rsidRDefault="00DF344B" w:rsidP="005F1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F344B">
              <w:rPr>
                <w:iCs/>
              </w:rPr>
              <w:t>Geleneksel Türk sanat müziği türünde bil</w:t>
            </w:r>
            <w:r>
              <w:rPr>
                <w:iCs/>
              </w:rPr>
              <w:t xml:space="preserve">dikleri </w:t>
            </w:r>
            <w:r w:rsidRPr="00DF344B">
              <w:rPr>
                <w:iCs/>
              </w:rPr>
              <w:t>bir şarkının adını</w:t>
            </w:r>
            <w:r>
              <w:rPr>
                <w:iCs/>
              </w:rPr>
              <w:t xml:space="preserve"> yazmaları istenir.</w:t>
            </w:r>
          </w:p>
          <w:p w:rsidR="00DF344B" w:rsidRPr="002517AD" w:rsidRDefault="00DF344B" w:rsidP="00DF344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F344B">
              <w:rPr>
                <w:iCs/>
              </w:rPr>
              <w:t>Geleneksel Türk halk müziği türünde derlemesi Nida Tüfekçi’ye ait “Aslan</w:t>
            </w:r>
            <w:r>
              <w:rPr>
                <w:iCs/>
              </w:rPr>
              <w:t xml:space="preserve"> </w:t>
            </w:r>
            <w:r w:rsidRPr="00DF344B">
              <w:rPr>
                <w:iCs/>
              </w:rPr>
              <w:t xml:space="preserve">Mustafa’m” adlı </w:t>
            </w:r>
            <w:r>
              <w:rPr>
                <w:iCs/>
              </w:rPr>
              <w:t>türkü dinletilir.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7A7D2E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F96" w:rsidRDefault="00497F96" w:rsidP="00161E3C">
      <w:r>
        <w:separator/>
      </w:r>
    </w:p>
  </w:endnote>
  <w:endnote w:type="continuationSeparator" w:id="0">
    <w:p w:rsidR="00497F96" w:rsidRDefault="00497F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F96" w:rsidRDefault="00497F96" w:rsidP="00161E3C">
      <w:r>
        <w:separator/>
      </w:r>
    </w:p>
  </w:footnote>
  <w:footnote w:type="continuationSeparator" w:id="0">
    <w:p w:rsidR="00497F96" w:rsidRDefault="00497F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3E6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03CBB"/>
    <w:rsid w:val="00111A65"/>
    <w:rsid w:val="001136F6"/>
    <w:rsid w:val="00117B9D"/>
    <w:rsid w:val="00132EA3"/>
    <w:rsid w:val="00133210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5B8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97F96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E41D1"/>
    <w:rsid w:val="005F0061"/>
    <w:rsid w:val="005F1622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112CB"/>
    <w:rsid w:val="00713719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D2E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E0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62F2A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503D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1377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DF344B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15FC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69032-BD5F-43A0-9D1F-9EE02D713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2019-05-01T20:49:00Z</dcterms:created>
  <dcterms:modified xsi:type="dcterms:W3CDTF">2019-05-01T20:49:00Z</dcterms:modified>
</cp:coreProperties>
</file>