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1B1" w:rsidRDefault="004711B1" w:rsidP="004711B1">
      <w:pPr>
        <w:jc w:val="right"/>
        <w:rPr>
          <w:b/>
        </w:rPr>
      </w:pPr>
      <w:r>
        <w:rPr>
          <w:b/>
        </w:rPr>
        <w:t>23-28</w:t>
      </w:r>
      <w:r w:rsidRPr="004610FC">
        <w:rPr>
          <w:b/>
        </w:rPr>
        <w:t xml:space="preserve"> / </w:t>
      </w:r>
      <w:r>
        <w:rPr>
          <w:b/>
        </w:rPr>
        <w:t>05</w:t>
      </w:r>
      <w:r w:rsidRPr="004610FC">
        <w:rPr>
          <w:b/>
        </w:rPr>
        <w:t xml:space="preserve"> / 2019</w:t>
      </w:r>
    </w:p>
    <w:p w:rsidR="004711B1" w:rsidRDefault="004711B1" w:rsidP="004711B1">
      <w:pPr>
        <w:jc w:val="center"/>
        <w:rPr>
          <w:b/>
        </w:rPr>
      </w:pPr>
    </w:p>
    <w:p w:rsidR="004711B1" w:rsidRPr="00CF47AC" w:rsidRDefault="004711B1" w:rsidP="004711B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711B1" w:rsidRPr="00CF47AC" w:rsidRDefault="004711B1" w:rsidP="004711B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34-35</w:t>
      </w:r>
      <w:r w:rsidRPr="00CF47AC">
        <w:rPr>
          <w:b/>
        </w:rPr>
        <w:t>)</w:t>
      </w:r>
    </w:p>
    <w:p w:rsidR="004711B1" w:rsidRPr="00CF47AC" w:rsidRDefault="004711B1" w:rsidP="004711B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711B1" w:rsidRPr="00CF47AC" w:rsidRDefault="004711B1" w:rsidP="004711B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11B1" w:rsidRPr="00CF47AC" w:rsidTr="009801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</w:p>
        </w:tc>
      </w:tr>
      <w:tr w:rsidR="004711B1" w:rsidRPr="00CF47AC" w:rsidTr="009801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711B1" w:rsidRPr="00CF47AC" w:rsidTr="009801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4711B1" w:rsidRPr="00CF47AC" w:rsidTr="009801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Alan Ölçme</w:t>
            </w:r>
          </w:p>
        </w:tc>
      </w:tr>
      <w:tr w:rsidR="004711B1" w:rsidRPr="00CF47AC" w:rsidTr="009801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7FE6" w:rsidRDefault="004711B1" w:rsidP="00980118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Alan Ölçme</w:t>
            </w:r>
          </w:p>
        </w:tc>
      </w:tr>
    </w:tbl>
    <w:p w:rsidR="004711B1" w:rsidRPr="00CF47AC" w:rsidRDefault="004711B1" w:rsidP="004711B1">
      <w:pPr>
        <w:ind w:firstLine="180"/>
        <w:rPr>
          <w:b/>
        </w:rPr>
      </w:pPr>
    </w:p>
    <w:p w:rsidR="004711B1" w:rsidRPr="00CF47AC" w:rsidRDefault="004711B1" w:rsidP="004711B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11B1" w:rsidRPr="00CF47AC" w:rsidTr="009801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B1" w:rsidRPr="00CF47AC" w:rsidRDefault="004711B1" w:rsidP="009801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1B1" w:rsidRPr="004711B1" w:rsidRDefault="004711B1" w:rsidP="004711B1">
            <w:pPr>
              <w:autoSpaceDE w:val="0"/>
              <w:autoSpaceDN w:val="0"/>
              <w:adjustRightInd w:val="0"/>
              <w:rPr>
                <w:bCs/>
              </w:rPr>
            </w:pPr>
            <w:r w:rsidRPr="004711B1">
              <w:rPr>
                <w:bCs/>
              </w:rPr>
              <w:t>M.3.3.3.1. Şekillerin alanını standart olmayan uygun malzeme ile kaplar ve ölçer.</w:t>
            </w:r>
          </w:p>
          <w:p w:rsidR="004711B1" w:rsidRPr="004711B1" w:rsidRDefault="004711B1" w:rsidP="004711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711B1" w:rsidRPr="00764C4E" w:rsidRDefault="004711B1" w:rsidP="004711B1">
            <w:pPr>
              <w:autoSpaceDE w:val="0"/>
              <w:autoSpaceDN w:val="0"/>
              <w:adjustRightInd w:val="0"/>
              <w:rPr>
                <w:bCs/>
              </w:rPr>
            </w:pPr>
            <w:r w:rsidRPr="004711B1">
              <w:rPr>
                <w:bCs/>
              </w:rPr>
              <w:t>M.3.3.3.2. Bir alanı, standart olmayan alan ölçme birimleriyle tahmin eder ve birimleri sayarak tahminini kontrol eder.</w:t>
            </w:r>
          </w:p>
        </w:tc>
      </w:tr>
      <w:tr w:rsidR="004711B1" w:rsidRPr="00CF47AC" w:rsidTr="009801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11B1" w:rsidRPr="00CF47AC" w:rsidRDefault="004711B1" w:rsidP="0098011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711B1" w:rsidRPr="00CF47AC" w:rsidRDefault="004711B1" w:rsidP="0098011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r w:rsidRPr="00CF47AC">
              <w:t>Anlatım, gösterip yaptırma, soru cevap, problem çözme</w:t>
            </w:r>
          </w:p>
        </w:tc>
      </w:tr>
      <w:tr w:rsidR="004711B1" w:rsidRPr="00CF47AC" w:rsidTr="009801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11B1" w:rsidRPr="00CF47AC" w:rsidRDefault="004711B1" w:rsidP="0098011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r w:rsidRPr="00CF47AC">
              <w:t>Bilgisayar, akıllı tahta, ders kitabı</w:t>
            </w:r>
          </w:p>
        </w:tc>
      </w:tr>
      <w:tr w:rsidR="004711B1" w:rsidRPr="00CF47AC" w:rsidTr="0098011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11B1" w:rsidRPr="00CF47AC" w:rsidRDefault="004711B1" w:rsidP="0098011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711B1" w:rsidRPr="00CF47AC" w:rsidTr="0098011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711B1" w:rsidRPr="00CF47AC" w:rsidTr="009801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4711B1">
              <w:rPr>
                <w:iCs/>
              </w:rPr>
              <w:t>Düz yüzeylerin eş birimlerle boşluk kalmayacak şekilde kaplanmasına alan dendiği, alanı ölçmek için kâğıt, kitap, silgi, parke taşları, fayans gibi malzemeler</w:t>
            </w:r>
            <w:r>
              <w:rPr>
                <w:iCs/>
              </w:rPr>
              <w:t>in</w:t>
            </w:r>
            <w:r w:rsidRPr="004711B1">
              <w:rPr>
                <w:iCs/>
              </w:rPr>
              <w:t xml:space="preserve"> </w:t>
            </w:r>
            <w:r>
              <w:rPr>
                <w:iCs/>
              </w:rPr>
              <w:t>kullanılabileceği, a</w:t>
            </w:r>
            <w:r w:rsidRPr="004711B1">
              <w:rPr>
                <w:iCs/>
              </w:rPr>
              <w:t>lan ölçmek için kullandığımız malzemeye birim den</w:t>
            </w:r>
            <w:r>
              <w:rPr>
                <w:iCs/>
              </w:rPr>
              <w:t>diği, a</w:t>
            </w:r>
            <w:r w:rsidRPr="004711B1">
              <w:rPr>
                <w:iCs/>
              </w:rPr>
              <w:t>ynı birimi</w:t>
            </w:r>
            <w:r>
              <w:rPr>
                <w:iCs/>
              </w:rPr>
              <w:t xml:space="preserve"> </w:t>
            </w:r>
            <w:r w:rsidRPr="004711B1">
              <w:rPr>
                <w:iCs/>
              </w:rPr>
              <w:t xml:space="preserve">tekrar kullanarak alanı ölçmüş </w:t>
            </w:r>
            <w:r>
              <w:rPr>
                <w:iCs/>
              </w:rPr>
              <w:t>olduğumuz bilgisi verilir.</w:t>
            </w:r>
          </w:p>
          <w:p w:rsid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“Kağıtlarla Kaplıyorum” etkinliği yaptırılır.</w:t>
            </w:r>
          </w:p>
          <w:p w:rsid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“Farklı Alanları Kaplıyorum” etkinliği yaptırılır.</w:t>
            </w:r>
          </w:p>
          <w:p w:rsid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“Sünger Baskısı Yapalım” etkinliği yaptırılır.</w:t>
            </w:r>
          </w:p>
          <w:p w:rsid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4711B1" w:rsidRP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“Geri Dönüşüm Kutusu Oluşturma” etkinliği yaptırılır.</w:t>
            </w:r>
          </w:p>
        </w:tc>
      </w:tr>
      <w:tr w:rsidR="004711B1" w:rsidRPr="00CF47AC" w:rsidTr="009801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11B1" w:rsidRPr="00CF47AC" w:rsidRDefault="004711B1" w:rsidP="0098011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711B1" w:rsidRPr="00CF47AC" w:rsidRDefault="004711B1" w:rsidP="0098011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/>
        </w:tc>
      </w:tr>
    </w:tbl>
    <w:p w:rsidR="004711B1" w:rsidRPr="00CF47AC" w:rsidRDefault="004711B1" w:rsidP="004711B1">
      <w:pPr>
        <w:pStyle w:val="Balk6"/>
        <w:ind w:firstLine="180"/>
        <w:rPr>
          <w:sz w:val="20"/>
        </w:rPr>
      </w:pPr>
    </w:p>
    <w:p w:rsidR="004711B1" w:rsidRPr="00CF47AC" w:rsidRDefault="004711B1" w:rsidP="004711B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11B1" w:rsidRPr="00CF47AC" w:rsidTr="009801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11B1" w:rsidRPr="00CF47AC" w:rsidRDefault="004711B1" w:rsidP="009801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711B1" w:rsidRPr="00F95B73" w:rsidRDefault="004711B1" w:rsidP="00980118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r>
              <w:t>“Çalışalım” bölümünden yararlanılır.</w:t>
            </w:r>
          </w:p>
        </w:tc>
      </w:tr>
    </w:tbl>
    <w:p w:rsidR="004711B1" w:rsidRPr="00CF47AC" w:rsidRDefault="004711B1" w:rsidP="004711B1">
      <w:pPr>
        <w:pStyle w:val="Balk6"/>
        <w:ind w:firstLine="180"/>
        <w:rPr>
          <w:sz w:val="20"/>
        </w:rPr>
      </w:pPr>
    </w:p>
    <w:p w:rsidR="004711B1" w:rsidRPr="00CF47AC" w:rsidRDefault="004711B1" w:rsidP="004711B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11B1" w:rsidRPr="00CF47AC" w:rsidTr="009801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11B1" w:rsidRPr="00CF47AC" w:rsidRDefault="004711B1" w:rsidP="0098011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711B1" w:rsidRPr="00CF47AC" w:rsidRDefault="004711B1" w:rsidP="0098011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11B1" w:rsidRDefault="004711B1" w:rsidP="004711B1">
            <w:pPr>
              <w:autoSpaceDE w:val="0"/>
              <w:autoSpaceDN w:val="0"/>
              <w:adjustRightInd w:val="0"/>
            </w:pPr>
            <w:r>
              <w:t>a) Kaplama malzemesi olarak eş büyüklükte renkli kâğıt, plastik vb. malzeme kullanılabilir. Kaplanacak yüzeyin tek parça olmasına özellikle dikkat edilir.</w:t>
            </w:r>
          </w:p>
          <w:p w:rsidR="004711B1" w:rsidRDefault="004711B1" w:rsidP="004711B1">
            <w:pPr>
              <w:autoSpaceDE w:val="0"/>
              <w:autoSpaceDN w:val="0"/>
              <w:adjustRightInd w:val="0"/>
            </w:pPr>
            <w:r>
              <w:t>b) Alan ölçmede birim sayısı ve birim tekrarının önemi vurgulanır.</w:t>
            </w:r>
          </w:p>
          <w:p w:rsidR="004711B1" w:rsidRPr="00CF47AC" w:rsidRDefault="004711B1" w:rsidP="004711B1">
            <w:pPr>
              <w:autoSpaceDE w:val="0"/>
              <w:autoSpaceDN w:val="0"/>
              <w:adjustRightInd w:val="0"/>
            </w:pPr>
            <w:r>
              <w:t>c) Öğrencilerin birim sayısını sayarak söylemelerine yönelik çalışmalara yer verilir.</w:t>
            </w:r>
          </w:p>
        </w:tc>
      </w:tr>
    </w:tbl>
    <w:p w:rsidR="004711B1" w:rsidRPr="00CF47AC" w:rsidRDefault="004711B1" w:rsidP="004711B1">
      <w:pPr>
        <w:tabs>
          <w:tab w:val="left" w:pos="3569"/>
        </w:tabs>
        <w:jc w:val="right"/>
        <w:rPr>
          <w:b/>
        </w:rPr>
      </w:pPr>
    </w:p>
    <w:p w:rsidR="004711B1" w:rsidRDefault="004711B1" w:rsidP="004711B1">
      <w:pPr>
        <w:tabs>
          <w:tab w:val="left" w:pos="3569"/>
        </w:tabs>
        <w:jc w:val="right"/>
        <w:rPr>
          <w:b/>
        </w:rPr>
      </w:pPr>
    </w:p>
    <w:p w:rsidR="004711B1" w:rsidRDefault="004711B1" w:rsidP="004711B1">
      <w:pPr>
        <w:tabs>
          <w:tab w:val="left" w:pos="3569"/>
        </w:tabs>
        <w:jc w:val="right"/>
        <w:rPr>
          <w:b/>
        </w:rPr>
      </w:pPr>
    </w:p>
    <w:p w:rsidR="004711B1" w:rsidRDefault="004711B1" w:rsidP="004711B1">
      <w:pPr>
        <w:tabs>
          <w:tab w:val="left" w:pos="3569"/>
        </w:tabs>
        <w:jc w:val="right"/>
        <w:rPr>
          <w:b/>
        </w:rPr>
      </w:pPr>
    </w:p>
    <w:p w:rsidR="004711B1" w:rsidRPr="00CF47AC" w:rsidRDefault="004711B1" w:rsidP="004711B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711B1" w:rsidRPr="00CF47AC" w:rsidRDefault="004711B1" w:rsidP="004711B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4711B1" w:rsidRPr="00CF47AC" w:rsidRDefault="004711B1" w:rsidP="004711B1">
      <w:pPr>
        <w:tabs>
          <w:tab w:val="left" w:pos="3569"/>
        </w:tabs>
        <w:rPr>
          <w:b/>
        </w:rPr>
      </w:pPr>
    </w:p>
    <w:p w:rsidR="004711B1" w:rsidRPr="00CF47AC" w:rsidRDefault="004711B1" w:rsidP="004711B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4711B1" w:rsidRPr="00CF47AC" w:rsidRDefault="004711B1" w:rsidP="004711B1">
      <w:pPr>
        <w:tabs>
          <w:tab w:val="left" w:pos="3569"/>
        </w:tabs>
        <w:jc w:val="center"/>
        <w:rPr>
          <w:b/>
        </w:rPr>
      </w:pPr>
    </w:p>
    <w:p w:rsidR="004711B1" w:rsidRPr="00CF47AC" w:rsidRDefault="004711B1" w:rsidP="004711B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711B1" w:rsidRPr="00706E39" w:rsidRDefault="004711B1" w:rsidP="004711B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711B1" w:rsidRPr="00706E39" w:rsidRDefault="004711B1" w:rsidP="004711B1">
      <w:pPr>
        <w:tabs>
          <w:tab w:val="left" w:pos="3569"/>
        </w:tabs>
        <w:jc w:val="center"/>
        <w:rPr>
          <w:b/>
        </w:rPr>
      </w:pPr>
    </w:p>
    <w:p w:rsidR="00334E2A" w:rsidRDefault="00334E2A" w:rsidP="00334E2A">
      <w:pPr>
        <w:jc w:val="right"/>
        <w:rPr>
          <w:b/>
        </w:rPr>
      </w:pPr>
      <w:r>
        <w:rPr>
          <w:b/>
        </w:rPr>
        <w:lastRenderedPageBreak/>
        <w:t>29-31</w:t>
      </w:r>
      <w:r w:rsidRPr="004610FC">
        <w:rPr>
          <w:b/>
        </w:rPr>
        <w:t xml:space="preserve"> / </w:t>
      </w:r>
      <w:r>
        <w:rPr>
          <w:b/>
        </w:rPr>
        <w:t>05</w:t>
      </w:r>
      <w:r w:rsidRPr="004610FC">
        <w:rPr>
          <w:b/>
        </w:rPr>
        <w:t xml:space="preserve"> / 2019</w:t>
      </w:r>
    </w:p>
    <w:p w:rsidR="00334E2A" w:rsidRDefault="00334E2A" w:rsidP="00334E2A">
      <w:pPr>
        <w:jc w:val="center"/>
        <w:rPr>
          <w:b/>
        </w:rPr>
      </w:pPr>
    </w:p>
    <w:p w:rsidR="00334E2A" w:rsidRPr="00CF47AC" w:rsidRDefault="00334E2A" w:rsidP="00334E2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34E2A" w:rsidRPr="00CF47AC" w:rsidRDefault="00334E2A" w:rsidP="00334E2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35</w:t>
      </w:r>
      <w:r w:rsidRPr="00CF47AC">
        <w:rPr>
          <w:b/>
        </w:rPr>
        <w:t>)</w:t>
      </w:r>
    </w:p>
    <w:p w:rsidR="00334E2A" w:rsidRPr="00CF47AC" w:rsidRDefault="00334E2A" w:rsidP="00334E2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34E2A" w:rsidRPr="00CF47AC" w:rsidRDefault="00334E2A" w:rsidP="00334E2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34E2A" w:rsidRPr="00CF47AC" w:rsidTr="007A637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</w:p>
        </w:tc>
      </w:tr>
      <w:tr w:rsidR="00334E2A" w:rsidRPr="00CF47AC" w:rsidTr="007A63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34E2A" w:rsidRPr="00CF47AC" w:rsidTr="007A637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334E2A" w:rsidRPr="00CF47AC" w:rsidTr="007A63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 xml:space="preserve">/ </w:t>
            </w:r>
            <w:r>
              <w:t>Sıvı</w:t>
            </w:r>
            <w:r>
              <w:t xml:space="preserve"> Ölçme</w:t>
            </w:r>
          </w:p>
        </w:tc>
      </w:tr>
      <w:tr w:rsidR="00334E2A" w:rsidRPr="00CF47AC" w:rsidTr="007A63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Pr="00CF7FE6" w:rsidRDefault="00334E2A" w:rsidP="007A637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 xml:space="preserve">Sıvı </w:t>
            </w:r>
            <w:r>
              <w:rPr>
                <w:iCs/>
                <w:color w:val="404040" w:themeColor="text1" w:themeTint="BF"/>
              </w:rPr>
              <w:t>Ölçme</w:t>
            </w:r>
          </w:p>
        </w:tc>
      </w:tr>
    </w:tbl>
    <w:p w:rsidR="00334E2A" w:rsidRPr="00CF47AC" w:rsidRDefault="00334E2A" w:rsidP="00334E2A">
      <w:pPr>
        <w:ind w:firstLine="180"/>
        <w:rPr>
          <w:b/>
        </w:rPr>
      </w:pPr>
    </w:p>
    <w:p w:rsidR="00334E2A" w:rsidRPr="00CF47AC" w:rsidRDefault="00334E2A" w:rsidP="00334E2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34E2A" w:rsidRPr="00CF47AC" w:rsidTr="007A637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2A" w:rsidRPr="00CF47AC" w:rsidRDefault="00334E2A" w:rsidP="007A637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E2A" w:rsidRPr="00334E2A" w:rsidRDefault="00334E2A" w:rsidP="00334E2A">
            <w:pPr>
              <w:autoSpaceDE w:val="0"/>
              <w:autoSpaceDN w:val="0"/>
              <w:adjustRightInd w:val="0"/>
              <w:rPr>
                <w:bCs/>
              </w:rPr>
            </w:pPr>
            <w:r w:rsidRPr="00334E2A">
              <w:rPr>
                <w:bCs/>
              </w:rPr>
              <w:t>M.3.3.7.1. Standart sıvı ölçme aracı ve birimlerinin gerekliliğini açıklayarak litre veya yarım litre birimleriyle ölçmeler yapar.</w:t>
            </w:r>
          </w:p>
          <w:p w:rsidR="00334E2A" w:rsidRPr="00334E2A" w:rsidRDefault="00334E2A" w:rsidP="00334E2A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334E2A" w:rsidRPr="00764C4E" w:rsidRDefault="00334E2A" w:rsidP="00334E2A">
            <w:pPr>
              <w:autoSpaceDE w:val="0"/>
              <w:autoSpaceDN w:val="0"/>
              <w:adjustRightInd w:val="0"/>
              <w:rPr>
                <w:bCs/>
              </w:rPr>
            </w:pPr>
            <w:r w:rsidRPr="00334E2A">
              <w:rPr>
                <w:bCs/>
              </w:rPr>
              <w:t>M.3.3.7.2. Bir kaptaki sıvının miktarını litre ve yarım litre birimleriyle tahmin eder ve ölçme yaparak tahmininin doğruluğunu kontrol eder.</w:t>
            </w:r>
          </w:p>
        </w:tc>
      </w:tr>
      <w:tr w:rsidR="00334E2A" w:rsidRPr="00CF47AC" w:rsidTr="007A63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4E2A" w:rsidRPr="00CF47AC" w:rsidRDefault="00334E2A" w:rsidP="007A637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34E2A" w:rsidRPr="00CF47AC" w:rsidRDefault="00334E2A" w:rsidP="007A637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r w:rsidRPr="00CF47AC">
              <w:t>Anlatım, gösterip yaptırma, soru cevap, problem çözme</w:t>
            </w:r>
          </w:p>
        </w:tc>
      </w:tr>
      <w:tr w:rsidR="00334E2A" w:rsidRPr="00CF47AC" w:rsidTr="007A63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4E2A" w:rsidRPr="00CF47AC" w:rsidRDefault="00334E2A" w:rsidP="007A637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r w:rsidRPr="00CF47AC">
              <w:t>Bilgisayar, akıllı tahta, ders kitabı</w:t>
            </w:r>
          </w:p>
        </w:tc>
      </w:tr>
      <w:tr w:rsidR="00334E2A" w:rsidRPr="00CF47AC" w:rsidTr="007A637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4E2A" w:rsidRPr="00CF47AC" w:rsidRDefault="00334E2A" w:rsidP="007A637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34E2A" w:rsidRPr="00CF47AC" w:rsidTr="007A637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34E2A" w:rsidRPr="00CF47AC" w:rsidTr="007A637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4E2A" w:rsidRDefault="00334E2A" w:rsidP="00334E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34E2A">
              <w:rPr>
                <w:iCs/>
              </w:rPr>
              <w:t>Su, süt, ayran, meyve suyu, zeytinyağı ve benzin gibi akıcı maddelere</w:t>
            </w:r>
            <w:r w:rsidRPr="00334E2A">
              <w:rPr>
                <w:iCs/>
              </w:rPr>
              <w:t xml:space="preserve"> </w:t>
            </w:r>
            <w:r w:rsidRPr="00334E2A">
              <w:rPr>
                <w:iCs/>
              </w:rPr>
              <w:t>sıvı maddeler de</w:t>
            </w:r>
            <w:r w:rsidRPr="00334E2A">
              <w:rPr>
                <w:iCs/>
              </w:rPr>
              <w:t>ndiği, g</w:t>
            </w:r>
            <w:r w:rsidRPr="00334E2A">
              <w:rPr>
                <w:iCs/>
              </w:rPr>
              <w:t>ünlük hayatımızda su, süt, benzin gibi sıvı maddeleri</w:t>
            </w:r>
            <w:r w:rsidRPr="00334E2A">
              <w:rPr>
                <w:iCs/>
              </w:rPr>
              <w:t xml:space="preserve"> </w:t>
            </w:r>
            <w:r w:rsidRPr="00334E2A">
              <w:rPr>
                <w:iCs/>
              </w:rPr>
              <w:t>ölçmek için litreyi kullan</w:t>
            </w:r>
            <w:r>
              <w:rPr>
                <w:iCs/>
              </w:rPr>
              <w:t>dığımız belirtilir.</w:t>
            </w:r>
          </w:p>
          <w:p w:rsidR="00334E2A" w:rsidRPr="00334E2A" w:rsidRDefault="00334E2A" w:rsidP="00334E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34E2A">
              <w:rPr>
                <w:iCs/>
              </w:rPr>
              <w:t>Sıvı ölçme birimi</w:t>
            </w:r>
            <w:r w:rsidRPr="00334E2A">
              <w:rPr>
                <w:iCs/>
              </w:rPr>
              <w:t xml:space="preserve">nin litre olduğu, </w:t>
            </w:r>
            <w:r w:rsidRPr="00334E2A">
              <w:rPr>
                <w:iCs/>
              </w:rPr>
              <w:t>kısaca “l” sembolü ile gösteril</w:t>
            </w:r>
            <w:r>
              <w:rPr>
                <w:iCs/>
              </w:rPr>
              <w:t>diği belirtilir.</w:t>
            </w:r>
          </w:p>
          <w:p w:rsidR="00334E2A" w:rsidRPr="00334E2A" w:rsidRDefault="00334E2A" w:rsidP="00334E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34E2A">
              <w:rPr>
                <w:iCs/>
              </w:rPr>
              <w:t>Ders kitabındaki “</w:t>
            </w:r>
            <w:r>
              <w:rPr>
                <w:iCs/>
              </w:rPr>
              <w:t>Limonata Yapıyorum</w:t>
            </w:r>
            <w:r w:rsidRPr="00334E2A">
              <w:rPr>
                <w:iCs/>
              </w:rPr>
              <w:t>” etkinliği yaptırılır.</w:t>
            </w:r>
          </w:p>
          <w:p w:rsidR="00334E2A" w:rsidRDefault="00334E2A" w:rsidP="00334E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334E2A" w:rsidRDefault="00334E2A" w:rsidP="00334E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>
              <w:rPr>
                <w:iCs/>
              </w:rPr>
              <w:t>Sıvılarla Ölçüyorum</w:t>
            </w:r>
            <w:r>
              <w:rPr>
                <w:iCs/>
              </w:rPr>
              <w:t>” etkinliği yaptırılır.</w:t>
            </w:r>
          </w:p>
          <w:p w:rsidR="00334E2A" w:rsidRPr="00334E2A" w:rsidRDefault="00334E2A" w:rsidP="00334E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0" w:name="_GoBack"/>
            <w:bookmarkEnd w:id="0"/>
            <w:r>
              <w:rPr>
                <w:iCs/>
              </w:rPr>
              <w:t>Çalışalım bölümü yaptırılır.</w:t>
            </w:r>
          </w:p>
        </w:tc>
      </w:tr>
      <w:tr w:rsidR="00334E2A" w:rsidRPr="00CF47AC" w:rsidTr="007A637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4E2A" w:rsidRPr="00CF47AC" w:rsidRDefault="00334E2A" w:rsidP="007A637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34E2A" w:rsidRPr="00CF47AC" w:rsidRDefault="00334E2A" w:rsidP="007A637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/>
        </w:tc>
      </w:tr>
    </w:tbl>
    <w:p w:rsidR="00334E2A" w:rsidRPr="00CF47AC" w:rsidRDefault="00334E2A" w:rsidP="00334E2A">
      <w:pPr>
        <w:pStyle w:val="Balk6"/>
        <w:ind w:firstLine="180"/>
        <w:rPr>
          <w:sz w:val="20"/>
        </w:rPr>
      </w:pPr>
    </w:p>
    <w:p w:rsidR="00334E2A" w:rsidRPr="00CF47AC" w:rsidRDefault="00334E2A" w:rsidP="00334E2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34E2A" w:rsidRPr="00CF47AC" w:rsidTr="007A637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34E2A" w:rsidRPr="00CF47AC" w:rsidRDefault="00334E2A" w:rsidP="007A637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34E2A" w:rsidRPr="00F95B73" w:rsidRDefault="00334E2A" w:rsidP="007A637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r>
              <w:t>“Çalışalım” bölümünden yararlanılır.</w:t>
            </w:r>
          </w:p>
        </w:tc>
      </w:tr>
    </w:tbl>
    <w:p w:rsidR="00334E2A" w:rsidRPr="00CF47AC" w:rsidRDefault="00334E2A" w:rsidP="00334E2A">
      <w:pPr>
        <w:pStyle w:val="Balk6"/>
        <w:ind w:firstLine="180"/>
        <w:rPr>
          <w:sz w:val="20"/>
        </w:rPr>
      </w:pPr>
    </w:p>
    <w:p w:rsidR="00334E2A" w:rsidRPr="00CF47AC" w:rsidRDefault="00334E2A" w:rsidP="00334E2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34E2A" w:rsidRPr="00CF47AC" w:rsidTr="007A637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34E2A" w:rsidRPr="00CF47AC" w:rsidRDefault="00334E2A" w:rsidP="007A637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34E2A" w:rsidRPr="00CF47AC" w:rsidRDefault="00334E2A" w:rsidP="007A637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E2A" w:rsidRPr="00CF47AC" w:rsidRDefault="00334E2A" w:rsidP="007A637D">
            <w:pPr>
              <w:autoSpaceDE w:val="0"/>
              <w:autoSpaceDN w:val="0"/>
              <w:adjustRightInd w:val="0"/>
            </w:pPr>
          </w:p>
        </w:tc>
      </w:tr>
    </w:tbl>
    <w:p w:rsidR="00334E2A" w:rsidRPr="00CF47AC" w:rsidRDefault="00334E2A" w:rsidP="00334E2A">
      <w:pPr>
        <w:tabs>
          <w:tab w:val="left" w:pos="3569"/>
        </w:tabs>
        <w:jc w:val="right"/>
        <w:rPr>
          <w:b/>
        </w:rPr>
      </w:pPr>
    </w:p>
    <w:p w:rsidR="00334E2A" w:rsidRDefault="00334E2A" w:rsidP="00334E2A">
      <w:pPr>
        <w:tabs>
          <w:tab w:val="left" w:pos="3569"/>
        </w:tabs>
        <w:jc w:val="right"/>
        <w:rPr>
          <w:b/>
        </w:rPr>
      </w:pPr>
    </w:p>
    <w:p w:rsidR="00334E2A" w:rsidRDefault="00334E2A" w:rsidP="00334E2A">
      <w:pPr>
        <w:tabs>
          <w:tab w:val="left" w:pos="3569"/>
        </w:tabs>
        <w:jc w:val="right"/>
        <w:rPr>
          <w:b/>
        </w:rPr>
      </w:pPr>
    </w:p>
    <w:p w:rsidR="00334E2A" w:rsidRDefault="00334E2A" w:rsidP="00334E2A">
      <w:pPr>
        <w:tabs>
          <w:tab w:val="left" w:pos="3569"/>
        </w:tabs>
        <w:jc w:val="right"/>
        <w:rPr>
          <w:b/>
        </w:rPr>
      </w:pPr>
    </w:p>
    <w:p w:rsidR="00334E2A" w:rsidRPr="00CF47AC" w:rsidRDefault="00334E2A" w:rsidP="00334E2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34E2A" w:rsidRPr="00CF47AC" w:rsidRDefault="00334E2A" w:rsidP="00334E2A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334E2A" w:rsidRPr="00CF47AC" w:rsidRDefault="00334E2A" w:rsidP="00334E2A">
      <w:pPr>
        <w:tabs>
          <w:tab w:val="left" w:pos="3569"/>
        </w:tabs>
        <w:rPr>
          <w:b/>
        </w:rPr>
      </w:pPr>
    </w:p>
    <w:p w:rsidR="00334E2A" w:rsidRPr="00CF47AC" w:rsidRDefault="00334E2A" w:rsidP="00334E2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334E2A" w:rsidRPr="00CF47AC" w:rsidRDefault="00334E2A" w:rsidP="00334E2A">
      <w:pPr>
        <w:tabs>
          <w:tab w:val="left" w:pos="3569"/>
        </w:tabs>
        <w:jc w:val="center"/>
        <w:rPr>
          <w:b/>
        </w:rPr>
      </w:pPr>
    </w:p>
    <w:p w:rsidR="00334E2A" w:rsidRPr="00CF47AC" w:rsidRDefault="00334E2A" w:rsidP="00334E2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34E2A" w:rsidRPr="00706E39" w:rsidRDefault="00334E2A" w:rsidP="00334E2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711B1" w:rsidRPr="00706E39" w:rsidRDefault="004711B1" w:rsidP="005B54D1">
      <w:pPr>
        <w:tabs>
          <w:tab w:val="left" w:pos="3569"/>
        </w:tabs>
        <w:jc w:val="center"/>
        <w:rPr>
          <w:b/>
        </w:rPr>
      </w:pPr>
    </w:p>
    <w:sectPr w:rsidR="004711B1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E9B" w:rsidRDefault="002C3E9B" w:rsidP="00161E3C">
      <w:r>
        <w:separator/>
      </w:r>
    </w:p>
  </w:endnote>
  <w:endnote w:type="continuationSeparator" w:id="0">
    <w:p w:rsidR="002C3E9B" w:rsidRDefault="002C3E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E9B" w:rsidRDefault="002C3E9B" w:rsidP="00161E3C">
      <w:r>
        <w:separator/>
      </w:r>
    </w:p>
  </w:footnote>
  <w:footnote w:type="continuationSeparator" w:id="0">
    <w:p w:rsidR="002C3E9B" w:rsidRDefault="002C3E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0A5F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217E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B21D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1619C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C005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2343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9060CF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B33B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B83E8A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664E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3F3DA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7C069B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E70E7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115DA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65A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BE03CA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63DF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52679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1"/>
  </w:num>
  <w:num w:numId="3">
    <w:abstractNumId w:val="33"/>
  </w:num>
  <w:num w:numId="4">
    <w:abstractNumId w:val="26"/>
  </w:num>
  <w:num w:numId="5">
    <w:abstractNumId w:val="8"/>
  </w:num>
  <w:num w:numId="6">
    <w:abstractNumId w:val="18"/>
  </w:num>
  <w:num w:numId="7">
    <w:abstractNumId w:val="39"/>
  </w:num>
  <w:num w:numId="8">
    <w:abstractNumId w:val="4"/>
  </w:num>
  <w:num w:numId="9">
    <w:abstractNumId w:val="3"/>
  </w:num>
  <w:num w:numId="10">
    <w:abstractNumId w:val="20"/>
  </w:num>
  <w:num w:numId="11">
    <w:abstractNumId w:val="17"/>
  </w:num>
  <w:num w:numId="12">
    <w:abstractNumId w:val="31"/>
  </w:num>
  <w:num w:numId="13">
    <w:abstractNumId w:val="37"/>
  </w:num>
  <w:num w:numId="14">
    <w:abstractNumId w:val="7"/>
  </w:num>
  <w:num w:numId="15">
    <w:abstractNumId w:val="15"/>
  </w:num>
  <w:num w:numId="16">
    <w:abstractNumId w:val="10"/>
  </w:num>
  <w:num w:numId="17">
    <w:abstractNumId w:val="43"/>
  </w:num>
  <w:num w:numId="18">
    <w:abstractNumId w:val="30"/>
  </w:num>
  <w:num w:numId="19">
    <w:abstractNumId w:val="6"/>
  </w:num>
  <w:num w:numId="20">
    <w:abstractNumId w:val="23"/>
  </w:num>
  <w:num w:numId="21">
    <w:abstractNumId w:val="1"/>
  </w:num>
  <w:num w:numId="22">
    <w:abstractNumId w:val="2"/>
  </w:num>
  <w:num w:numId="23">
    <w:abstractNumId w:val="36"/>
  </w:num>
  <w:num w:numId="24">
    <w:abstractNumId w:val="42"/>
  </w:num>
  <w:num w:numId="25">
    <w:abstractNumId w:val="16"/>
  </w:num>
  <w:num w:numId="26">
    <w:abstractNumId w:val="0"/>
  </w:num>
  <w:num w:numId="27">
    <w:abstractNumId w:val="28"/>
  </w:num>
  <w:num w:numId="28">
    <w:abstractNumId w:val="13"/>
  </w:num>
  <w:num w:numId="29">
    <w:abstractNumId w:val="41"/>
  </w:num>
  <w:num w:numId="30">
    <w:abstractNumId w:val="19"/>
  </w:num>
  <w:num w:numId="31">
    <w:abstractNumId w:val="21"/>
  </w:num>
  <w:num w:numId="32">
    <w:abstractNumId w:val="14"/>
  </w:num>
  <w:num w:numId="33">
    <w:abstractNumId w:val="38"/>
  </w:num>
  <w:num w:numId="34">
    <w:abstractNumId w:val="9"/>
  </w:num>
  <w:num w:numId="35">
    <w:abstractNumId w:val="22"/>
  </w:num>
  <w:num w:numId="36">
    <w:abstractNumId w:val="25"/>
  </w:num>
  <w:num w:numId="37">
    <w:abstractNumId w:val="12"/>
  </w:num>
  <w:num w:numId="38">
    <w:abstractNumId w:val="40"/>
  </w:num>
  <w:num w:numId="39">
    <w:abstractNumId w:val="29"/>
  </w:num>
  <w:num w:numId="40">
    <w:abstractNumId w:val="5"/>
  </w:num>
  <w:num w:numId="41">
    <w:abstractNumId w:val="32"/>
  </w:num>
  <w:num w:numId="42">
    <w:abstractNumId w:val="24"/>
  </w:num>
  <w:num w:numId="43">
    <w:abstractNumId w:val="34"/>
  </w:num>
  <w:num w:numId="44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B97"/>
    <w:rsid w:val="00012F8C"/>
    <w:rsid w:val="000139D6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4C6C"/>
    <w:rsid w:val="00056CEF"/>
    <w:rsid w:val="00075A45"/>
    <w:rsid w:val="00081383"/>
    <w:rsid w:val="000A1422"/>
    <w:rsid w:val="000A4167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64187"/>
    <w:rsid w:val="0017159E"/>
    <w:rsid w:val="001716D4"/>
    <w:rsid w:val="00176FA8"/>
    <w:rsid w:val="00180112"/>
    <w:rsid w:val="00180865"/>
    <w:rsid w:val="001825BF"/>
    <w:rsid w:val="001921ED"/>
    <w:rsid w:val="00197EA0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444B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3E9B"/>
    <w:rsid w:val="002C51CF"/>
    <w:rsid w:val="002C5630"/>
    <w:rsid w:val="002C5B08"/>
    <w:rsid w:val="002E3267"/>
    <w:rsid w:val="002F18CB"/>
    <w:rsid w:val="002F334D"/>
    <w:rsid w:val="002F3A7E"/>
    <w:rsid w:val="00306061"/>
    <w:rsid w:val="00310CC0"/>
    <w:rsid w:val="00316A77"/>
    <w:rsid w:val="00320787"/>
    <w:rsid w:val="00333395"/>
    <w:rsid w:val="00334E2A"/>
    <w:rsid w:val="00336BB4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7E1"/>
    <w:rsid w:val="00446E6A"/>
    <w:rsid w:val="00447F80"/>
    <w:rsid w:val="00456D7B"/>
    <w:rsid w:val="00460A8A"/>
    <w:rsid w:val="004610FC"/>
    <w:rsid w:val="0046361C"/>
    <w:rsid w:val="00463D1B"/>
    <w:rsid w:val="004711B1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5713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3D09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6EF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C2DD6"/>
    <w:rsid w:val="006D0A79"/>
    <w:rsid w:val="006D38C1"/>
    <w:rsid w:val="006E65D2"/>
    <w:rsid w:val="006E6696"/>
    <w:rsid w:val="006E717F"/>
    <w:rsid w:val="006E7A60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5CC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C00B0"/>
    <w:rsid w:val="008D48A5"/>
    <w:rsid w:val="008E5185"/>
    <w:rsid w:val="008F4097"/>
    <w:rsid w:val="008F40AB"/>
    <w:rsid w:val="008F4DEA"/>
    <w:rsid w:val="008F7513"/>
    <w:rsid w:val="008F757F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351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4A21"/>
    <w:rsid w:val="009E6C98"/>
    <w:rsid w:val="009F1061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A78FC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25C6"/>
    <w:rsid w:val="00B4373D"/>
    <w:rsid w:val="00B51330"/>
    <w:rsid w:val="00B601F6"/>
    <w:rsid w:val="00B7703A"/>
    <w:rsid w:val="00B82265"/>
    <w:rsid w:val="00B910B3"/>
    <w:rsid w:val="00B91DF4"/>
    <w:rsid w:val="00B94CA8"/>
    <w:rsid w:val="00B9769A"/>
    <w:rsid w:val="00BA6470"/>
    <w:rsid w:val="00BB08DE"/>
    <w:rsid w:val="00BB6B2D"/>
    <w:rsid w:val="00BC1617"/>
    <w:rsid w:val="00BC380A"/>
    <w:rsid w:val="00BF2682"/>
    <w:rsid w:val="00BF29E2"/>
    <w:rsid w:val="00BF3D3A"/>
    <w:rsid w:val="00BF614F"/>
    <w:rsid w:val="00C01882"/>
    <w:rsid w:val="00C02C53"/>
    <w:rsid w:val="00C04DCD"/>
    <w:rsid w:val="00C13F31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4815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22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016F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5F1"/>
    <w:rsid w:val="00F01F41"/>
    <w:rsid w:val="00F2017C"/>
    <w:rsid w:val="00F22A77"/>
    <w:rsid w:val="00F30663"/>
    <w:rsid w:val="00F40C93"/>
    <w:rsid w:val="00F4109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C46B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4A4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DE5C4-5BEB-4168-A42B-34F439026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2019-05-25T15:51:00Z</dcterms:created>
  <dcterms:modified xsi:type="dcterms:W3CDTF">2019-05-25T15:51:00Z</dcterms:modified>
</cp:coreProperties>
</file>