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9857EE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39CC" w:rsidRPr="00C2667D" w:rsidTr="003739CC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739CC" w:rsidRPr="00523A61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3739CC" w:rsidRPr="00523A61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3739CC" w:rsidRPr="00523A61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HB.2.1.1. Kendini farklı özellikleriyle tanıtır.</w:t>
            </w:r>
          </w:p>
        </w:tc>
        <w:tc>
          <w:tcPr>
            <w:tcW w:w="2693" w:type="dxa"/>
            <w:vAlign w:val="center"/>
          </w:tcPr>
          <w:p w:rsidR="003739CC" w:rsidRPr="00523A61" w:rsidRDefault="003739CC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Kendimizi Tanıtıyoruz</w:t>
            </w:r>
          </w:p>
        </w:tc>
        <w:tc>
          <w:tcPr>
            <w:tcW w:w="1418" w:type="dxa"/>
            <w:vMerge w:val="restart"/>
            <w:vAlign w:val="center"/>
          </w:tcPr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739CC" w:rsidRPr="00523A61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739CC" w:rsidRPr="00523A61" w:rsidRDefault="003739CC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Fiziksel özellikleri, hoşlandıkları, yapabildikleri ve yapmak istedikleri üzerinde durulur.</w:t>
            </w:r>
          </w:p>
        </w:tc>
        <w:tc>
          <w:tcPr>
            <w:tcW w:w="1559" w:type="dxa"/>
            <w:vAlign w:val="center"/>
          </w:tcPr>
          <w:p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39CC" w:rsidRPr="00523A61" w:rsidRDefault="003739C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39CC" w:rsidRPr="00C2667D" w:rsidTr="003739CC">
        <w:trPr>
          <w:trHeight w:val="21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</w:tc>
        <w:tc>
          <w:tcPr>
            <w:tcW w:w="2693" w:type="dxa"/>
            <w:vAlign w:val="center"/>
          </w:tcPr>
          <w:p w:rsidR="003739CC" w:rsidRPr="00523A61" w:rsidRDefault="003739CC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*Bireysel Farklılıklarımız</w:t>
            </w:r>
          </w:p>
        </w:tc>
        <w:tc>
          <w:tcPr>
            <w:tcW w:w="1418" w:type="dxa"/>
            <w:vMerge/>
            <w:vAlign w:val="center"/>
          </w:tcPr>
          <w:p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739CC" w:rsidRDefault="003739CC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3739CC" w:rsidRPr="00523A61" w:rsidRDefault="003739CC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39CC" w:rsidRPr="00523A61" w:rsidRDefault="003739C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39CC" w:rsidRPr="00C2667D" w:rsidTr="003739CC">
        <w:trPr>
          <w:trHeight w:val="1084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hazırlar.</w:t>
            </w:r>
          </w:p>
        </w:tc>
        <w:tc>
          <w:tcPr>
            <w:tcW w:w="2693" w:type="dxa"/>
            <w:vAlign w:val="center"/>
          </w:tcPr>
          <w:p w:rsidR="003739CC" w:rsidRPr="00523A61" w:rsidRDefault="003739CC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Okula Hazırlanıyoruz</w:t>
            </w:r>
          </w:p>
        </w:tc>
        <w:tc>
          <w:tcPr>
            <w:tcW w:w="1418" w:type="dxa"/>
            <w:vMerge/>
            <w:vAlign w:val="center"/>
          </w:tcPr>
          <w:p w:rsidR="003739CC" w:rsidRPr="00523A61" w:rsidRDefault="003739CC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39CC" w:rsidRPr="00523A61" w:rsidRDefault="003739CC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39CC" w:rsidRPr="00523A61" w:rsidRDefault="003739CC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 çantasının ders programına göre günlük olarak hazırlanması ve gereksiz ağırlaştırılmaması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3739CC" w:rsidRPr="00523A61" w:rsidRDefault="003739CC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39CC" w:rsidRPr="00523A61" w:rsidRDefault="003739CC" w:rsidP="00BC2F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39CC" w:rsidRPr="00C2667D" w:rsidTr="00C51B90">
        <w:trPr>
          <w:trHeight w:val="91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739CC" w:rsidRPr="003739CC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HB.2.1.4. Sınıfla ilgili konularda karar alma süreçlerine katılır.</w:t>
            </w:r>
          </w:p>
        </w:tc>
        <w:tc>
          <w:tcPr>
            <w:tcW w:w="2693" w:type="dxa"/>
            <w:vAlign w:val="center"/>
          </w:tcPr>
          <w:p w:rsidR="003739CC" w:rsidRPr="00523A61" w:rsidRDefault="003739CC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Görüşlerim Değerlidir</w:t>
            </w:r>
          </w:p>
        </w:tc>
        <w:tc>
          <w:tcPr>
            <w:tcW w:w="1418" w:type="dxa"/>
            <w:vMerge/>
            <w:vAlign w:val="center"/>
          </w:tcPr>
          <w:p w:rsidR="003739CC" w:rsidRPr="00523A61" w:rsidRDefault="003739CC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39CC" w:rsidRPr="00523A61" w:rsidRDefault="003739CC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39CC" w:rsidRPr="00523A61" w:rsidRDefault="003739CC" w:rsidP="003739CC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Farklı görüş ve çözümler çerçevesinde sınıf içi etkinliklerin belirlenmesi, planlanması, sınıf kurallarının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oluşturulması, pano hazırlama ve sınıfın süslenmesi gibi konular üzerinde durulur. Karar alma sürecinde uygun iletişim dili kullanılması gerektiği vurgulanır. Ayrıca kararların öğrencilerin de katılımıyla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alınmasına özen gösterilir.</w:t>
            </w:r>
          </w:p>
        </w:tc>
        <w:tc>
          <w:tcPr>
            <w:tcW w:w="1559" w:type="dxa"/>
            <w:vAlign w:val="center"/>
          </w:tcPr>
          <w:p w:rsidR="003739CC" w:rsidRPr="000F3A2E" w:rsidRDefault="009C62CB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3739CC" w:rsidRDefault="003739CC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BC673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44B19" w:rsidRPr="00C2667D" w:rsidTr="00E44B19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4B19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E44B19" w:rsidRPr="00523A61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E44B19" w:rsidRPr="00523A61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4 Ekim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Pr="00523A61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HB.2.1.5. Okulunun yakın çevresini tanıtır.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Okulumuzun Çevresi</w:t>
            </w:r>
          </w:p>
        </w:tc>
        <w:tc>
          <w:tcPr>
            <w:tcW w:w="1418" w:type="dxa"/>
            <w:vMerge w:val="restart"/>
            <w:vAlign w:val="center"/>
          </w:tcPr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Okulun yeri ve konumunun; çevresindeki yapı, kurum, sokak, cadde vb. yerlere göre tanıtılması üzerinde durulur.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:rsidTr="00E44B19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Özenli Kullanıyoruz</w:t>
            </w:r>
          </w:p>
        </w:tc>
        <w:tc>
          <w:tcPr>
            <w:tcW w:w="1418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Elektrik, su, temizlik malzemeleri ile okula ait ders araç ve gereçlerinin kullanımında tasarrufa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gösterilmesi gibi konular üzerinde durulur.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:rsidTr="00E44B19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HB.2.1.7. Sınıfta ve okulda yapılan etkinliklerde grupla çalışma kurallarına uyar.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Birlikten Kuvvet Doğar</w:t>
            </w:r>
          </w:p>
        </w:tc>
        <w:tc>
          <w:tcPr>
            <w:tcW w:w="1418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Grupla çalışmanın temel kuralları ve iş birliğinin gerekliliği vurgulanarak okul etkinliklerinde arkadaşlarıyla adalet, dostluk, dürüstlük, öz denetim, sabır, saygı, sevgi, sorumluluk ve yardımseverlik değerleri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çerçevesinde konu ele alınır.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E54078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44B19" w:rsidRPr="00C2667D" w:rsidTr="00E44B19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44B19" w:rsidRPr="00523A61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44B19" w:rsidRPr="00523A61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Pr="00523A61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HB.2.1.8. Okulda iletişim kurarken kendini anlaşılır ve açık bir dille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HB.2.1.9. Okulda iletişim kurarken dinleme kurallarına uyar.</w:t>
            </w:r>
          </w:p>
        </w:tc>
        <w:tc>
          <w:tcPr>
            <w:tcW w:w="2693" w:type="dxa"/>
            <w:vAlign w:val="center"/>
          </w:tcPr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İletişime Önem Veririz</w:t>
            </w:r>
          </w:p>
          <w:p w:rsidR="00FB1FF2" w:rsidRPr="00523A61" w:rsidRDefault="00FB1FF2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*Dinlemeyi Biliyoruz</w:t>
            </w:r>
          </w:p>
        </w:tc>
        <w:tc>
          <w:tcPr>
            <w:tcW w:w="1418" w:type="dxa"/>
            <w:vMerge w:val="restart"/>
            <w:vAlign w:val="center"/>
          </w:tcPr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İhtiyaçlarını, isteklerini, olaylar karşısındaki duygularını, düşüncelerini ve itirazlarını nezaket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çerçevesinde empatik bir dille ifade etmenin gerekliliği vurgulanır.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:rsidTr="00E54078">
        <w:trPr>
          <w:trHeight w:val="121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HB.2.1.10. Okulda arkadaşlarıyla oyun oynarken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Kurallar Her Yerde</w:t>
            </w:r>
          </w:p>
        </w:tc>
        <w:tc>
          <w:tcPr>
            <w:tcW w:w="1418" w:type="dxa"/>
            <w:vMerge/>
            <w:vAlign w:val="center"/>
          </w:tcPr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Oyun oynarken arkadaşlarına karşı nezaket dili kullanma, iş birliği içinde olma, öfkesini kontrol etme,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arkadaşlarına zarar vermeme, oyunu kazanma veya kaybetmenin doğal bir durum olması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:rsidTr="00B11554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HB.2.1.11. Okulda parasını ihtiyaçları doğrultusunda bilinçli bir şekilde harcar.</w:t>
            </w:r>
          </w:p>
          <w:p w:rsidR="007A0BED" w:rsidRDefault="007A0BE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0BED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hayatıyla ilgili olaylar ve olgular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öğrenim hayatı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Pr="00523A61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İhtiyaçlarımız ve İsteklerimiz</w:t>
            </w:r>
          </w:p>
        </w:tc>
        <w:tc>
          <w:tcPr>
            <w:tcW w:w="1418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İstek ve ihtiyaç kavramlarından hareketle paranın tutumlu kullanımı üzerinde durulur.</w:t>
            </w:r>
          </w:p>
        </w:tc>
        <w:tc>
          <w:tcPr>
            <w:tcW w:w="1559" w:type="dxa"/>
            <w:vAlign w:val="center"/>
          </w:tcPr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Hayatı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*Öğrenim Hayatı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50978">
              <w:rPr>
                <w:rFonts w:ascii="Tahoma" w:hAnsi="Tahoma" w:cs="Tahoma"/>
                <w:sz w:val="16"/>
                <w:szCs w:val="16"/>
              </w:rPr>
              <w:t>Ünite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5</w:t>
            </w:r>
            <w:r w:rsidR="00C50978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C62CB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9C62CB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45F9A" w:rsidRPr="00C2667D" w:rsidTr="00745F9A">
        <w:trPr>
          <w:trHeight w:val="30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45F9A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45F9A" w:rsidRPr="00523A61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745F9A" w:rsidRPr="00523A61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745F9A" w:rsidRPr="00523A61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45F9A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HB.2.2.1. Yakın akrabalarını tanıtır.</w:t>
            </w:r>
          </w:p>
          <w:p w:rsidR="00745F9A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HB.2.2.2. Akrabalık ilişkilerinin önemini kavrar.</w:t>
            </w:r>
          </w:p>
        </w:tc>
        <w:tc>
          <w:tcPr>
            <w:tcW w:w="2693" w:type="dxa"/>
            <w:vAlign w:val="center"/>
          </w:tcPr>
          <w:p w:rsidR="00745F9A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*Akrabalarımız </w:t>
            </w:r>
          </w:p>
          <w:p w:rsidR="00FB1FF2" w:rsidRPr="00523A61" w:rsidRDefault="00FB1FF2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*Akrabalarımızı Severiz</w:t>
            </w:r>
          </w:p>
        </w:tc>
        <w:tc>
          <w:tcPr>
            <w:tcW w:w="1418" w:type="dxa"/>
            <w:vMerge w:val="restart"/>
            <w:vAlign w:val="center"/>
          </w:tcPr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45F9A" w:rsidRDefault="00745F9A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 kavramından hareketle konu açıklanır. Akrabalara (hala, teyze, dayı, amca, kuzen, enişte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vb.) örnekler verilir. Hısım, kavram anlamına girilmeden örneklerle basitçe açıklanır. Boşanma, evden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ayrılma ve ölüm gibi nedenlerle ebeveynlerin birbirinden ayrıldığı ailelerin çocuklarının bulunduğu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sınıflarda kazanım işlenirken daha özenli davranılmalıdır.</w:t>
            </w:r>
          </w:p>
          <w:p w:rsidR="00745F9A" w:rsidRPr="00523A61" w:rsidRDefault="00745F9A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Akrabaları bir arada tutan değerlerle (sevgi, saygı, bağlılık, şefkat, vefa vb.), iş birliği ve dayanışmanın akrabalık ilişkilerine katkıları üzerinde durulur.</w:t>
            </w:r>
          </w:p>
        </w:tc>
        <w:tc>
          <w:tcPr>
            <w:tcW w:w="1559" w:type="dxa"/>
            <w:vAlign w:val="center"/>
          </w:tcPr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54078" w:rsidRPr="00C2667D" w:rsidTr="00745F9A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97231" w:rsidRPr="00676504" w:rsidRDefault="009C62C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HB.2.2.3. Yaşadığı evin adresini bilir.</w:t>
            </w:r>
          </w:p>
        </w:tc>
        <w:tc>
          <w:tcPr>
            <w:tcW w:w="2693" w:type="dxa"/>
            <w:vAlign w:val="center"/>
          </w:tcPr>
          <w:p w:rsidR="00E54078" w:rsidRPr="00450B14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*Evimizin Adresi</w:t>
            </w:r>
          </w:p>
        </w:tc>
        <w:tc>
          <w:tcPr>
            <w:tcW w:w="1418" w:type="dxa"/>
            <w:vMerge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54078" w:rsidRPr="00523A61" w:rsidRDefault="009C62CB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Yaşadığı evin adresini, velisinin veya aile üyelerinden en az birinin telefon numarasını sözlü ve yazılı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olarak ifade edebilmesi üzerinde durulur.</w:t>
            </w:r>
          </w:p>
        </w:tc>
        <w:tc>
          <w:tcPr>
            <w:tcW w:w="1559" w:type="dxa"/>
            <w:vAlign w:val="center"/>
          </w:tcPr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497231">
              <w:rPr>
                <w:rFonts w:ascii="Tahoma" w:hAnsi="Tahoma" w:cs="Tahoma"/>
                <w:sz w:val="16"/>
                <w:szCs w:val="16"/>
              </w:rPr>
              <w:t>Atatürk'ün Hayatı</w:t>
            </w:r>
          </w:p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4078" w:rsidRPr="000F3A2E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E54078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9C62CB">
        <w:trPr>
          <w:trHeight w:val="15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18 </w:t>
            </w:r>
            <w:r w:rsidR="009C62CB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450B1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0B14" w:rsidRPr="00C2667D" w:rsidTr="00450B1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0B14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0B1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450B1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450B1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D75808" w:rsidRDefault="00D7580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D75808">
              <w:rPr>
                <w:rFonts w:ascii="Tahoma" w:hAnsi="Tahoma" w:cs="Tahoma"/>
                <w:sz w:val="16"/>
                <w:szCs w:val="16"/>
              </w:rPr>
              <w:t>HB.2.2.4. Evde, üzerine düşen görev ve sorumluluklarını fark eder.</w:t>
            </w:r>
          </w:p>
          <w:p w:rsidR="00D75808" w:rsidRDefault="00D7580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HB.2.2.5. Aile içi karar alma süreçlerine katılır.</w:t>
            </w:r>
          </w:p>
        </w:tc>
        <w:tc>
          <w:tcPr>
            <w:tcW w:w="2693" w:type="dxa"/>
            <w:vAlign w:val="center"/>
          </w:tcPr>
          <w:p w:rsidR="00450B14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*Evdeki </w:t>
            </w:r>
            <w:r w:rsidR="00265DA0">
              <w:rPr>
                <w:rFonts w:ascii="Tahoma" w:hAnsi="Tahoma" w:cs="Tahoma"/>
                <w:sz w:val="16"/>
                <w:szCs w:val="16"/>
              </w:rPr>
              <w:t>Sorumluluklarımız</w:t>
            </w:r>
          </w:p>
          <w:p w:rsidR="00D75808" w:rsidRPr="00523A61" w:rsidRDefault="00D7580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*Ailece Karar Alıyoruz</w:t>
            </w:r>
          </w:p>
        </w:tc>
        <w:tc>
          <w:tcPr>
            <w:tcW w:w="1418" w:type="dxa"/>
            <w:vMerge w:val="restart"/>
            <w:vAlign w:val="center"/>
          </w:tcPr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75808" w:rsidRPr="00D75808" w:rsidRDefault="00D75808" w:rsidP="00D75808">
            <w:pPr>
              <w:rPr>
                <w:rFonts w:ascii="Tahoma" w:hAnsi="Tahoma" w:cs="Tahoma"/>
                <w:sz w:val="16"/>
                <w:szCs w:val="16"/>
              </w:rPr>
            </w:pPr>
            <w:r w:rsidRPr="00D75808">
              <w:rPr>
                <w:rFonts w:ascii="Tahoma" w:hAnsi="Tahoma" w:cs="Tahoma"/>
                <w:sz w:val="16"/>
                <w:szCs w:val="16"/>
              </w:rPr>
              <w:t>Odasını, çalışma masasını, oyuncaklarını, giysilerini temiz ve düzenli tutmanın gerekliliği empatik bir</w:t>
            </w:r>
          </w:p>
          <w:p w:rsidR="00450B14" w:rsidRPr="00523A61" w:rsidRDefault="00D75808" w:rsidP="00D75808">
            <w:pPr>
              <w:rPr>
                <w:rFonts w:ascii="Tahoma" w:hAnsi="Tahoma" w:cs="Tahoma"/>
                <w:sz w:val="16"/>
                <w:szCs w:val="16"/>
              </w:rPr>
            </w:pPr>
            <w:r w:rsidRPr="00D75808">
              <w:rPr>
                <w:rFonts w:ascii="Tahoma" w:hAnsi="Tahoma" w:cs="Tahoma"/>
                <w:sz w:val="16"/>
                <w:szCs w:val="16"/>
              </w:rPr>
              <w:t>dille açıklanır.</w:t>
            </w:r>
          </w:p>
        </w:tc>
        <w:tc>
          <w:tcPr>
            <w:tcW w:w="1559" w:type="dxa"/>
            <w:vAlign w:val="center"/>
          </w:tcPr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97DF7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7DF7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Aralık –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97DF7" w:rsidRPr="00523A61" w:rsidRDefault="00450B1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97DF7" w:rsidRPr="00676504" w:rsidRDefault="00450B1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HB.2.2.6. Evdeki kaynakları tasarruflu kullanmanın aile bütçesine katkılarını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97DF7" w:rsidRPr="00523A61" w:rsidRDefault="00450B14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Evimizde Tasarruf</w:t>
            </w:r>
          </w:p>
        </w:tc>
        <w:tc>
          <w:tcPr>
            <w:tcW w:w="1418" w:type="dxa"/>
            <w:vMerge/>
            <w:vAlign w:val="center"/>
          </w:tcPr>
          <w:p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97DF7" w:rsidRPr="00523A61" w:rsidRDefault="00450B14" w:rsidP="00697DF7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Konu işlenirken tablo okuma becerilerinin geliştirilmesi sağlanır.</w:t>
            </w:r>
          </w:p>
        </w:tc>
        <w:tc>
          <w:tcPr>
            <w:tcW w:w="1559" w:type="dxa"/>
            <w:vAlign w:val="center"/>
          </w:tcPr>
          <w:p w:rsidR="00697DF7" w:rsidRDefault="00697DF7" w:rsidP="00DD16B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697DF7" w:rsidRPr="000F3A2E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65F64" w:rsidRPr="00F65F64" w:rsidRDefault="00F65F64" w:rsidP="00F65F64">
            <w:pPr>
              <w:rPr>
                <w:rFonts w:ascii="Tahoma" w:hAnsi="Tahoma" w:cs="Tahoma"/>
                <w:sz w:val="16"/>
                <w:szCs w:val="16"/>
              </w:rPr>
            </w:pPr>
            <w:r w:rsidRPr="00F65F6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65F64" w:rsidRDefault="00F65F64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97DF7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B34B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4B6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4B64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4B64" w:rsidRPr="00523A61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34B6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34B6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34B6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HB.2.2.7. Yakın çevresindeki yardıma ihtiyaç duyan insanlara karşı duyarlı olur.</w:t>
            </w:r>
          </w:p>
        </w:tc>
        <w:tc>
          <w:tcPr>
            <w:tcW w:w="2693" w:type="dxa"/>
            <w:vAlign w:val="center"/>
          </w:tcPr>
          <w:p w:rsidR="00B34B6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Duyarlıyız</w:t>
            </w:r>
          </w:p>
        </w:tc>
        <w:tc>
          <w:tcPr>
            <w:tcW w:w="1418" w:type="dxa"/>
            <w:vMerge w:val="restart"/>
            <w:vAlign w:val="center"/>
          </w:tcPr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50B14" w:rsidRPr="00450B14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Aile bireylerine, akrabalara, komşulara, hasta, hamile, yaşlı ve özel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0B14">
              <w:rPr>
                <w:rFonts w:ascii="Tahoma" w:hAnsi="Tahoma" w:cs="Tahoma"/>
                <w:sz w:val="16"/>
                <w:szCs w:val="16"/>
              </w:rPr>
              <w:t>gereksinimli kişilere yardımcı olma</w:t>
            </w:r>
          </w:p>
          <w:p w:rsidR="00B34B64" w:rsidRPr="00523A61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B34B64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50B14" w:rsidRPr="00C2667D" w:rsidTr="00450B14">
        <w:trPr>
          <w:trHeight w:val="20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HB.2.2.8. Gün içerisinde planladığı işleri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50B14" w:rsidRPr="00523A61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İşlerimizi Planlayalım</w:t>
            </w:r>
          </w:p>
        </w:tc>
        <w:tc>
          <w:tcPr>
            <w:tcW w:w="1418" w:type="dxa"/>
            <w:vMerge/>
            <w:vAlign w:val="center"/>
          </w:tcPr>
          <w:p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0B14" w:rsidRPr="00523A61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  <w:tc>
          <w:tcPr>
            <w:tcW w:w="1559" w:type="dxa"/>
            <w:vAlign w:val="center"/>
          </w:tcPr>
          <w:p w:rsidR="00450B14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0B14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0B14" w:rsidRPr="00523A61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34B64" w:rsidRPr="00C2667D" w:rsidTr="00450B14">
        <w:trPr>
          <w:trHeight w:val="209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4B64" w:rsidRDefault="00B34B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4B64" w:rsidRDefault="00B34B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34B6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34B64" w:rsidRDefault="00B34B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34B6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HB.2.2.9. İstek ve ihtiyaçlarını öncelik sırasına göre listeler.</w:t>
            </w:r>
          </w:p>
        </w:tc>
        <w:tc>
          <w:tcPr>
            <w:tcW w:w="2693" w:type="dxa"/>
            <w:vAlign w:val="center"/>
          </w:tcPr>
          <w:p w:rsidR="00B34B64" w:rsidRPr="00523A61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Önceliklerimiz</w:t>
            </w:r>
          </w:p>
        </w:tc>
        <w:tc>
          <w:tcPr>
            <w:tcW w:w="1418" w:type="dxa"/>
            <w:vMerge/>
            <w:vAlign w:val="center"/>
          </w:tcPr>
          <w:p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34B64" w:rsidRPr="00523A61" w:rsidRDefault="00B34B64" w:rsidP="00B34B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34B64" w:rsidRDefault="00B34B6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0B14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0B14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0B14" w:rsidRPr="00523A61" w:rsidRDefault="00C50978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56)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0B14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100</w:t>
            </w:r>
            <w:r w:rsidR="00450B1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450B1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4078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66B3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E54078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54078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*Sağlıklı </w:t>
            </w:r>
            <w:r w:rsidR="00D75808">
              <w:rPr>
                <w:rFonts w:ascii="Tahoma" w:hAnsi="Tahoma" w:cs="Tahoma"/>
                <w:sz w:val="16"/>
                <w:szCs w:val="16"/>
              </w:rPr>
              <w:t>Büyüyoruz</w:t>
            </w:r>
          </w:p>
        </w:tc>
        <w:tc>
          <w:tcPr>
            <w:tcW w:w="1418" w:type="dxa"/>
            <w:vMerge w:val="restart"/>
            <w:vAlign w:val="center"/>
          </w:tcPr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54078" w:rsidRPr="00523A61" w:rsidRDefault="00697DF7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576B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Default="00DA7CA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576B3" w:rsidRPr="00523A61" w:rsidRDefault="00B66B3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HB.2.3.2. Dengeli beslenmeye uygun öğün listesi hazırlar.</w:t>
            </w:r>
          </w:p>
        </w:tc>
        <w:tc>
          <w:tcPr>
            <w:tcW w:w="2693" w:type="dxa"/>
            <w:vAlign w:val="center"/>
          </w:tcPr>
          <w:p w:rsidR="008576B3" w:rsidRPr="00523A61" w:rsidRDefault="00B66B31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Dengeli Besleniyoruz</w:t>
            </w:r>
          </w:p>
        </w:tc>
        <w:tc>
          <w:tcPr>
            <w:tcW w:w="1418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576B3" w:rsidRPr="00523A61" w:rsidRDefault="00697DF7" w:rsidP="008F5E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782E4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 HAYAT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6B31" w:rsidRPr="00C2667D" w:rsidTr="00E74DE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6B3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66B31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66B31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B66B31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HB.2.3.3. Yemek yerken görgü kurallarına uyar.</w:t>
            </w:r>
          </w:p>
        </w:tc>
        <w:tc>
          <w:tcPr>
            <w:tcW w:w="2693" w:type="dxa"/>
            <w:vAlign w:val="center"/>
          </w:tcPr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Yemekteyiz</w:t>
            </w:r>
          </w:p>
        </w:tc>
        <w:tc>
          <w:tcPr>
            <w:tcW w:w="1418" w:type="dxa"/>
            <w:vMerge w:val="restart"/>
            <w:vAlign w:val="center"/>
          </w:tcPr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66B31" w:rsidRPr="00523A61" w:rsidRDefault="00B66B31" w:rsidP="00B66B31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Evde ve diğer sosyal ortamlarda (lokanta, pastane, yemekhane, misafirlik vb.) yemek yeme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üzerinde durulur. İhtiyacı kadar yemek yeme ve ekmek israfını önleme konuları vurgulanır.</w:t>
            </w:r>
          </w:p>
        </w:tc>
        <w:tc>
          <w:tcPr>
            <w:tcW w:w="1559" w:type="dxa"/>
            <w:vAlign w:val="center"/>
          </w:tcPr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D0431" w:rsidRPr="00C2667D" w:rsidTr="00B66B31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D043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D0431" w:rsidRPr="00523A6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D0431" w:rsidRPr="00523A6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0431" w:rsidRPr="00523A6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:rsidR="009D0431" w:rsidRPr="009D740D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</w:tc>
        <w:tc>
          <w:tcPr>
            <w:tcW w:w="2693" w:type="dxa"/>
            <w:vMerge w:val="restart"/>
            <w:vAlign w:val="center"/>
          </w:tcPr>
          <w:p w:rsidR="009D0431" w:rsidRPr="00782E4F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3A79">
              <w:rPr>
                <w:rFonts w:ascii="Tahoma" w:hAnsi="Tahoma" w:cs="Tahoma"/>
                <w:sz w:val="16"/>
                <w:szCs w:val="16"/>
              </w:rPr>
              <w:t>Sağlığımız İçin Temizlik Şart</w:t>
            </w:r>
          </w:p>
        </w:tc>
        <w:tc>
          <w:tcPr>
            <w:tcW w:w="1418" w:type="dxa"/>
            <w:vMerge/>
            <w:vAlign w:val="center"/>
          </w:tcPr>
          <w:p w:rsidR="009D0431" w:rsidRPr="00EB45D5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EB45D5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Kişisel temizlik ve çevre temizliği üzerinde durulur.</w:t>
            </w:r>
          </w:p>
        </w:tc>
        <w:tc>
          <w:tcPr>
            <w:tcW w:w="1559" w:type="dxa"/>
            <w:vAlign w:val="center"/>
          </w:tcPr>
          <w:p w:rsidR="009D0431" w:rsidRPr="00523A6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9D043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D043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0431" w:rsidRPr="00C2667D" w:rsidTr="00782E4F">
        <w:trPr>
          <w:trHeight w:val="121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D043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D043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D043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9D0431" w:rsidRPr="009D740D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D0431" w:rsidRPr="00782E4F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D0431" w:rsidRPr="00EB45D5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EB45D5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D0431" w:rsidRPr="00523A61" w:rsidRDefault="009D0431" w:rsidP="00B66B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D0431" w:rsidRPr="00523A6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D043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74DEE" w:rsidRDefault="00E74DEE" w:rsidP="00932D32"/>
    <w:p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E0273E" w:rsidRPr="00E854EE" w:rsidRDefault="00CF2C8F" w:rsidP="00CF2C8F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854E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F65F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 HAYAT</w:t>
            </w: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B66B31">
        <w:trPr>
          <w:trHeight w:val="1818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9D740D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HB.2.3.5. Sağlıkla ilgili hizmet veren kurumları ve meslekleri tanır.</w:t>
            </w:r>
          </w:p>
        </w:tc>
        <w:tc>
          <w:tcPr>
            <w:tcW w:w="2693" w:type="dxa"/>
            <w:vAlign w:val="center"/>
          </w:tcPr>
          <w:p w:rsidR="002F2E43" w:rsidRPr="00782E4F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*Sağlığımız İçin Çalışanlar</w:t>
            </w:r>
          </w:p>
        </w:tc>
        <w:tc>
          <w:tcPr>
            <w:tcW w:w="1418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Hastane, aile sağlığı merkezi/sağlık ocağı, eczane gibi kurumlar ile doktorluk, hemşirelik, eczacılık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diş hekimliği gibi meslekler üzerinde durulur.</w:t>
            </w:r>
          </w:p>
        </w:tc>
        <w:tc>
          <w:tcPr>
            <w:tcW w:w="1559" w:type="dxa"/>
            <w:vMerge w:val="restart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C54BCA">
        <w:trPr>
          <w:trHeight w:val="98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HB.2.3.6. Mevsimine uygun meyve ve sebze tüketiminin insan sağlığına etkilerini fark eder.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*Mevsim</w:t>
            </w:r>
            <w:r w:rsidR="004F3A79">
              <w:rPr>
                <w:rFonts w:ascii="Tahoma" w:hAnsi="Tahoma" w:cs="Tahoma"/>
                <w:sz w:val="16"/>
                <w:szCs w:val="16"/>
              </w:rPr>
              <w:t>inde Yiyoruz</w:t>
            </w:r>
          </w:p>
        </w:tc>
        <w:tc>
          <w:tcPr>
            <w:tcW w:w="1418" w:type="dxa"/>
            <w:vMerge/>
            <w:vAlign w:val="center"/>
          </w:tcPr>
          <w:p w:rsidR="002F2E43" w:rsidRPr="00EB45D5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2E43" w:rsidRPr="00EB45D5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523A61" w:rsidTr="00FB1FF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11 Şubat</w:t>
            </w:r>
          </w:p>
        </w:tc>
        <w:tc>
          <w:tcPr>
            <w:tcW w:w="425" w:type="dxa"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HB.2.3.7. Mevsim şartlarına uygun kıyafet seçer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3A79">
              <w:rPr>
                <w:rFonts w:ascii="Tahoma" w:hAnsi="Tahoma" w:cs="Tahoma"/>
                <w:sz w:val="16"/>
                <w:szCs w:val="16"/>
              </w:rPr>
              <w:t>Mevsime Uygun Giyiniyoruz</w:t>
            </w:r>
          </w:p>
        </w:tc>
        <w:tc>
          <w:tcPr>
            <w:tcW w:w="1418" w:type="dxa"/>
            <w:vMerge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2E43" w:rsidRPr="00523A61" w:rsidRDefault="00C50978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*Ünite Değerlendirme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B66B31" w:rsidRDefault="00B66B31"/>
    <w:p w:rsidR="00B66B31" w:rsidRDefault="00B66B31"/>
    <w:p w:rsidR="00B66B31" w:rsidRDefault="00B66B31"/>
    <w:p w:rsidR="00B66B31" w:rsidRDefault="00B66B31"/>
    <w:p w:rsidR="00B66B31" w:rsidRDefault="00B66B31"/>
    <w:p w:rsidR="00B66B31" w:rsidRDefault="00B66B31"/>
    <w:p w:rsidR="00B66B31" w:rsidRDefault="00B66B31"/>
    <w:p w:rsidR="00B66B31" w:rsidRDefault="00B66B3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934EC" w:rsidRPr="00523A61" w:rsidTr="00FB1F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34EC" w:rsidRPr="00523A61" w:rsidRDefault="006934EC" w:rsidP="00FB1FF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934EC" w:rsidRPr="00523A61" w:rsidRDefault="006934EC" w:rsidP="00FB1FF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6934EC" w:rsidRPr="00523A61" w:rsidTr="00FB1FF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934EC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934EC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934EC" w:rsidRPr="00523A61" w:rsidTr="00FB1FF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6934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963948"/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HB.2.4.1. Ulaşım türlerini ve araçlarını sınıflandırır.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 Türleri ve Araçları</w:t>
            </w:r>
          </w:p>
        </w:tc>
        <w:tc>
          <w:tcPr>
            <w:tcW w:w="1418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Kara yolu, hava yolu, demir yolu, deniz yolu gibi ulaşım yolları ile bu yollarda kullanılan taşıtlar üzerinde durulur.</w:t>
            </w:r>
          </w:p>
        </w:tc>
        <w:tc>
          <w:tcPr>
            <w:tcW w:w="1559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5"/>
      <w:tr w:rsidR="00F65F64" w:rsidRPr="00C2667D" w:rsidTr="00B11554">
        <w:trPr>
          <w:trHeight w:val="1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65F64" w:rsidRPr="00523A61" w:rsidRDefault="006934E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HB.2.4.2. Ulaşım araçlarıyla yolculuk yaparken güvenlik kurallarına uyar.</w:t>
            </w:r>
          </w:p>
        </w:tc>
        <w:tc>
          <w:tcPr>
            <w:tcW w:w="2693" w:type="dxa"/>
            <w:vAlign w:val="center"/>
          </w:tcPr>
          <w:p w:rsidR="00F65F64" w:rsidRPr="00523A61" w:rsidRDefault="006934EC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</w:t>
            </w:r>
            <w:r w:rsidR="004F3A79">
              <w:rPr>
                <w:rFonts w:ascii="Tahoma" w:hAnsi="Tahoma" w:cs="Tahoma"/>
                <w:sz w:val="16"/>
                <w:szCs w:val="16"/>
              </w:rPr>
              <w:t>da Güvenlik Kurallarım</w:t>
            </w:r>
          </w:p>
        </w:tc>
        <w:tc>
          <w:tcPr>
            <w:tcW w:w="1418" w:type="dxa"/>
            <w:vMerge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65F64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Özel araçlar, toplu taşıma araçları ve okul servisi gibi araçlarla seyahat ederken güvenlik kurallarına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uyma (emniyet kemeri ve çocuk koltuğu kullanma, pencerelerden sarkmama, sürücüyü ve etrafını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rahatsız etmeme, ayakta ve üzeri açık araçlarda yolculuk yapmama, araca binme ve araçtan inme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kuralları vb.) üzerinde durulur.</w:t>
            </w:r>
          </w:p>
        </w:tc>
        <w:tc>
          <w:tcPr>
            <w:tcW w:w="1559" w:type="dxa"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65F64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65F64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65F64" w:rsidRPr="00523A61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960773"/>
            <w:bookmarkStart w:id="7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F65F64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960746"/>
            <w:bookmarkEnd w:id="6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  <w:tr w:rsidR="006934EC" w:rsidRPr="00C2667D" w:rsidTr="006934EC">
        <w:trPr>
          <w:trHeight w:val="110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934EC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934EC" w:rsidRPr="00523A61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934EC" w:rsidRPr="00523A61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6934EC" w:rsidRPr="00523A61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HB.2.4.3. Trafikte yardıma ihtiyaç duyan bireylere yardımcı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3A79">
              <w:rPr>
                <w:rFonts w:ascii="Tahoma" w:hAnsi="Tahoma" w:cs="Tahoma"/>
                <w:sz w:val="16"/>
                <w:szCs w:val="16"/>
              </w:rPr>
              <w:t>Trafikte Yardımcı Oluruz</w:t>
            </w:r>
          </w:p>
        </w:tc>
        <w:tc>
          <w:tcPr>
            <w:tcW w:w="1418" w:type="dxa"/>
            <w:vMerge w:val="restart"/>
            <w:vAlign w:val="center"/>
          </w:tcPr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6934EC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İhtiyaç duyduğunda nasıl ve kimlerden yardım isteyeceği ile ihtiyaç duyanlara yardım ederken nelere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dikkat etmesi gerektiği üzerinde durulur.</w:t>
            </w:r>
          </w:p>
        </w:tc>
        <w:tc>
          <w:tcPr>
            <w:tcW w:w="1559" w:type="dxa"/>
            <w:vAlign w:val="center"/>
          </w:tcPr>
          <w:p w:rsidR="006934EC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934EC" w:rsidRPr="00C2667D" w:rsidTr="006934EC">
        <w:trPr>
          <w:trHeight w:val="1267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934EC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934EC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934EC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HB.2.4.4. Acil durumlarda yardım alabileceği kurumları ve kişileri bilir.</w:t>
            </w:r>
          </w:p>
        </w:tc>
        <w:tc>
          <w:tcPr>
            <w:tcW w:w="2693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3A79">
              <w:rPr>
                <w:rFonts w:ascii="Tahoma" w:hAnsi="Tahoma" w:cs="Tahoma"/>
                <w:sz w:val="16"/>
                <w:szCs w:val="16"/>
              </w:rPr>
              <w:t>Acil Durum Numaralarımız</w:t>
            </w:r>
          </w:p>
        </w:tc>
        <w:tc>
          <w:tcPr>
            <w:tcW w:w="1418" w:type="dxa"/>
            <w:vMerge/>
            <w:vAlign w:val="center"/>
          </w:tcPr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934EC" w:rsidRPr="006934EC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6934EC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Aile, Kadın, Çocuk, Yaşlı ve Engelli Sosyal Destek Hattı Alo 183 kurum ve telefon numaraları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934EC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6934EC" w:rsidRPr="000F3A2E" w:rsidRDefault="006934EC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934EC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D0431" w:rsidRPr="00C2667D" w:rsidTr="00FB1FF2">
        <w:trPr>
          <w:trHeight w:val="22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0431" w:rsidRDefault="009D043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D0431" w:rsidRDefault="009D043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9D0431" w:rsidRDefault="009D043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Mart – 6 Mart</w:t>
            </w:r>
          </w:p>
        </w:tc>
        <w:tc>
          <w:tcPr>
            <w:tcW w:w="425" w:type="dxa"/>
            <w:textDirection w:val="btLr"/>
            <w:vAlign w:val="center"/>
          </w:tcPr>
          <w:p w:rsidR="009D0431" w:rsidRDefault="009D0431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HB.2.4.5. Teknolojik araç ve gereçlerin güvenli bir şekilde kullanımı konusunda duyarlı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*Teknolojiyi </w:t>
            </w:r>
            <w:r w:rsidR="004F3A79">
              <w:rPr>
                <w:rFonts w:ascii="Tahoma" w:hAnsi="Tahoma" w:cs="Tahoma"/>
                <w:sz w:val="16"/>
                <w:szCs w:val="16"/>
              </w:rPr>
              <w:t>Güvenli Kullanıyoruz</w:t>
            </w:r>
          </w:p>
        </w:tc>
        <w:tc>
          <w:tcPr>
            <w:tcW w:w="1418" w:type="dxa"/>
            <w:vMerge/>
            <w:vAlign w:val="center"/>
          </w:tcPr>
          <w:p w:rsidR="009D0431" w:rsidRPr="00EB45D5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EB45D5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D0431" w:rsidRPr="00523A61" w:rsidRDefault="009D0431" w:rsidP="00EC6066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Teknolojik ürünlerin güvenli bir şekilde kullanımı konusunda çevresindekileri gerekli durumlarda nezaket kuralları çerçevesinde uyarması üzerinde durulur.</w:t>
            </w:r>
          </w:p>
        </w:tc>
        <w:tc>
          <w:tcPr>
            <w:tcW w:w="1559" w:type="dxa"/>
            <w:vAlign w:val="center"/>
          </w:tcPr>
          <w:p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9D0431" w:rsidRDefault="009D0431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0431" w:rsidRPr="00523A61" w:rsidRDefault="009D0431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D043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7"/>
    </w:tbl>
    <w:p w:rsidR="008329B9" w:rsidRDefault="008329B9" w:rsidP="00932D32"/>
    <w:p w:rsidR="009D0431" w:rsidRDefault="009D0431" w:rsidP="00932D32"/>
    <w:p w:rsidR="009D0431" w:rsidRDefault="009D0431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D0431" w:rsidRPr="008D6516" w:rsidTr="00FB1F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D0431" w:rsidRPr="00523A61" w:rsidRDefault="009D0431" w:rsidP="00FB1FF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9D0431" w:rsidRPr="00523A61" w:rsidRDefault="009D0431" w:rsidP="00FB1FF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9D0431" w:rsidRPr="00C2667D" w:rsidTr="00FB1FF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D043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D043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D0431" w:rsidRPr="00C2667D" w:rsidTr="00FB1FF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0431" w:rsidRPr="00C2667D" w:rsidTr="00FB1FF2">
        <w:trPr>
          <w:trHeight w:val="424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0431" w:rsidRDefault="006B4C5D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D0431" w:rsidRPr="00523A61" w:rsidRDefault="009D0431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0431" w:rsidRPr="00523A61" w:rsidRDefault="006B4C5D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9D0431" w:rsidRPr="00523A61" w:rsidRDefault="009D0431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HB.2.4.6. Oyun alanlarındaki araçları güvenli bir şekilde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4EAB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insan hak ve hürriyetlerine önem verdiğini farkedebilme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4EAB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Pr="00523A61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Türk milletinin Atatürk'ün önderliğinde birçok hak ve hürriyete kavuştuğunu söyleme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*Oyun </w:t>
            </w:r>
            <w:r w:rsidR="004F3A79">
              <w:rPr>
                <w:rFonts w:ascii="Tahoma" w:hAnsi="Tahoma" w:cs="Tahoma"/>
                <w:sz w:val="16"/>
                <w:szCs w:val="16"/>
              </w:rPr>
              <w:t>Alanlarında Güvenlik</w:t>
            </w:r>
          </w:p>
        </w:tc>
        <w:tc>
          <w:tcPr>
            <w:tcW w:w="1418" w:type="dxa"/>
            <w:vAlign w:val="center"/>
          </w:tcPr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 yapmama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konular ele alınır. Ayrıca güvenli oyun alanı dışına kaçan oyun araçlarının peşinden koşulmaması gerektiği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*İnsan hak ve hürriyetleri ile sorumlulukları</w:t>
            </w:r>
          </w:p>
          <w:p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Haberleşme Hürriyet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  <w:p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Basın Hürriyeti</w:t>
            </w:r>
          </w:p>
          <w:p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Öğrenim Hürriyeti</w:t>
            </w:r>
          </w:p>
          <w:p w:rsid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Seçme ve Seçilme Hakkı</w:t>
            </w:r>
          </w:p>
          <w:p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D0431" w:rsidRPr="00523A61" w:rsidRDefault="00C50978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*Ünite Değerlendirme (sayfa </w:t>
            </w:r>
            <w:r>
              <w:rPr>
                <w:rFonts w:ascii="Tahoma" w:hAnsi="Tahoma" w:cs="Tahoma"/>
                <w:sz w:val="16"/>
                <w:szCs w:val="16"/>
              </w:rPr>
              <w:t>163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D0431" w:rsidRDefault="009D0431" w:rsidP="00932D32"/>
    <w:p w:rsidR="009D0431" w:rsidRDefault="009D0431" w:rsidP="00932D32"/>
    <w:p w:rsidR="009D0431" w:rsidRDefault="009D0431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934E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7961E5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0608" w:rsidRPr="00C2667D" w:rsidTr="00EC6066">
        <w:trPr>
          <w:trHeight w:val="94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20608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Pr="00523A61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20608" w:rsidRPr="00523A61" w:rsidRDefault="006B4C5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Pr="00523A61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20608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</w:tc>
        <w:tc>
          <w:tcPr>
            <w:tcW w:w="2693" w:type="dxa"/>
            <w:vAlign w:val="center"/>
          </w:tcPr>
          <w:p w:rsidR="00B20608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3A79">
              <w:rPr>
                <w:rFonts w:ascii="Tahoma" w:hAnsi="Tahoma" w:cs="Tahoma"/>
                <w:sz w:val="16"/>
                <w:szCs w:val="16"/>
              </w:rPr>
              <w:t>Ülkemizin Yeri</w:t>
            </w:r>
          </w:p>
        </w:tc>
        <w:tc>
          <w:tcPr>
            <w:tcW w:w="1418" w:type="dxa"/>
            <w:vMerge w:val="restart"/>
            <w:vAlign w:val="center"/>
          </w:tcPr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20608" w:rsidRPr="00523A61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20608" w:rsidRPr="00523A61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20608" w:rsidRPr="00523A61" w:rsidRDefault="00B20608" w:rsidP="00EC60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2E43" w:rsidRDefault="002F2E43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2F2E43" w:rsidRPr="00523A61" w:rsidRDefault="002F2E43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B20608" w:rsidRPr="00523A61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94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20608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20608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20608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20608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HB.2.5.2. Türk bayrağının ve İstiklâl Marşı’nın vatanı ve milleti için önemini fark eder.</w:t>
            </w:r>
          </w:p>
        </w:tc>
        <w:tc>
          <w:tcPr>
            <w:tcW w:w="2693" w:type="dxa"/>
            <w:vAlign w:val="center"/>
          </w:tcPr>
          <w:p w:rsidR="00B20608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3A79">
              <w:rPr>
                <w:rFonts w:ascii="Tahoma" w:hAnsi="Tahoma" w:cs="Tahoma"/>
                <w:sz w:val="16"/>
                <w:szCs w:val="16"/>
              </w:rPr>
              <w:t>Bayrağımız ve İstiklal Marşımız</w:t>
            </w:r>
          </w:p>
        </w:tc>
        <w:tc>
          <w:tcPr>
            <w:tcW w:w="1418" w:type="dxa"/>
            <w:vMerge/>
            <w:vAlign w:val="center"/>
          </w:tcPr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1E5" w:rsidRPr="007961E5" w:rsidRDefault="007961E5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Türk bayrağı ve İstiklâl Marşı’nın bağımsızlığı ve özgürlüğü temsil ettiği vurgulanır. Mehmet Âkif Ersoy’un</w:t>
            </w:r>
          </w:p>
          <w:p w:rsidR="00B20608" w:rsidRPr="00523A61" w:rsidRDefault="007961E5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İstiklâl Marşı’nı yazarken yaşadığı duygu durumu ve ülkenin içinde bulunduğu şartlar özetlenebilir.</w:t>
            </w: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20608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7F7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6B4C5D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DA7CA3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20608" w:rsidRPr="00523A61" w:rsidRDefault="007961E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HB.2.5.3. Atatürk’ün çocukluğunu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20608" w:rsidRPr="00523A61" w:rsidRDefault="007961E5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*Atatürk’ün </w:t>
            </w:r>
            <w:r w:rsidR="004F3A79">
              <w:rPr>
                <w:rFonts w:ascii="Tahoma" w:hAnsi="Tahoma" w:cs="Tahoma"/>
                <w:sz w:val="16"/>
                <w:szCs w:val="16"/>
              </w:rPr>
              <w:t>Çocukluğu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20608" w:rsidRPr="00523A61" w:rsidRDefault="007961E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Atatürk’ün başarılı bir öğrenci olması, ailesine değer vermesi ve çocukluk anıları üzerinde durulur.</w:t>
            </w:r>
          </w:p>
        </w:tc>
        <w:tc>
          <w:tcPr>
            <w:tcW w:w="1559" w:type="dxa"/>
            <w:vAlign w:val="center"/>
          </w:tcPr>
          <w:p w:rsidR="002F2E43" w:rsidRDefault="002F2E43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2F2E43" w:rsidRPr="00523A61" w:rsidRDefault="002F2E43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6B4C5D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Nisan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20608" w:rsidRPr="00523A61" w:rsidRDefault="007961E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</w:tc>
        <w:tc>
          <w:tcPr>
            <w:tcW w:w="2693" w:type="dxa"/>
            <w:vAlign w:val="center"/>
          </w:tcPr>
          <w:p w:rsidR="00B20608" w:rsidRPr="00523A61" w:rsidRDefault="007961E5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*Milli </w:t>
            </w:r>
            <w:r w:rsidR="004F3A79">
              <w:rPr>
                <w:rFonts w:ascii="Tahoma" w:hAnsi="Tahoma" w:cs="Tahoma"/>
                <w:sz w:val="16"/>
                <w:szCs w:val="16"/>
              </w:rPr>
              <w:t>Gün ve Bayramlarımız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20608" w:rsidRPr="00523A61" w:rsidRDefault="007961E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</w:tc>
        <w:tc>
          <w:tcPr>
            <w:tcW w:w="1559" w:type="dxa"/>
            <w:vAlign w:val="center"/>
          </w:tcPr>
          <w:p w:rsidR="00497231" w:rsidRDefault="00497231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0608" w:rsidRPr="00214292" w:rsidRDefault="00497231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B20608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347F7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4C5D" w:rsidRPr="00C2667D" w:rsidTr="006B4C5D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4C5D" w:rsidRPr="00523A61" w:rsidRDefault="006B4C5D" w:rsidP="006B4C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6B4C5D" w:rsidRPr="00523A61" w:rsidRDefault="006B4C5D" w:rsidP="006B4C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6B4C5D" w:rsidRPr="00523A61" w:rsidRDefault="006B4C5D" w:rsidP="006B4C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7961E5" w:rsidRPr="00C2667D" w:rsidTr="007961E5">
        <w:trPr>
          <w:trHeight w:val="43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961E5" w:rsidRDefault="007961E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961E5" w:rsidRPr="00523A61" w:rsidRDefault="007961E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961E5" w:rsidRPr="00523A61" w:rsidRDefault="006B4C5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Nisan </w:t>
            </w:r>
            <w:r w:rsidR="007961E5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7961E5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7961E5" w:rsidRPr="00523A61" w:rsidRDefault="007961E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</w:tc>
        <w:tc>
          <w:tcPr>
            <w:tcW w:w="2693" w:type="dxa"/>
            <w:vAlign w:val="center"/>
          </w:tcPr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*Dini </w:t>
            </w:r>
            <w:r w:rsidR="004F3A79">
              <w:rPr>
                <w:rFonts w:ascii="Tahoma" w:hAnsi="Tahoma" w:cs="Tahoma"/>
                <w:sz w:val="16"/>
                <w:szCs w:val="16"/>
              </w:rPr>
              <w:t>Bayramlarımız</w:t>
            </w:r>
          </w:p>
        </w:tc>
        <w:tc>
          <w:tcPr>
            <w:tcW w:w="1418" w:type="dxa"/>
            <w:vAlign w:val="center"/>
          </w:tcPr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961E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Dinî gün ve bayramların paylaşma ve dayanışmaya etkisi ele alınır.</w:t>
            </w:r>
          </w:p>
        </w:tc>
        <w:tc>
          <w:tcPr>
            <w:tcW w:w="1559" w:type="dxa"/>
            <w:vAlign w:val="center"/>
          </w:tcPr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961E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C2667D" w:rsidTr="002075D0">
        <w:trPr>
          <w:trHeight w:val="1134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D48EA" w:rsidRDefault="006D48EA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D48EA" w:rsidRPr="00523A61" w:rsidRDefault="006D48EA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D48EA" w:rsidRPr="00523A61" w:rsidRDefault="006B4C5D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6D48EA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6D48EA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*Kültürel </w:t>
            </w:r>
            <w:r w:rsidR="004F3A79">
              <w:rPr>
                <w:rFonts w:ascii="Tahoma" w:hAnsi="Tahoma" w:cs="Tahoma"/>
                <w:sz w:val="16"/>
                <w:szCs w:val="16"/>
              </w:rPr>
              <w:t>Mirasımız</w:t>
            </w:r>
          </w:p>
        </w:tc>
        <w:tc>
          <w:tcPr>
            <w:tcW w:w="1418" w:type="dxa"/>
            <w:vMerge w:val="restart"/>
            <w:vAlign w:val="center"/>
          </w:tcPr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Gelenek ve görenekler, yemek, giyim, kuşam, müzik ve yöresel oyunlar ile ilgili araştırma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61E5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Merge w:val="restart"/>
            <w:vAlign w:val="center"/>
          </w:tcPr>
          <w:p w:rsidR="006D48EA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C2667D" w:rsidTr="007E2BD4">
        <w:trPr>
          <w:trHeight w:val="113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D48EA" w:rsidRDefault="006D48E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D48EA" w:rsidRDefault="006D48E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48EA" w:rsidRDefault="006D48E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3A79">
              <w:rPr>
                <w:rFonts w:ascii="Tahoma" w:hAnsi="Tahoma" w:cs="Tahoma"/>
                <w:sz w:val="16"/>
                <w:szCs w:val="16"/>
              </w:rPr>
              <w:t>Ülkemize Göç Edenler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523A61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Merge/>
            <w:vAlign w:val="center"/>
          </w:tcPr>
          <w:p w:rsidR="006D48EA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D48EA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8EA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D48EA" w:rsidRPr="00523A61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D48EA" w:rsidRPr="00523A61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40FF4">
              <w:rPr>
                <w:rFonts w:ascii="Tahoma" w:hAnsi="Tahoma" w:cs="Tahoma"/>
                <w:sz w:val="16"/>
                <w:szCs w:val="16"/>
              </w:rPr>
              <w:t>Ürettiklerimiz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EA6052" w:rsidRDefault="006D48EA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Sanayi, tarım ve hayvancılık gibi iş kollarından hareketle konu açıklanır.</w:t>
            </w:r>
          </w:p>
        </w:tc>
        <w:tc>
          <w:tcPr>
            <w:tcW w:w="1559" w:type="dxa"/>
            <w:vAlign w:val="center"/>
          </w:tcPr>
          <w:p w:rsidR="006D48EA" w:rsidRPr="00523A61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6D48EA" w:rsidRDefault="006D48EA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B4C5D" w:rsidRDefault="006B4C5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4C5D" w:rsidRDefault="006B4C5D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4C5D" w:rsidRDefault="00C50978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*Ünite Değerlendirme (sayfa </w:t>
            </w:r>
            <w:r>
              <w:rPr>
                <w:rFonts w:ascii="Tahoma" w:hAnsi="Tahoma" w:cs="Tahoma"/>
                <w:sz w:val="16"/>
                <w:szCs w:val="16"/>
              </w:rPr>
              <w:t>202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616C4" w:rsidRPr="00523A61" w:rsidTr="00FB1F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616C4" w:rsidRPr="00523A61" w:rsidRDefault="004616C4" w:rsidP="00FB1FF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616C4" w:rsidRPr="00523A61" w:rsidRDefault="004616C4" w:rsidP="00FB1FF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4616C4" w:rsidRPr="00523A61" w:rsidTr="00FB1FF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616C4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616C4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616C4" w:rsidRPr="00523A61" w:rsidTr="00FB1FF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16C4" w:rsidRPr="00523A61" w:rsidRDefault="004616C4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616C4" w:rsidRPr="00523A61" w:rsidRDefault="004616C4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616C4" w:rsidRPr="00523A61" w:rsidRDefault="004616C4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4616C4">
        <w:trPr>
          <w:trHeight w:val="17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790893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HB.2.6.1. Bitki ve hayvanların yaşaması için gerekli olan şartları karşılaştırır.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40FF4">
              <w:rPr>
                <w:rFonts w:ascii="Tahoma" w:hAnsi="Tahoma" w:cs="Tahoma"/>
                <w:sz w:val="16"/>
                <w:szCs w:val="16"/>
              </w:rPr>
              <w:t>Bitkiler ve Hayvanlar</w:t>
            </w:r>
          </w:p>
        </w:tc>
        <w:tc>
          <w:tcPr>
            <w:tcW w:w="1418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4616C4">
        <w:trPr>
          <w:trHeight w:val="168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F2E43" w:rsidRDefault="002F2E4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F2E43" w:rsidRDefault="002F2E4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F2E43" w:rsidRDefault="002F2E4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40FF4">
              <w:rPr>
                <w:rFonts w:ascii="Tahoma" w:hAnsi="Tahoma" w:cs="Tahoma"/>
                <w:sz w:val="16"/>
                <w:szCs w:val="16"/>
              </w:rPr>
              <w:t>Bitki Yetiştirme ve Hayvan Besleme</w:t>
            </w:r>
          </w:p>
        </w:tc>
        <w:tc>
          <w:tcPr>
            <w:tcW w:w="1418" w:type="dxa"/>
            <w:vMerge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 sağlanır.</w:t>
            </w:r>
          </w:p>
        </w:tc>
        <w:tc>
          <w:tcPr>
            <w:tcW w:w="1559" w:type="dxa"/>
            <w:vAlign w:val="center"/>
          </w:tcPr>
          <w:p w:rsidR="002F2E43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2F2E43" w:rsidRPr="00C22A22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2E43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2E43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9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523A61" w:rsidTr="006D48EA">
        <w:trPr>
          <w:trHeight w:val="112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HB.2.6.3. Yakın çevresindeki doğal unsurların insan yaşamına etkisine örnekler verir.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40FF4">
              <w:rPr>
                <w:rFonts w:ascii="Tahoma" w:hAnsi="Tahoma" w:cs="Tahoma"/>
                <w:sz w:val="16"/>
                <w:szCs w:val="16"/>
              </w:rPr>
              <w:t>Doğal Unsurlar</w:t>
            </w:r>
          </w:p>
        </w:tc>
        <w:tc>
          <w:tcPr>
            <w:tcW w:w="1418" w:type="dxa"/>
            <w:vMerge w:val="restart"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6D48EA" w:rsidRPr="004616C4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Yakın çevresindeki doğal unsurların (iklim koşulları, yer şekilleri, toprağın verimliliği, su kaynakları vb.)</w:t>
            </w:r>
          </w:p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insanlar üzerindeki olumlu ve olumsuz etkileri ele alınır.</w:t>
            </w:r>
          </w:p>
        </w:tc>
        <w:tc>
          <w:tcPr>
            <w:tcW w:w="1559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:rsidRPr="00523A61" w:rsidTr="009857EE">
        <w:trPr>
          <w:trHeight w:val="112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*Geri </w:t>
            </w:r>
            <w:r w:rsidR="00140FF4">
              <w:rPr>
                <w:rFonts w:ascii="Tahoma" w:hAnsi="Tahoma" w:cs="Tahoma"/>
                <w:sz w:val="16"/>
                <w:szCs w:val="16"/>
              </w:rPr>
              <w:t>Dönşüm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4616C4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:rsidTr="006D48EA">
        <w:trPr>
          <w:trHeight w:val="112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40FF4">
              <w:rPr>
                <w:rFonts w:ascii="Tahoma" w:hAnsi="Tahoma" w:cs="Tahoma"/>
                <w:sz w:val="16"/>
                <w:szCs w:val="16"/>
              </w:rPr>
              <w:t>Geri Dönüşüm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EA6052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Merge w:val="restart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:rsidTr="000D6224">
        <w:trPr>
          <w:trHeight w:val="112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 Olayları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EA6052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6D48EA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 için alınabilecek önlemler üzerinde durulur.</w:t>
            </w:r>
          </w:p>
        </w:tc>
        <w:tc>
          <w:tcPr>
            <w:tcW w:w="1559" w:type="dxa"/>
            <w:vMerge/>
            <w:vAlign w:val="center"/>
          </w:tcPr>
          <w:p w:rsidR="006D48EA" w:rsidRPr="000F3A2E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:rsidTr="000D6224">
        <w:trPr>
          <w:trHeight w:val="224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140FF4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HB.2.6.6. Doğal afetlere örnekler verir.</w:t>
            </w:r>
          </w:p>
        </w:tc>
        <w:tc>
          <w:tcPr>
            <w:tcW w:w="2693" w:type="dxa"/>
            <w:vAlign w:val="center"/>
          </w:tcPr>
          <w:p w:rsidR="006D48EA" w:rsidRPr="00523A61" w:rsidRDefault="00140FF4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</w:t>
            </w:r>
            <w:r>
              <w:rPr>
                <w:rFonts w:ascii="Tahoma" w:hAnsi="Tahoma" w:cs="Tahoma"/>
                <w:sz w:val="16"/>
                <w:szCs w:val="16"/>
              </w:rPr>
              <w:t>l Afetler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40FF4" w:rsidRPr="00140FF4" w:rsidRDefault="00140FF4" w:rsidP="00140FF4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Sel, heyelan, çığ, fırtına, hortum ve deprem gibi doğal afetler üzerinde durulur. Doğal afetler sırasında</w:t>
            </w:r>
          </w:p>
          <w:p w:rsidR="006D48EA" w:rsidRPr="00EA6052" w:rsidRDefault="00140FF4" w:rsidP="00140FF4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yardım eden Kızılay ve AFAD gibi kuruluşlar tanıtılır.</w:t>
            </w:r>
          </w:p>
        </w:tc>
        <w:tc>
          <w:tcPr>
            <w:tcW w:w="1559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0"/>
    </w:tbl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757F8A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6224" w:rsidRPr="00523A61" w:rsidTr="000D6224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6224" w:rsidRDefault="000D6224" w:rsidP="000D62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D6224" w:rsidRPr="00523A61" w:rsidRDefault="000D6224" w:rsidP="000D62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0D6224" w:rsidRPr="00523A61" w:rsidRDefault="000D6224" w:rsidP="000D62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0D6224" w:rsidRPr="00523A61" w:rsidRDefault="000D6224" w:rsidP="000D62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0D6224" w:rsidRPr="00523A61" w:rsidRDefault="00140FF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HB.2.6.7. Doğa olayları ve doğal afetlere karşı alınabilecek önlemleri açıklar.</w:t>
            </w:r>
          </w:p>
        </w:tc>
        <w:tc>
          <w:tcPr>
            <w:tcW w:w="2693" w:type="dxa"/>
            <w:vAlign w:val="center"/>
          </w:tcPr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Afetler</w:t>
            </w:r>
            <w:r w:rsidR="00140FF4">
              <w:rPr>
                <w:rFonts w:ascii="Tahoma" w:hAnsi="Tahoma" w:cs="Tahoma"/>
                <w:sz w:val="16"/>
                <w:szCs w:val="16"/>
              </w:rPr>
              <w:t>e Karşı Alınabilecek Önlemler</w:t>
            </w:r>
          </w:p>
        </w:tc>
        <w:tc>
          <w:tcPr>
            <w:tcW w:w="1418" w:type="dxa"/>
            <w:vMerge w:val="restart"/>
            <w:vAlign w:val="center"/>
          </w:tcPr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57F8A" w:rsidTr="000D6224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57F8A" w:rsidRDefault="00757F8A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57F8A" w:rsidRPr="00523A61" w:rsidRDefault="00757F8A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FB410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57F8A" w:rsidRPr="00523A61" w:rsidRDefault="00757F8A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Haziran – 1</w:t>
            </w:r>
            <w:r w:rsidR="00FB410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757F8A" w:rsidRPr="00523A61" w:rsidRDefault="00FB4106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57F8A" w:rsidRPr="00523A61" w:rsidRDefault="000D6224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HB.2.6.8. Güneş’i gözlemleyerek yönleri gösterir.</w:t>
            </w:r>
          </w:p>
        </w:tc>
        <w:tc>
          <w:tcPr>
            <w:tcW w:w="2693" w:type="dxa"/>
            <w:vAlign w:val="center"/>
          </w:tcPr>
          <w:p w:rsidR="00757F8A" w:rsidRPr="00523A61" w:rsidRDefault="000D6224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</w:t>
            </w:r>
            <w:r w:rsidR="00140FF4">
              <w:rPr>
                <w:rFonts w:ascii="Tahoma" w:hAnsi="Tahoma" w:cs="Tahoma"/>
                <w:sz w:val="16"/>
                <w:szCs w:val="16"/>
              </w:rPr>
              <w:t>ümüzü Buluyoruz</w:t>
            </w:r>
          </w:p>
        </w:tc>
        <w:tc>
          <w:tcPr>
            <w:tcW w:w="1418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57F8A" w:rsidRPr="00EA6052" w:rsidRDefault="000D6224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Ana yönler üzerinde durulur</w:t>
            </w:r>
          </w:p>
        </w:tc>
        <w:tc>
          <w:tcPr>
            <w:tcW w:w="1559" w:type="dxa"/>
            <w:vAlign w:val="center"/>
          </w:tcPr>
          <w:p w:rsidR="00757F8A" w:rsidRPr="00523A61" w:rsidRDefault="00C22A22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757F8A" w:rsidRDefault="00757F8A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B4106" w:rsidTr="000D6224">
        <w:trPr>
          <w:trHeight w:val="2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B4106" w:rsidRDefault="00FB4106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B4106" w:rsidRPr="00523A61" w:rsidRDefault="00FB4106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FB4106" w:rsidRPr="00523A61" w:rsidRDefault="00FB4106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Haziran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FB4106" w:rsidRDefault="00FB4106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B4106" w:rsidRPr="00523A61" w:rsidRDefault="000D6224" w:rsidP="00FB4106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2693" w:type="dxa"/>
            <w:vAlign w:val="center"/>
          </w:tcPr>
          <w:p w:rsidR="00FB4106" w:rsidRPr="00523A61" w:rsidRDefault="000D6224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*Dünya’nın </w:t>
            </w:r>
            <w:r w:rsidR="00140FF4">
              <w:rPr>
                <w:rFonts w:ascii="Tahoma" w:hAnsi="Tahoma" w:cs="Tahoma"/>
                <w:sz w:val="16"/>
                <w:szCs w:val="16"/>
              </w:rPr>
              <w:t>Hareketleri</w:t>
            </w:r>
          </w:p>
        </w:tc>
        <w:tc>
          <w:tcPr>
            <w:tcW w:w="1418" w:type="dxa"/>
            <w:vMerge/>
            <w:vAlign w:val="center"/>
          </w:tcPr>
          <w:p w:rsidR="00FB4106" w:rsidRPr="00EB45D5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B4106" w:rsidRPr="00EB45D5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6224" w:rsidRPr="000D6224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Gün, ay, yıl ve mevsimlerin oluşum süreci basit bir şekilde ele alınır. Gün ve yılın oluşumu açıklanırken</w:t>
            </w:r>
          </w:p>
          <w:p w:rsidR="00FB4106" w:rsidRPr="00EA6052" w:rsidRDefault="000D6224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Dünya’nın kendi etrafında dönmesi (dönme) ve Güneş’in etrafında dolanması (dolanma) olgularından</w:t>
            </w:r>
            <w:r w:rsidR="006D48E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224">
              <w:rPr>
                <w:rFonts w:ascii="Tahoma" w:hAnsi="Tahoma" w:cs="Tahoma"/>
                <w:sz w:val="16"/>
                <w:szCs w:val="16"/>
              </w:rPr>
              <w:t>yararlanılır.</w:t>
            </w:r>
          </w:p>
        </w:tc>
        <w:tc>
          <w:tcPr>
            <w:tcW w:w="1559" w:type="dxa"/>
            <w:vAlign w:val="center"/>
          </w:tcPr>
          <w:p w:rsidR="00FB4106" w:rsidRPr="00523A61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B4106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B4106" w:rsidRDefault="00C50978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*Ünite Değerlendirme (sayfa </w:t>
            </w:r>
            <w:r>
              <w:rPr>
                <w:rFonts w:ascii="Tahoma" w:hAnsi="Tahoma" w:cs="Tahoma"/>
                <w:sz w:val="16"/>
                <w:szCs w:val="16"/>
              </w:rPr>
              <w:t>243</w:t>
            </w:r>
            <w:bookmarkStart w:id="11" w:name="_GoBack"/>
            <w:bookmarkEnd w:id="11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50978" w:rsidRDefault="00C50978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B4106" w:rsidRDefault="00B11554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0D6224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96D" w:rsidRDefault="001F396D" w:rsidP="008D6516">
      <w:pPr>
        <w:spacing w:after="0" w:line="240" w:lineRule="auto"/>
      </w:pPr>
      <w:r>
        <w:separator/>
      </w:r>
    </w:p>
  </w:endnote>
  <w:endnote w:type="continuationSeparator" w:id="0">
    <w:p w:rsidR="001F396D" w:rsidRDefault="001F396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96D" w:rsidRDefault="001F396D" w:rsidP="008D6516">
      <w:pPr>
        <w:spacing w:after="0" w:line="240" w:lineRule="auto"/>
      </w:pPr>
      <w:r>
        <w:separator/>
      </w:r>
    </w:p>
  </w:footnote>
  <w:footnote w:type="continuationSeparator" w:id="0">
    <w:p w:rsidR="001F396D" w:rsidRDefault="001F396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B1FF2" w:rsidTr="00D77AE1">
      <w:trPr>
        <w:trHeight w:val="1124"/>
        <w:jc w:val="center"/>
      </w:trPr>
      <w:tc>
        <w:tcPr>
          <w:tcW w:w="15725" w:type="dxa"/>
          <w:vAlign w:val="center"/>
        </w:tcPr>
        <w:p w:rsidR="00FB1FF2" w:rsidRPr="00D77AE1" w:rsidRDefault="00FB1FF2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FB1FF2" w:rsidRPr="00D77AE1" w:rsidRDefault="00FB1FF2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HAYAT BİLGİSİ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FB1FF2" w:rsidRDefault="00FB1FF2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FB1FF2" w:rsidRDefault="00FB1FF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72DB9"/>
    <w:multiLevelType w:val="hybridMultilevel"/>
    <w:tmpl w:val="B686D922"/>
    <w:lvl w:ilvl="0" w:tplc="3328EB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7065D"/>
    <w:rsid w:val="000742CE"/>
    <w:rsid w:val="000A3648"/>
    <w:rsid w:val="000A7BEA"/>
    <w:rsid w:val="000B6453"/>
    <w:rsid w:val="000C6468"/>
    <w:rsid w:val="000C7F79"/>
    <w:rsid w:val="000D1459"/>
    <w:rsid w:val="000D2B3D"/>
    <w:rsid w:val="000D6224"/>
    <w:rsid w:val="000F3A2E"/>
    <w:rsid w:val="000F6005"/>
    <w:rsid w:val="00102533"/>
    <w:rsid w:val="00112E6B"/>
    <w:rsid w:val="00122C21"/>
    <w:rsid w:val="00140FF4"/>
    <w:rsid w:val="001474C2"/>
    <w:rsid w:val="00161DF8"/>
    <w:rsid w:val="00173483"/>
    <w:rsid w:val="00176F5A"/>
    <w:rsid w:val="00196B02"/>
    <w:rsid w:val="001A46D7"/>
    <w:rsid w:val="001F396D"/>
    <w:rsid w:val="002075D0"/>
    <w:rsid w:val="00214292"/>
    <w:rsid w:val="002254AB"/>
    <w:rsid w:val="0022576D"/>
    <w:rsid w:val="002258C7"/>
    <w:rsid w:val="00232BBA"/>
    <w:rsid w:val="00265DA0"/>
    <w:rsid w:val="002B163D"/>
    <w:rsid w:val="002B78AE"/>
    <w:rsid w:val="002C1537"/>
    <w:rsid w:val="002D038E"/>
    <w:rsid w:val="002F2E43"/>
    <w:rsid w:val="00342A40"/>
    <w:rsid w:val="00344919"/>
    <w:rsid w:val="00347F70"/>
    <w:rsid w:val="003600A6"/>
    <w:rsid w:val="003739CC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50B14"/>
    <w:rsid w:val="004616C4"/>
    <w:rsid w:val="00474EE0"/>
    <w:rsid w:val="00497231"/>
    <w:rsid w:val="004A09D1"/>
    <w:rsid w:val="004A2D37"/>
    <w:rsid w:val="004F3A79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34EC"/>
    <w:rsid w:val="00697DF7"/>
    <w:rsid w:val="006A6097"/>
    <w:rsid w:val="006B0FCD"/>
    <w:rsid w:val="006B4C5D"/>
    <w:rsid w:val="006B7323"/>
    <w:rsid w:val="006D48EA"/>
    <w:rsid w:val="007053EA"/>
    <w:rsid w:val="007172DA"/>
    <w:rsid w:val="00741C2A"/>
    <w:rsid w:val="00745F9A"/>
    <w:rsid w:val="00757F8A"/>
    <w:rsid w:val="00782E4F"/>
    <w:rsid w:val="00792588"/>
    <w:rsid w:val="007961E5"/>
    <w:rsid w:val="007A0BED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857EE"/>
    <w:rsid w:val="00993F05"/>
    <w:rsid w:val="009B6736"/>
    <w:rsid w:val="009C325D"/>
    <w:rsid w:val="009C62CB"/>
    <w:rsid w:val="009D0431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03F2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F4A87"/>
    <w:rsid w:val="00B06A79"/>
    <w:rsid w:val="00B0721E"/>
    <w:rsid w:val="00B11554"/>
    <w:rsid w:val="00B13CB3"/>
    <w:rsid w:val="00B20608"/>
    <w:rsid w:val="00B34B64"/>
    <w:rsid w:val="00B4220D"/>
    <w:rsid w:val="00B61DBD"/>
    <w:rsid w:val="00B64BBB"/>
    <w:rsid w:val="00B66B31"/>
    <w:rsid w:val="00B8003B"/>
    <w:rsid w:val="00B83E6D"/>
    <w:rsid w:val="00B94450"/>
    <w:rsid w:val="00BB68E3"/>
    <w:rsid w:val="00BC24F9"/>
    <w:rsid w:val="00BC2F31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0978"/>
    <w:rsid w:val="00C51B90"/>
    <w:rsid w:val="00C54BCA"/>
    <w:rsid w:val="00C63163"/>
    <w:rsid w:val="00C74EAB"/>
    <w:rsid w:val="00C82964"/>
    <w:rsid w:val="00C842C4"/>
    <w:rsid w:val="00C96D7C"/>
    <w:rsid w:val="00C97E7A"/>
    <w:rsid w:val="00CE04A2"/>
    <w:rsid w:val="00CE751D"/>
    <w:rsid w:val="00CF2C8F"/>
    <w:rsid w:val="00D034F0"/>
    <w:rsid w:val="00D22460"/>
    <w:rsid w:val="00D7137E"/>
    <w:rsid w:val="00D74626"/>
    <w:rsid w:val="00D75808"/>
    <w:rsid w:val="00D77AE1"/>
    <w:rsid w:val="00D93DCB"/>
    <w:rsid w:val="00D94632"/>
    <w:rsid w:val="00DA7CA3"/>
    <w:rsid w:val="00DC356D"/>
    <w:rsid w:val="00DD16B9"/>
    <w:rsid w:val="00DD760B"/>
    <w:rsid w:val="00DF63D1"/>
    <w:rsid w:val="00DF78C2"/>
    <w:rsid w:val="00E0273E"/>
    <w:rsid w:val="00E44B19"/>
    <w:rsid w:val="00E54078"/>
    <w:rsid w:val="00E56D85"/>
    <w:rsid w:val="00E609F2"/>
    <w:rsid w:val="00E67895"/>
    <w:rsid w:val="00E74DEE"/>
    <w:rsid w:val="00E76C6B"/>
    <w:rsid w:val="00E854EE"/>
    <w:rsid w:val="00EA6052"/>
    <w:rsid w:val="00EB45D5"/>
    <w:rsid w:val="00EC6066"/>
    <w:rsid w:val="00EE09F9"/>
    <w:rsid w:val="00EF68ED"/>
    <w:rsid w:val="00F11DDD"/>
    <w:rsid w:val="00F2437A"/>
    <w:rsid w:val="00F6044D"/>
    <w:rsid w:val="00F65F64"/>
    <w:rsid w:val="00F858E5"/>
    <w:rsid w:val="00FB1FF2"/>
    <w:rsid w:val="00FB4106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D5DE1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34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50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A1114-E787-40D4-B093-1B77E989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4394</Words>
  <Characters>25046</Characters>
  <Application>Microsoft Office Word</Application>
  <DocSecurity>0</DocSecurity>
  <Lines>208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4</cp:revision>
  <dcterms:created xsi:type="dcterms:W3CDTF">2019-09-07T19:03:00Z</dcterms:created>
  <dcterms:modified xsi:type="dcterms:W3CDTF">2019-09-07T19:50:00Z</dcterms:modified>
</cp:coreProperties>
</file>