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 w:rsidR="009B2AB6">
        <w:rPr>
          <w:b/>
        </w:rPr>
        <w:t>-2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  <w:r w:rsidR="009B2AB6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5458FA" w:rsidP="00042BE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 xml:space="preserve">Çiftliğimiz / Çiftliğin Yolu / </w:t>
            </w:r>
            <w:r w:rsidRPr="005458FA">
              <w:rPr>
                <w:iCs/>
                <w:color w:val="404040" w:themeColor="text1" w:themeTint="BF"/>
              </w:rPr>
              <w:t>Arada mı, Önde mi, Arkada mı?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Pr="005458FA">
              <w:rPr>
                <w:iCs/>
                <w:color w:val="404040" w:themeColor="text1" w:themeTint="BF"/>
              </w:rPr>
              <w:t>Altında mı, Üstünde mi?</w:t>
            </w:r>
          </w:p>
          <w:p w:rsidR="005458FA" w:rsidRPr="00706E39" w:rsidRDefault="005458FA" w:rsidP="00042BEA">
            <w:pPr>
              <w:tabs>
                <w:tab w:val="left" w:pos="284"/>
              </w:tabs>
              <w:spacing w:line="240" w:lineRule="exact"/>
            </w:pPr>
            <w:r w:rsidRPr="005458FA">
              <w:t>Etrafında mı, Sağda mı, Solda mı?</w:t>
            </w:r>
            <w:r>
              <w:t xml:space="preserve"> / </w:t>
            </w:r>
            <w:r w:rsidRPr="005458FA">
              <w:t>İçinde mi, Dışında mı?</w:t>
            </w:r>
            <w:r>
              <w:t xml:space="preserve"> / </w:t>
            </w:r>
            <w:r w:rsidRPr="005458FA">
              <w:t>Yüksekte mi, Alçakta mı?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C0FF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C0FF8">
              <w:rPr>
                <w:bCs/>
              </w:rPr>
              <w:t>M.1.2.2.1. Uzamsal (durum, yer, yön) ilişkileri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58FA">
              <w:rPr>
                <w:iCs/>
              </w:rPr>
              <w:t xml:space="preserve">Çiftlikte neler </w:t>
            </w:r>
            <w:r>
              <w:rPr>
                <w:iCs/>
              </w:rPr>
              <w:t>gördükleri sorulur ve anlattırılır. (Sayfa 14)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Ayberk ile Cemile’nin çiftlik evine uzak yakın durumları sorgulanır. (Sayfa 15)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Su içmek için bekleyen hayvanların önünde, arkadaşında, arasında durumları sorgulanır. (Sayfa 16)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Denizdeki martı, ahtapot, balık ve teknenin altında ve üstünde durumları sorgulanır. (Sayfa 17)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Resimdeki kişilerin sağ, sol ve etrafında durumları sorgulanır. (Sayfa 18)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Resimdeki kuşun kafese göre içinde ve dışarıda durumu sorgulanır. (Sayfa (19)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Çocuğun ve televizyonun yüksekte ve alçakta durumu sorgulanır. (Sayfa 19)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</w:t>
            </w:r>
            <w:r w:rsidR="000E6A5F">
              <w:rPr>
                <w:iCs/>
              </w:rPr>
              <w:t>bölümü yaptırılır. (Sayfa 20)</w:t>
            </w:r>
          </w:p>
          <w:p w:rsidR="00A23990" w:rsidRPr="005458FA" w:rsidRDefault="00A23990" w:rsidP="005458F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E6A5F" w:rsidP="00CE5BAB">
            <w:r>
              <w:t>Ders kitabının öğrendik mi bölümünden yararlanılır (Sayfa 20)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C0FF8" w:rsidRDefault="00EC0FF8" w:rsidP="00EC0FF8">
            <w:pPr>
              <w:autoSpaceDE w:val="0"/>
              <w:autoSpaceDN w:val="0"/>
              <w:adjustRightInd w:val="0"/>
            </w:pPr>
            <w:r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C0FF8" w:rsidRDefault="00EC0FF8" w:rsidP="00EC0FF8">
            <w:pPr>
              <w:autoSpaceDE w:val="0"/>
              <w:autoSpaceDN w:val="0"/>
              <w:adjustRightInd w:val="0"/>
            </w:pPr>
            <w:r>
              <w:t>b) İlişkiler ifade edilirken referans noktası belirlenmesine dikkat edilir.</w:t>
            </w:r>
          </w:p>
          <w:p w:rsidR="00E251B6" w:rsidRPr="00AF7516" w:rsidRDefault="00EC0FF8" w:rsidP="00EC0FF8">
            <w:pPr>
              <w:autoSpaceDE w:val="0"/>
              <w:autoSpaceDN w:val="0"/>
              <w:adjustRightInd w:val="0"/>
            </w:pPr>
            <w:r>
              <w:t>c) Günlük hayat örneklerinin yanı sıra modeller üzerinde de çalışmalar yapılabilir.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47B" w:rsidRDefault="0098347B" w:rsidP="00161E3C">
      <w:r>
        <w:separator/>
      </w:r>
    </w:p>
  </w:endnote>
  <w:endnote w:type="continuationSeparator" w:id="0">
    <w:p w:rsidR="0098347B" w:rsidRDefault="009834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47B" w:rsidRDefault="0098347B" w:rsidP="00161E3C">
      <w:r>
        <w:separator/>
      </w:r>
    </w:p>
  </w:footnote>
  <w:footnote w:type="continuationSeparator" w:id="0">
    <w:p w:rsidR="0098347B" w:rsidRDefault="009834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45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8BF43-D1B6-425B-B9F9-B5C559F7B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2019-09-08T16:53:00Z</dcterms:created>
  <dcterms:modified xsi:type="dcterms:W3CDTF">2019-09-08T17:53:00Z</dcterms:modified>
</cp:coreProperties>
</file>