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F24BA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E67BA" w:rsidP="00042BEA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  <w:r w:rsidR="0080397C" w:rsidRPr="00CF47AC">
              <w:t xml:space="preserve"> /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F24BA" w:rsidP="00042BEA">
            <w:pPr>
              <w:tabs>
                <w:tab w:val="left" w:pos="284"/>
              </w:tabs>
              <w:spacing w:line="240" w:lineRule="exact"/>
            </w:pPr>
            <w:r w:rsidRPr="005F24BA">
              <w:rPr>
                <w:iCs/>
                <w:color w:val="404040" w:themeColor="text1" w:themeTint="BF"/>
              </w:rPr>
              <w:t>4, 5 ve 6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F24B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F24BA">
              <w:t>M.4.1.1.1. 4, 5 ve 6 basamaklı doğal sayıları okur ve yazar</w:t>
            </w:r>
            <w: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525" w:rsidRDefault="00C95A63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A63">
              <w:rPr>
                <w:iCs/>
              </w:rPr>
              <w:t>Ders kitabındaki görsel inceletilip b</w:t>
            </w:r>
            <w:r w:rsidRPr="00C95A63">
              <w:rPr>
                <w:iCs/>
              </w:rPr>
              <w:t>ir ilçede, ilçenin düşman işgalinden kurtuluşunu kutlamak için yapılan etkinliğe</w:t>
            </w:r>
            <w:r w:rsidRPr="00C95A63">
              <w:rPr>
                <w:iCs/>
              </w:rPr>
              <w:t xml:space="preserve"> </w:t>
            </w:r>
            <w:r w:rsidRPr="00C95A63">
              <w:rPr>
                <w:iCs/>
              </w:rPr>
              <w:t xml:space="preserve">999 kişi </w:t>
            </w:r>
            <w:r>
              <w:rPr>
                <w:iCs/>
              </w:rPr>
              <w:t>katıldığı, e</w:t>
            </w:r>
            <w:r w:rsidRPr="00C95A63">
              <w:rPr>
                <w:iCs/>
              </w:rPr>
              <w:t>tkinliğe 1 kişi daha katılırsa etkinlikte bulunan kişi sayısı</w:t>
            </w:r>
            <w:r>
              <w:rPr>
                <w:iCs/>
              </w:rPr>
              <w:t>nın</w:t>
            </w:r>
            <w:r w:rsidRPr="00C95A63">
              <w:rPr>
                <w:iCs/>
              </w:rPr>
              <w:t xml:space="preserve"> üç basamaklı</w:t>
            </w:r>
            <w:r>
              <w:rPr>
                <w:iCs/>
              </w:rPr>
              <w:t xml:space="preserve"> </w:t>
            </w:r>
            <w:r w:rsidRPr="00C95A63">
              <w:rPr>
                <w:iCs/>
              </w:rPr>
              <w:t>bir sayı olarak ifade edileb</w:t>
            </w:r>
            <w:r>
              <w:rPr>
                <w:iCs/>
              </w:rPr>
              <w:t>ilip edilemeyeceği sorgulanır.</w:t>
            </w:r>
          </w:p>
          <w:p w:rsidR="00C95A63" w:rsidRDefault="00C95A63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10)</w:t>
            </w:r>
          </w:p>
          <w:p w:rsidR="00C95A63" w:rsidRDefault="00C95A63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A63">
              <w:rPr>
                <w:iCs/>
              </w:rPr>
              <w:t>Dört basamaklı bir sayıda dört, beş basamaklı bir sayıda beş, altı basamaklı bir</w:t>
            </w:r>
            <w:r w:rsidRPr="00C95A63">
              <w:rPr>
                <w:iCs/>
              </w:rPr>
              <w:t xml:space="preserve"> </w:t>
            </w:r>
            <w:r w:rsidRPr="00C95A63">
              <w:rPr>
                <w:iCs/>
              </w:rPr>
              <w:t>sayıda altı adet rakam bulun</w:t>
            </w:r>
            <w:r>
              <w:rPr>
                <w:iCs/>
              </w:rPr>
              <w:t>duğu, d</w:t>
            </w:r>
            <w:r w:rsidRPr="00C95A63">
              <w:rPr>
                <w:iCs/>
              </w:rPr>
              <w:t>ört, beş ve altı basamaklı sayılarda, binler ve birler</w:t>
            </w:r>
            <w:r>
              <w:rPr>
                <w:iCs/>
              </w:rPr>
              <w:t xml:space="preserve"> </w:t>
            </w:r>
            <w:r w:rsidRPr="00C95A63">
              <w:rPr>
                <w:iCs/>
              </w:rPr>
              <w:t>bölüğü bulun</w:t>
            </w:r>
            <w:r>
              <w:rPr>
                <w:iCs/>
              </w:rPr>
              <w:t>duğu bilgisi verilir.</w:t>
            </w:r>
          </w:p>
          <w:p w:rsidR="00C95A63" w:rsidRDefault="00C95A63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C95A63" w:rsidRPr="00CF47AC" w:rsidRDefault="00C95A63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 (Sayfa 13)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C95A63" w:rsidP="0080397C">
            <w:r>
              <w:t>Ders kitabındaki alış</w:t>
            </w:r>
            <w:bookmarkStart w:id="4" w:name="_GoBack"/>
            <w:bookmarkEnd w:id="4"/>
            <w:r>
              <w:t>tırmadan yararlanılır. (Sayfa 13)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F24BA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C95A63" w:rsidRPr="00CF47AC" w:rsidRDefault="00C95A63" w:rsidP="00C95A63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C95A63" w:rsidRPr="00CF47AC" w:rsidRDefault="00C95A63" w:rsidP="00C95A63">
      <w:pPr>
        <w:rPr>
          <w:b/>
        </w:rPr>
      </w:pP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Pr="00CF47AC">
        <w:rPr>
          <w:b/>
        </w:rPr>
        <w:t>)</w:t>
      </w:r>
    </w:p>
    <w:p w:rsidR="00C95A63" w:rsidRPr="00CF47AC" w:rsidRDefault="00C95A63" w:rsidP="00C95A6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95A63" w:rsidRPr="00CF47AC" w:rsidRDefault="00C95A63" w:rsidP="00C95A6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CF47A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t>40 + 40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95A63">
              <w:rPr>
                <w:iCs/>
                <w:color w:val="404040" w:themeColor="text1" w:themeTint="BF"/>
              </w:rPr>
              <w:t>Yüzer ve Biner İleriye Doğru Sayma</w:t>
            </w:r>
          </w:p>
        </w:tc>
      </w:tr>
    </w:tbl>
    <w:p w:rsidR="00C95A63" w:rsidRPr="00CF47AC" w:rsidRDefault="00C95A63" w:rsidP="00C95A63">
      <w:pPr>
        <w:ind w:firstLine="180"/>
        <w:rPr>
          <w:b/>
        </w:rPr>
      </w:pPr>
    </w:p>
    <w:p w:rsidR="00C95A63" w:rsidRPr="00CF47AC" w:rsidRDefault="00C95A63" w:rsidP="00C95A6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CF47A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550525" w:rsidRDefault="00C95A63" w:rsidP="00350B1B">
            <w:pPr>
              <w:autoSpaceDE w:val="0"/>
              <w:autoSpaceDN w:val="0"/>
              <w:adjustRightInd w:val="0"/>
              <w:rPr>
                <w:bCs/>
              </w:rPr>
            </w:pPr>
            <w:r w:rsidRPr="00C95A63">
              <w:t>M.4.1.1.2. 10 000’e kadar (10 000 dâhil) yüzer ve biner sayar.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r w:rsidRPr="00CF47AC">
              <w:t>Anlatım, gösterip yaptırma, soru cevap, problem çözme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r w:rsidRPr="00CF47AC">
              <w:t>Bilgisayar, akıllı tahta, ders kitabı</w:t>
            </w:r>
          </w:p>
        </w:tc>
      </w:tr>
      <w:tr w:rsidR="00C95A63" w:rsidRPr="00CF47A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95A63" w:rsidRPr="00CF47A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95A63" w:rsidRPr="00CF47A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95A63" w:rsidRDefault="00C95A63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95A63">
              <w:rPr>
                <w:iCs/>
              </w:rPr>
              <w:t xml:space="preserve">100’den başlayarak 1000’e kadar yüzer ileriye doğru sayılırken </w:t>
            </w:r>
            <w:r>
              <w:rPr>
                <w:iCs/>
              </w:rPr>
              <w:t>söylenen sayılar tahtaya yazılır ve okutulur.</w:t>
            </w:r>
          </w:p>
          <w:p w:rsidR="00C95A63" w:rsidRDefault="00C95A63" w:rsidP="00C95A6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95A63">
              <w:rPr>
                <w:iCs/>
              </w:rPr>
              <w:t>100, 200, 300, 400, 500, 600, 700, 800, 900, 1000</w:t>
            </w:r>
          </w:p>
          <w:p w:rsidR="00C95A63" w:rsidRDefault="00C95A63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C95A63" w:rsidRPr="00C95A63" w:rsidRDefault="00C95A63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 (Sayfa 16)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/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CF47A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95A63" w:rsidRPr="00CF47AC" w:rsidRDefault="00C95A63" w:rsidP="00350B1B">
            <w:pPr>
              <w:rPr>
                <w:b/>
              </w:rPr>
            </w:pPr>
          </w:p>
          <w:p w:rsidR="00C95A63" w:rsidRPr="00CF47A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r>
              <w:t xml:space="preserve">Ders kitabındaki </w:t>
            </w:r>
            <w:r>
              <w:t>alış</w:t>
            </w:r>
            <w:r>
              <w:t>tırmadan yararlanılır. (Sayfa 1</w:t>
            </w:r>
            <w:r>
              <w:t>6</w:t>
            </w:r>
            <w:r>
              <w:t>)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CF47A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95A63" w:rsidRPr="00CF47AC" w:rsidRDefault="00C95A63" w:rsidP="00350B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autoSpaceDE w:val="0"/>
              <w:autoSpaceDN w:val="0"/>
              <w:adjustRightInd w:val="0"/>
            </w:pPr>
          </w:p>
          <w:p w:rsidR="00C95A63" w:rsidRPr="00CF47AC" w:rsidRDefault="00C95A63" w:rsidP="00350B1B">
            <w:pPr>
              <w:autoSpaceDE w:val="0"/>
              <w:autoSpaceDN w:val="0"/>
              <w:adjustRightInd w:val="0"/>
            </w:pPr>
          </w:p>
        </w:tc>
      </w:tr>
    </w:tbl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95A63" w:rsidRPr="00CF47AC" w:rsidRDefault="00C95A63" w:rsidP="00C95A63">
      <w:pPr>
        <w:tabs>
          <w:tab w:val="left" w:pos="3569"/>
        </w:tabs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CF47AC" w:rsidP="00CF47AC">
      <w:pPr>
        <w:jc w:val="right"/>
        <w:rPr>
          <w:b/>
        </w:rPr>
      </w:pPr>
      <w:r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B47" w:rsidRDefault="00737B47" w:rsidP="00161E3C">
      <w:r>
        <w:separator/>
      </w:r>
    </w:p>
  </w:endnote>
  <w:endnote w:type="continuationSeparator" w:id="0">
    <w:p w:rsidR="00737B47" w:rsidRDefault="00737B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B47" w:rsidRDefault="00737B47" w:rsidP="00161E3C">
      <w:r>
        <w:separator/>
      </w:r>
    </w:p>
  </w:footnote>
  <w:footnote w:type="continuationSeparator" w:id="0">
    <w:p w:rsidR="00737B47" w:rsidRDefault="00737B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F81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02171-17F3-4CCB-95AA-CA05CB05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2019-09-10T15:40:00Z</dcterms:created>
  <dcterms:modified xsi:type="dcterms:W3CDTF">2019-09-10T15:40:00Z</dcterms:modified>
</cp:coreProperties>
</file>