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A23990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B3A9B" w:rsidP="00D664D1">
      <w:pPr>
        <w:jc w:val="center"/>
        <w:rPr>
          <w:b/>
        </w:rPr>
      </w:pPr>
      <w:r>
        <w:rPr>
          <w:b/>
        </w:rPr>
        <w:t>GÖRSEL SANATLAR</w:t>
      </w:r>
      <w:r w:rsidR="00020B87" w:rsidRPr="00AF7516">
        <w:rPr>
          <w:b/>
        </w:rPr>
        <w:t xml:space="preserve">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97417B">
        <w:rPr>
          <w:b/>
        </w:rPr>
        <w:t>3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0B3A9B" w:rsidP="00042BEA">
            <w:pPr>
              <w:spacing w:line="220" w:lineRule="exact"/>
            </w:pPr>
            <w:r>
              <w:t>1</w:t>
            </w:r>
            <w:r w:rsidR="00B2146D">
              <w:t xml:space="preserve"> Saat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B3A9B" w:rsidP="00042BEA">
            <w:pPr>
              <w:tabs>
                <w:tab w:val="left" w:pos="284"/>
              </w:tabs>
              <w:spacing w:line="240" w:lineRule="exact"/>
            </w:pPr>
            <w:r>
              <w:t>GÖRSEL SANATLAR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06727" w:rsidP="00042BEA">
            <w:pPr>
              <w:tabs>
                <w:tab w:val="left" w:pos="284"/>
              </w:tabs>
              <w:spacing w:line="240" w:lineRule="exact"/>
            </w:pPr>
            <w:r>
              <w:t>1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092398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0B3A9B" w:rsidP="00042BEA">
            <w:pPr>
              <w:tabs>
                <w:tab w:val="left" w:pos="284"/>
              </w:tabs>
              <w:spacing w:line="240" w:lineRule="exact"/>
            </w:pPr>
            <w:r>
              <w:t>Görsel İletişim ve Biçimlendirme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  <w:r w:rsidR="002B1DF1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706E39" w:rsidRDefault="0097417B" w:rsidP="00042BEA">
            <w:pPr>
              <w:tabs>
                <w:tab w:val="left" w:pos="284"/>
              </w:tabs>
              <w:spacing w:line="240" w:lineRule="exact"/>
            </w:pPr>
            <w:r>
              <w:t>İplerle Resim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06E39" w:rsidRDefault="0097417B" w:rsidP="00092398">
            <w:pPr>
              <w:autoSpaceDE w:val="0"/>
              <w:autoSpaceDN w:val="0"/>
              <w:adjustRightInd w:val="0"/>
              <w:rPr>
                <w:bCs/>
              </w:rPr>
            </w:pPr>
            <w:r w:rsidRPr="0097417B">
              <w:rPr>
                <w:bCs/>
              </w:rPr>
              <w:t>G.1.1.3. Duygu ve düşüncelerini görsel sanat çalışmasına yansıtır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  <w:r w:rsidR="00E06727">
              <w:t xml:space="preserve">, </w:t>
            </w:r>
            <w:r w:rsidR="00E06727" w:rsidRPr="00E06727">
              <w:t>tartışma, katılımla öğretim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F52D60" w:rsidP="00042BEA">
            <w:r>
              <w:t>Sulu boya, renkli mürekkep, pipet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B0DF1" w:rsidRPr="000B3A9B" w:rsidRDefault="0097417B" w:rsidP="000B3A9B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proofErr w:type="gramStart"/>
            <w:r>
              <w:rPr>
                <w:iCs/>
              </w:rPr>
              <w:t>Kağıt</w:t>
            </w:r>
            <w:proofErr w:type="gramEnd"/>
            <w:r>
              <w:rPr>
                <w:iCs/>
              </w:rPr>
              <w:t xml:space="preserve"> üzerinde artık ipleri yürüterek sevdikleri bir nesne veya figür oluşturacak şekilde ya da serbest hareketlerle diledikleri düzende yapıştırırlar. İsterlerse kalan boşlukları boyayarak ya da başka artık malzemeleri kullanarak tamamlayabilirler.</w:t>
            </w:r>
            <w:bookmarkStart w:id="4" w:name="_GoBack"/>
            <w:bookmarkEnd w:id="4"/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E06727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C8011E" w:rsidP="00CE5BAB">
            <w:r w:rsidRPr="00C8011E">
              <w:t>Çalışma ve süreç değerlendirme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97417B" w:rsidP="00E22B8A">
            <w:pPr>
              <w:autoSpaceDE w:val="0"/>
              <w:autoSpaceDN w:val="0"/>
              <w:adjustRightInd w:val="0"/>
            </w:pPr>
            <w:r w:rsidRPr="0097417B">
              <w:t>Kazanımla ilgili değerler üzerinde durulmalıdır.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B0DF1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1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E06727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E06727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>Okul Müdür</w:t>
      </w:r>
      <w:bookmarkEnd w:id="0"/>
      <w:bookmarkEnd w:id="1"/>
      <w:bookmarkEnd w:id="2"/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00B13" w:rsidRDefault="00A00B13" w:rsidP="00161E3C">
      <w:r>
        <w:separator/>
      </w:r>
    </w:p>
  </w:endnote>
  <w:endnote w:type="continuationSeparator" w:id="0">
    <w:p w:rsidR="00A00B13" w:rsidRDefault="00A00B1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00B13" w:rsidRDefault="00A00B13" w:rsidP="00161E3C">
      <w:r>
        <w:separator/>
      </w:r>
    </w:p>
  </w:footnote>
  <w:footnote w:type="continuationSeparator" w:id="0">
    <w:p w:rsidR="00A00B13" w:rsidRDefault="00A00B1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C5094E"/>
    <w:multiLevelType w:val="hybridMultilevel"/>
    <w:tmpl w:val="E16EDF7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"/>
  </w:num>
  <w:num w:numId="3">
    <w:abstractNumId w:val="9"/>
  </w:num>
  <w:num w:numId="4">
    <w:abstractNumId w:val="14"/>
  </w:num>
  <w:num w:numId="5">
    <w:abstractNumId w:val="25"/>
  </w:num>
  <w:num w:numId="6">
    <w:abstractNumId w:val="24"/>
  </w:num>
  <w:num w:numId="7">
    <w:abstractNumId w:val="8"/>
  </w:num>
  <w:num w:numId="8">
    <w:abstractNumId w:val="19"/>
  </w:num>
  <w:num w:numId="9">
    <w:abstractNumId w:val="18"/>
  </w:num>
  <w:num w:numId="10">
    <w:abstractNumId w:val="16"/>
  </w:num>
  <w:num w:numId="11">
    <w:abstractNumId w:val="4"/>
  </w:num>
  <w:num w:numId="12">
    <w:abstractNumId w:val="23"/>
  </w:num>
  <w:num w:numId="13">
    <w:abstractNumId w:val="5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20"/>
  </w:num>
  <w:num w:numId="24">
    <w:abstractNumId w:val="0"/>
  </w:num>
  <w:num w:numId="25">
    <w:abstractNumId w:val="7"/>
  </w:num>
  <w:num w:numId="2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92398"/>
    <w:rsid w:val="000A71A4"/>
    <w:rsid w:val="000B2D78"/>
    <w:rsid w:val="000B3A9B"/>
    <w:rsid w:val="000E2B76"/>
    <w:rsid w:val="000E6A5F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B1DF1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0DF1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134B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E42AC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417B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0B13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011E"/>
    <w:rsid w:val="00C87DAA"/>
    <w:rsid w:val="00CA2A9D"/>
    <w:rsid w:val="00CA32DC"/>
    <w:rsid w:val="00CA6637"/>
    <w:rsid w:val="00CB01EF"/>
    <w:rsid w:val="00CB0F5F"/>
    <w:rsid w:val="00CB3A5E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505D"/>
    <w:rsid w:val="00DD66B0"/>
    <w:rsid w:val="00DE011D"/>
    <w:rsid w:val="00DE2E39"/>
    <w:rsid w:val="00E06727"/>
    <w:rsid w:val="00E17633"/>
    <w:rsid w:val="00E20363"/>
    <w:rsid w:val="00E22B8A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D60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61B5EF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34806B-DF32-460F-92FB-93A150FAB1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2019-09-21T20:04:00Z</dcterms:created>
  <dcterms:modified xsi:type="dcterms:W3CDTF">2019-09-21T20:04:00Z</dcterms:modified>
</cp:coreProperties>
</file>