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D29A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03CA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Olmak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453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Haklarım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74539E" w:rsidP="00E06D98">
            <w:r w:rsidRPr="0074539E">
              <w:t>Y.4.1.3. Haklarına kendi yaşamından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  <w:r w:rsidR="00B65746">
              <w:t>, görsel yorumlama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F53" w:rsidRDefault="0074539E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 ve kendilerinin hangi haklardan yararlandıkları hakkında yeteri kadar konuşturulur.</w:t>
            </w:r>
          </w:p>
          <w:p w:rsidR="0074539E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539E">
              <w:rPr>
                <w:iCs/>
              </w:rPr>
              <w:t xml:space="preserve">Çocukların bedensel ve zihinsel bakımdan özel güvence ve korunmaya ihtiyaç duydukları, bu nedenle, Birleşmiş Milletler Genel Kurulu 20 Kasım 1989’da Çocuk Haklarına Dair </w:t>
            </w:r>
            <w:proofErr w:type="spellStart"/>
            <w:r w:rsidRPr="0074539E">
              <w:rPr>
                <w:iCs/>
              </w:rPr>
              <w:t>Sözleşme’yi</w:t>
            </w:r>
            <w:proofErr w:type="spellEnd"/>
            <w:r w:rsidRPr="0074539E">
              <w:rPr>
                <w:iCs/>
              </w:rPr>
              <w:t xml:space="preserve"> kabul et</w:t>
            </w:r>
            <w:r>
              <w:rPr>
                <w:iCs/>
              </w:rPr>
              <w:t>tiği belirtilir.</w:t>
            </w:r>
            <w:r w:rsidRPr="0074539E">
              <w:rPr>
                <w:iCs/>
              </w:rPr>
              <w:t xml:space="preserve"> Bu sözleşmeye göre on sekiz yaşına kadar her insan</w:t>
            </w:r>
            <w:r>
              <w:rPr>
                <w:iCs/>
              </w:rPr>
              <w:t>ın</w:t>
            </w:r>
            <w:r w:rsidRPr="0074539E">
              <w:rPr>
                <w:iCs/>
              </w:rPr>
              <w:t xml:space="preserve"> çocuk kabul edil</w:t>
            </w:r>
            <w:r>
              <w:rPr>
                <w:iCs/>
              </w:rPr>
              <w:t>diği</w:t>
            </w:r>
            <w:r w:rsidRPr="0074539E">
              <w:rPr>
                <w:iCs/>
              </w:rPr>
              <w:t xml:space="preserve"> </w:t>
            </w:r>
            <w:r>
              <w:rPr>
                <w:iCs/>
              </w:rPr>
              <w:t>söylenir.</w:t>
            </w:r>
          </w:p>
          <w:p w:rsidR="0074539E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Çocuk Hakları Sözleşmesi’ndeki haklar gösterilir. D</w:t>
            </w:r>
            <w:r w:rsidRPr="0074539E">
              <w:rPr>
                <w:iCs/>
              </w:rPr>
              <w:t>evletimiz</w:t>
            </w:r>
            <w:r>
              <w:rPr>
                <w:iCs/>
              </w:rPr>
              <w:t>in</w:t>
            </w:r>
            <w:r w:rsidRPr="0074539E">
              <w:rPr>
                <w:iCs/>
              </w:rPr>
              <w:t xml:space="preserve"> de sözleşmeyi imzalayan taraf </w:t>
            </w:r>
            <w:r>
              <w:rPr>
                <w:iCs/>
              </w:rPr>
              <w:t>ülkelerden biri olduğu belirtilir.</w:t>
            </w:r>
          </w:p>
          <w:p w:rsidR="0074539E" w:rsidRPr="00E0426C" w:rsidRDefault="0074539E" w:rsidP="007453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  <w:r w:rsidR="003D29A7">
              <w:rPr>
                <w:iCs/>
              </w:rPr>
              <w:t xml:space="preserve"> (Sayfa 16,17)</w:t>
            </w: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65746" w:rsidP="003972B6">
            <w:r>
              <w:t xml:space="preserve">       </w:t>
            </w:r>
            <w:r w:rsidRPr="00B65746">
              <w:rPr>
                <w:noProof/>
              </w:rPr>
              <w:drawing>
                <wp:inline distT="0" distB="0" distL="0" distR="0">
                  <wp:extent cx="510540" cy="525780"/>
                  <wp:effectExtent l="0" t="0" r="3810" b="762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B65746">
              <w:t>Yandaki görsel hangi hakkımızı ifade etmektedir?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B65746" w:rsidP="00614F53">
            <w:r w:rsidRPr="00B65746">
              <w:t>Can, beden ve mal dokunulmazlığı, düşünce, inanç ve ifade özgürlüğü, yaşama, çalışma, sağlık, eğitim, oyun, dinlenme vb. haklar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D29A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707" w:rsidRDefault="00C86707" w:rsidP="00161E3C">
      <w:r>
        <w:separator/>
      </w:r>
    </w:p>
  </w:endnote>
  <w:endnote w:type="continuationSeparator" w:id="0">
    <w:p w:rsidR="00C86707" w:rsidRDefault="00C867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707" w:rsidRDefault="00C86707" w:rsidP="00161E3C">
      <w:r>
        <w:separator/>
      </w:r>
    </w:p>
  </w:footnote>
  <w:footnote w:type="continuationSeparator" w:id="0">
    <w:p w:rsidR="00C86707" w:rsidRDefault="00C867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9A7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E54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74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670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AE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DFA5B-9F7F-442A-8290-939CA12C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2019-09-22T18:45:00Z</dcterms:created>
  <dcterms:modified xsi:type="dcterms:W3CDTF">2019-09-22T18:45:00Z</dcterms:modified>
</cp:coreProperties>
</file>