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3E3E8C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B037A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6727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037A" w:rsidRPr="00AB037A" w:rsidRDefault="00AB037A" w:rsidP="00AB037A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AB037A">
              <w:rPr>
                <w:b/>
                <w:bCs/>
                <w:iCs/>
                <w:color w:val="404040" w:themeColor="text1" w:themeTint="BF"/>
              </w:rPr>
              <w:t>Birlikte Şarkı Söyleme</w:t>
            </w:r>
          </w:p>
          <w:p w:rsidR="00706E39" w:rsidRPr="00AB037A" w:rsidRDefault="00AB037A" w:rsidP="00AB037A">
            <w:pPr>
              <w:tabs>
                <w:tab w:val="left" w:pos="284"/>
              </w:tabs>
              <w:spacing w:line="240" w:lineRule="exact"/>
            </w:pPr>
            <w:r w:rsidRPr="00AB037A">
              <w:rPr>
                <w:iCs/>
                <w:color w:val="404040" w:themeColor="text1" w:themeTint="BF"/>
              </w:rPr>
              <w:t>*Nefes Çalışması-Sesini Doğru Kullanma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AB037A" w:rsidP="00E67278">
            <w:r w:rsidRPr="00AB037A">
              <w:t>Mü.3.A.1. Konuşurken ve şarkı söylerken sesini doğru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AB037A" w:rsidP="00AB037A">
            <w:r>
              <w:t>Çiçek, ders</w:t>
            </w:r>
            <w:r>
              <w:t xml:space="preserve"> </w:t>
            </w:r>
            <w:r>
              <w:t>kitabı,</w:t>
            </w:r>
            <w:r>
              <w:t xml:space="preserve"> </w:t>
            </w:r>
            <w:r>
              <w:t>etkileşimli tahta,</w:t>
            </w:r>
            <w:r>
              <w:t xml:space="preserve"> </w:t>
            </w:r>
            <w:r>
              <w:t>peçete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52E7" w:rsidRDefault="00AB037A" w:rsidP="00AB037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AB037A">
              <w:rPr>
                <w:iCs/>
              </w:rPr>
              <w:t>Ders kitabımızda</w:t>
            </w:r>
            <w:r>
              <w:rPr>
                <w:iCs/>
              </w:rPr>
              <w:t xml:space="preserve"> sesimizi doğru kullanmaya yönelik v</w:t>
            </w:r>
            <w:bookmarkStart w:id="4" w:name="_GoBack"/>
            <w:bookmarkEnd w:id="4"/>
            <w:r>
              <w:rPr>
                <w:iCs/>
              </w:rPr>
              <w:t xml:space="preserve">erilmiş yönergeler uygulatılır. </w:t>
            </w:r>
            <w:r w:rsidRPr="00AB037A">
              <w:rPr>
                <w:b/>
                <w:bCs/>
                <w:iCs/>
              </w:rPr>
              <w:t>(Sayfa 14)</w:t>
            </w:r>
          </w:p>
          <w:p w:rsidR="00AB037A" w:rsidRPr="00AB037A" w:rsidRDefault="00AB037A" w:rsidP="00AB037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tablolar inceletilir, tablodaki resimler sırayla canlandırılır. </w:t>
            </w:r>
            <w:r w:rsidRPr="00AB037A">
              <w:rPr>
                <w:b/>
                <w:bCs/>
                <w:iCs/>
              </w:rPr>
              <w:t>(Sayfa 15)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AB037A" w:rsidP="00CE5BAB">
            <w:pPr>
              <w:autoSpaceDE w:val="0"/>
              <w:autoSpaceDN w:val="0"/>
              <w:adjustRightInd w:val="0"/>
            </w:pPr>
            <w:r w:rsidRPr="00AB037A">
              <w:t>Öğrencilere, konuşurken ve şarkı söylerken ses ve nefeslerini doğru kullanmalarına yönelik örnek uygulamalar yaptırılır. Örneğin balon üfleme, karın şişirme, çiçek koklama ve ateş söndürme gibi taklit çalışmalarla öğrencilerin diyaframlarını kullanmaları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3E3E8C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3761" w:rsidRDefault="00873761" w:rsidP="00161E3C">
      <w:r>
        <w:separator/>
      </w:r>
    </w:p>
  </w:endnote>
  <w:endnote w:type="continuationSeparator" w:id="0">
    <w:p w:rsidR="00873761" w:rsidRDefault="0087376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3761" w:rsidRDefault="00873761" w:rsidP="00161E3C">
      <w:r>
        <w:separator/>
      </w:r>
    </w:p>
  </w:footnote>
  <w:footnote w:type="continuationSeparator" w:id="0">
    <w:p w:rsidR="00873761" w:rsidRDefault="0087376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348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1D2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F66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2E7"/>
    <w:rsid w:val="0083531F"/>
    <w:rsid w:val="0083792C"/>
    <w:rsid w:val="00844298"/>
    <w:rsid w:val="00850276"/>
    <w:rsid w:val="00860769"/>
    <w:rsid w:val="008635D8"/>
    <w:rsid w:val="00864A9E"/>
    <w:rsid w:val="00873761"/>
    <w:rsid w:val="008757D4"/>
    <w:rsid w:val="0089242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37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48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076E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CB931F-0B9C-4EFC-B8F7-22523E06A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2019-10-06T14:23:00Z</dcterms:created>
  <dcterms:modified xsi:type="dcterms:W3CDTF">2019-10-06T14:23:00Z</dcterms:modified>
</cp:coreProperties>
</file>