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492541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613FBD">
        <w:rPr>
          <w:b/>
        </w:rPr>
        <w:t>10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8070A" w:rsidP="00042BEA">
            <w:pPr>
              <w:tabs>
                <w:tab w:val="left" w:pos="284"/>
              </w:tabs>
              <w:spacing w:line="240" w:lineRule="exact"/>
            </w:pPr>
            <w:r>
              <w:t>KUVVETİ TANIYALIM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3FBD" w:rsidRPr="00613FBD" w:rsidRDefault="00613FBD" w:rsidP="00613FBD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613FBD">
              <w:rPr>
                <w:b/>
                <w:bCs/>
                <w:iCs/>
                <w:color w:val="404040" w:themeColor="text1" w:themeTint="BF"/>
              </w:rPr>
              <w:t>Cisimleri Hareket Ettirme ve Durdurma</w:t>
            </w:r>
          </w:p>
          <w:p w:rsidR="00492541" w:rsidRPr="00613FBD" w:rsidRDefault="00613FBD" w:rsidP="00613FBD">
            <w:pPr>
              <w:tabs>
                <w:tab w:val="left" w:pos="284"/>
              </w:tabs>
              <w:spacing w:line="240" w:lineRule="exact"/>
            </w:pPr>
            <w:r w:rsidRPr="00613FBD">
              <w:rPr>
                <w:iCs/>
                <w:color w:val="404040" w:themeColor="text1" w:themeTint="BF"/>
              </w:rPr>
              <w:t>*Hareketli Cisimlerin Yol Açacağı Tehlikeler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10402B" w:rsidRDefault="00613FBD" w:rsidP="00B37C83">
            <w:r w:rsidRPr="00613FBD">
              <w:t>F.3.3.2.3. Günlük yaşamda hareketli cisimlerin sebep olabileceği tehlikeleri tartışır.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="000553AE">
              <w:t>,</w:t>
            </w:r>
            <w:r w:rsidR="00D956AB">
              <w:t xml:space="preserve"> soru cevap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4206" w:rsidRPr="00613FBD" w:rsidRDefault="00D02633" w:rsidP="00613FB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13FBD">
              <w:rPr>
                <w:iCs/>
              </w:rPr>
              <w:t>“</w:t>
            </w:r>
            <w:r w:rsidR="00613FBD" w:rsidRPr="00613FBD">
              <w:rPr>
                <w:iCs/>
              </w:rPr>
              <w:t>Hareket hâlindeki bir salıncağı durdurmak neden tehlikelidir? Okul koridorlarında</w:t>
            </w:r>
            <w:r w:rsidR="00613FBD" w:rsidRPr="00613FBD">
              <w:rPr>
                <w:iCs/>
              </w:rPr>
              <w:t xml:space="preserve"> </w:t>
            </w:r>
            <w:r w:rsidR="00613FBD" w:rsidRPr="00613FBD">
              <w:rPr>
                <w:iCs/>
              </w:rPr>
              <w:t>neden koşmamamız gerekir?</w:t>
            </w:r>
            <w:r w:rsidRPr="00613FBD">
              <w:rPr>
                <w:iCs/>
              </w:rPr>
              <w:t>”</w:t>
            </w:r>
            <w:r w:rsidR="005234A0" w:rsidRPr="00613FBD">
              <w:rPr>
                <w:iCs/>
              </w:rPr>
              <w:t xml:space="preserve"> Sorusuyla öğrenciler konuşturulur.</w:t>
            </w:r>
          </w:p>
          <w:p w:rsidR="005234A0" w:rsidRDefault="005234A0" w:rsidP="008F42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EB0F82" w:rsidRDefault="00EB0F82" w:rsidP="008F42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2.Bölüm değerlendirme çalışması yaptırılır.</w:t>
            </w:r>
          </w:p>
          <w:p w:rsidR="00EB0F82" w:rsidRPr="00E40CEF" w:rsidRDefault="00EB0F82" w:rsidP="008F42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3.Ünite değerlendirme çalışması yaptırılır.</w:t>
            </w:r>
            <w:bookmarkStart w:id="4" w:name="_GoBack"/>
            <w:bookmarkEnd w:id="4"/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EB0F82" w:rsidP="00EB0F82">
            <w:r>
              <w:t xml:space="preserve">Günlük yaşamımızda karşılaştığımız hareketli cisimlere örnekler </w:t>
            </w:r>
            <w:r>
              <w:t>verin</w:t>
            </w:r>
            <w:r>
              <w:t>. Bu</w:t>
            </w:r>
            <w:r>
              <w:t xml:space="preserve"> </w:t>
            </w:r>
            <w:r>
              <w:t>cisimlerin hangi durumlarda tehlikelere sebep olabileceğini</w:t>
            </w:r>
            <w:r>
              <w:t xml:space="preserve"> söyleyin.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613FBD" w:rsidP="00B37C83">
            <w:pPr>
              <w:autoSpaceDE w:val="0"/>
              <w:autoSpaceDN w:val="0"/>
              <w:adjustRightInd w:val="0"/>
            </w:pPr>
            <w:r w:rsidRPr="00613FBD">
              <w:t>Okul koridorunda koşan bir öğrencinin durmakta olan bir öğrenciye çarpması durumunda oluşabilecek durumlar, sürücülerin aracın kontrolünü kaybetmesi sonucunda can ve mal kayıplarının oluşması, çığ, sel vb. örnekler verilir.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4339F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D4339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02E" w:rsidRDefault="00C6502E" w:rsidP="00161E3C">
      <w:r>
        <w:separator/>
      </w:r>
    </w:p>
  </w:endnote>
  <w:endnote w:type="continuationSeparator" w:id="0">
    <w:p w:rsidR="00C6502E" w:rsidRDefault="00C650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02E" w:rsidRDefault="00C6502E" w:rsidP="00161E3C">
      <w:r>
        <w:separator/>
      </w:r>
    </w:p>
  </w:footnote>
  <w:footnote w:type="continuationSeparator" w:id="0">
    <w:p w:rsidR="00C6502E" w:rsidRDefault="00C650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96C4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4A0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FBD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910"/>
    <w:rsid w:val="00763B71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3D77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335"/>
    <w:rsid w:val="008D48A5"/>
    <w:rsid w:val="008F4097"/>
    <w:rsid w:val="008F4206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E8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7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C83"/>
    <w:rsid w:val="00B4373D"/>
    <w:rsid w:val="00B51330"/>
    <w:rsid w:val="00B7703A"/>
    <w:rsid w:val="00B8070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02E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2633"/>
    <w:rsid w:val="00D1154C"/>
    <w:rsid w:val="00D17222"/>
    <w:rsid w:val="00D22C7B"/>
    <w:rsid w:val="00D25107"/>
    <w:rsid w:val="00D301DD"/>
    <w:rsid w:val="00D34933"/>
    <w:rsid w:val="00D35BF5"/>
    <w:rsid w:val="00D37E7A"/>
    <w:rsid w:val="00D42779"/>
    <w:rsid w:val="00D4339F"/>
    <w:rsid w:val="00D51D66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037D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0CEF"/>
    <w:rsid w:val="00E42134"/>
    <w:rsid w:val="00E4503F"/>
    <w:rsid w:val="00E51F0E"/>
    <w:rsid w:val="00E7028A"/>
    <w:rsid w:val="00E77D68"/>
    <w:rsid w:val="00E8218F"/>
    <w:rsid w:val="00E86C1E"/>
    <w:rsid w:val="00EB0F4B"/>
    <w:rsid w:val="00EB0F82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2DB0"/>
    <w:rsid w:val="00F30663"/>
    <w:rsid w:val="00F40C93"/>
    <w:rsid w:val="00F5059D"/>
    <w:rsid w:val="00F51F8C"/>
    <w:rsid w:val="00F52F3F"/>
    <w:rsid w:val="00F635F3"/>
    <w:rsid w:val="00F6796A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E80B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BBEE3-659D-4451-8499-E11366398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2019-11-07T20:37:00Z</dcterms:created>
  <dcterms:modified xsi:type="dcterms:W3CDTF">2019-11-07T20:37:00Z</dcterms:modified>
</cp:coreProperties>
</file>