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</w:t>
      </w:r>
      <w:r w:rsidR="00B319AE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319AE" w:rsidP="00042BEA">
            <w:pPr>
              <w:tabs>
                <w:tab w:val="left" w:pos="284"/>
              </w:tabs>
              <w:spacing w:line="240" w:lineRule="exact"/>
            </w:pPr>
            <w:r w:rsidRPr="00B319AE">
              <w:rPr>
                <w:iCs/>
                <w:color w:val="404040" w:themeColor="text1" w:themeTint="BF"/>
              </w:rPr>
              <w:t>Trafikle İlgili Meslek ve Kurumları Tanıyalım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B319AE" w:rsidP="00E06D98">
            <w:r w:rsidRPr="00B319AE">
              <w:t>TG.4.1.9. Trafikle ilgili meslekleri ve kurumları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601F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B319AE" w:rsidRPr="00B319AE">
              <w:rPr>
                <w:iCs/>
              </w:rPr>
              <w:t>Trafikle ilgili meslek ve kurumlardan hangilerini biliyorsunuz?</w:t>
            </w:r>
            <w:r w:rsidR="00B319AE">
              <w:rPr>
                <w:iCs/>
              </w:rPr>
              <w:t>” Sorusuyla öğrenciler konuşturulur.</w:t>
            </w:r>
          </w:p>
          <w:p w:rsidR="00B319AE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319AE">
              <w:rPr>
                <w:iCs/>
              </w:rPr>
              <w:t>Karayolları Trafik Kanunu ve Yönetmeliği’nde yer alan trafikle ilgili meslekler ve bu mesleklerin görevleri</w:t>
            </w:r>
            <w:r>
              <w:rPr>
                <w:iCs/>
              </w:rPr>
              <w:t xml:space="preserve"> ders kitabından okutulur. </w:t>
            </w:r>
            <w:r w:rsidRPr="00B319AE">
              <w:rPr>
                <w:b/>
                <w:bCs/>
                <w:iCs/>
              </w:rPr>
              <w:t>(Sayfa 36)</w:t>
            </w:r>
          </w:p>
          <w:p w:rsidR="00B319AE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319AE">
              <w:rPr>
                <w:iCs/>
              </w:rPr>
              <w:t>Karayolları Trafik Kanunu ve Yönetmeliği’nde yer alan trafikle ilgili kurumlar ve görevleri</w:t>
            </w:r>
            <w:r>
              <w:rPr>
                <w:iCs/>
              </w:rPr>
              <w:t xml:space="preserve"> ders kitabından okutulur. </w:t>
            </w:r>
            <w:r w:rsidRPr="00B319AE">
              <w:rPr>
                <w:b/>
                <w:bCs/>
                <w:iCs/>
              </w:rPr>
              <w:t>(Sayfa 37)</w:t>
            </w:r>
          </w:p>
          <w:p w:rsidR="00B319AE" w:rsidRPr="00C22E04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B319AE">
              <w:rPr>
                <w:b/>
                <w:bCs/>
                <w:iCs/>
              </w:rPr>
              <w:t>(Sayfa 37)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319AE" w:rsidP="00C0601F">
            <w:r w:rsidRPr="00B319AE">
              <w:rPr>
                <w:rFonts w:eastAsiaTheme="minorHAnsi"/>
                <w:lang w:eastAsia="en-US"/>
              </w:rPr>
              <w:t>Trafikle ilgili meslek ve kurumları anlatan afiş hazırlayınız. Afişinizi sınıf panonuzda sergileyiniz.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AE" w:rsidRDefault="00B319AE" w:rsidP="00B319AE">
            <w:r>
              <w:t>Trafikle ilgili mesleklerden trafik polisi, şoför, kaptan, makinist, vatman ve pilot gibi meslekler ele alınır.</w:t>
            </w:r>
          </w:p>
          <w:p w:rsidR="00E251B6" w:rsidRPr="00E06D98" w:rsidRDefault="00B319AE" w:rsidP="00B319AE">
            <w:r>
              <w:t>Trafikle ilgili kurumlardan Sağlık Bakanlığı, Emniyet Genel Müdürlüğü ve Karayolları Genel Müdürlüğü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33E" w:rsidRDefault="001F733E" w:rsidP="00161E3C">
      <w:r>
        <w:separator/>
      </w:r>
    </w:p>
  </w:endnote>
  <w:endnote w:type="continuationSeparator" w:id="0">
    <w:p w:rsidR="001F733E" w:rsidRDefault="001F73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33E" w:rsidRDefault="001F733E" w:rsidP="00161E3C">
      <w:r>
        <w:separator/>
      </w:r>
    </w:p>
  </w:footnote>
  <w:footnote w:type="continuationSeparator" w:id="0">
    <w:p w:rsidR="001F733E" w:rsidRDefault="001F73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C4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4AA56-8C6F-4EA6-8547-32225322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2019-12-21T22:46:00Z</dcterms:created>
  <dcterms:modified xsi:type="dcterms:W3CDTF">2019-12-21T22:46:00Z</dcterms:modified>
</cp:coreProperties>
</file>