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363CF6">
      <w:pPr>
        <w:rPr>
          <w:noProof/>
          <w:sz w:val="24"/>
          <w:szCs w:val="24"/>
          <w:lang w:eastAsia="tr-TR"/>
        </w:rPr>
      </w:pPr>
      <w:r w:rsidRPr="00363CF6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DD7AE8" w:rsidRPr="00283477" w:rsidRDefault="00797314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Sosyal Bilgiler</w:t>
                  </w:r>
                  <w:r w:rsidR="007561A3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Dersi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DD7AE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DD7AE8" w:rsidRPr="00283477" w:rsidRDefault="00DD7AE8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363CF6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363CF6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363CF6">
      <w:pPr>
        <w:rPr>
          <w:noProof/>
          <w:sz w:val="24"/>
          <w:szCs w:val="24"/>
          <w:lang w:eastAsia="tr-TR"/>
        </w:rPr>
      </w:pPr>
      <w:r w:rsidRPr="00363CF6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363CF6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921F8B" w:rsidRDefault="00363CF6">
      <w:pPr>
        <w:rPr>
          <w:noProof/>
        </w:rPr>
      </w:pPr>
      <w:r w:rsidRPr="00363CF6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363CF6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AB4334" w:rsidRDefault="00363CF6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9.1pt;margin-top:18.65pt;width:521.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7639ED" w:rsidRPr="00404F7A" w:rsidRDefault="007639ED" w:rsidP="00404F7A">
                  <w:pPr>
                    <w:pStyle w:val="ListeParagraf"/>
                    <w:numPr>
                      <w:ilvl w:val="0"/>
                      <w:numId w:val="46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7639ED" w:rsidRPr="006B31A7" w:rsidRDefault="007639ED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7639ED" w:rsidRPr="002F1784" w:rsidRDefault="007639ED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63CF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1" type="#_x0000_t202" style="position:absolute;margin-left:20.45pt;margin-top:-.15pt;width:502.45pt;height:202.5pt;z-index:252906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1">
              <w:txbxContent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Hayal ve merak buluşların temelini oluşturur.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Teknolojik ürünler doğal çevreye zarar vermez.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İnsanlar, ihtiyaçlarını gidermek için buluş yaparlar.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İsteklerimizin karşılanması zorunludur.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Teknolojik gelişmeler sonucunda yeni meslekler çıkmıştır.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>(    ) İcatlar bulundukları şekliyle kalırlar, yenilenemezler.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Elektrikli ev aletleri kullanılırken uyarılara dikkat edilmelidir.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Turist rehberi, sanayi alanındaki mesleklerden biridir.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Teknolojik ürünler sadece üretim alnında üretim alanında kullanılır.</w:t>
                  </w:r>
                </w:p>
                <w:p w:rsidR="00404F7A" w:rsidRDefault="00404F7A" w:rsidP="00404F7A">
                  <w:pPr>
                    <w:pStyle w:val="ListeParagraf"/>
                    <w:spacing w:after="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657BFE" w:rsidRPr="002F1784" w:rsidRDefault="00657BFE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63CF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9.05pt;margin-top:2.45pt;width:521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BE3F85" w:rsidRPr="00404F7A" w:rsidRDefault="00BE3F85" w:rsidP="00404F7A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 verilen mucitleri yaptıkları buluşlarla eşleştiriniz. ( </w:t>
                  </w:r>
                  <w:r w:rsidRPr="00404F7A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3’er Puan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363CF6" w:rsidP="002F178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left:0;text-align:left;margin-left:3.2pt;margin-top:14.05pt;width:176.2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B044EA" w:rsidRPr="00411AC7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2" style="position:absolute;left:0;text-align:left;margin-left:393.2pt;margin-top:12.75pt;width:16.7pt;height:25.65pt;z-index:252987392" filled="f" strokecolor="#823b0b [1605]" strokeweight="1.25pt">
            <v:textbox style="mso-next-textbox:#_x0000_s90372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1" style="position:absolute;left:0;text-align:left;margin-left:238.7pt;margin-top:12.75pt;width:16.7pt;height:25.65pt;z-index:252986368" filled="f" strokecolor="#375623 [1609]" strokeweight="1.25pt">
            <v:textbox style="mso-next-textbox:#_x0000_s90371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0" style="position:absolute;left:0;text-align:left;margin-left:393.95pt;margin-top:66.4pt;width:16.7pt;height:25.65pt;z-index:252985344" filled="f" strokecolor="#002060" strokeweight="1.25pt">
            <v:textbox style="mso-next-textbox:#_x0000_s90370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9" style="position:absolute;left:0;text-align:left;margin-left:238.7pt;margin-top:66.55pt;width:16.7pt;height:25.65pt;z-index:252984320" filled="f" strokecolor="#c00000" strokeweight="1.25pt">
            <v:textbox style="mso-next-textbox:#_x0000_s90369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8" style="position:absolute;left:0;text-align:left;margin-left:255.4pt;margin-top:66.55pt;width:82.2pt;height:25.65pt;z-index:252983296" filled="f" strokecolor="#c00000" strokeweight="1.25pt">
            <v:textbox style="mso-next-textbox:#_x0000_s90368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uçak</w:t>
                  </w:r>
                  <w:proofErr w:type="gramEnd"/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7" style="position:absolute;left:0;text-align:left;margin-left:255.4pt;margin-top:12.75pt;width:82.2pt;height:25.65pt;z-index:252982272" filled="f" strokecolor="#375623 [1609]" strokeweight="1.25pt">
            <v:textbox style="mso-next-textbox:#_x0000_s90367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telefon</w:t>
                  </w:r>
                  <w:proofErr w:type="gramEnd"/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6" style="position:absolute;left:0;text-align:left;margin-left:410.3pt;margin-top:66.4pt;width:82.2pt;height:25.65pt;z-index:252981248" filled="f" strokecolor="#002060" strokeweight="1.25pt">
            <v:textbox style="mso-next-textbox:#_x0000_s90366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ampul</w:t>
                  </w:r>
                  <w:proofErr w:type="gramEnd"/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5" style="position:absolute;left:0;text-align:left;margin-left:409.9pt;margin-top:12.75pt;width:82.2pt;height:25.65pt;z-index:252980224" filled="f" strokecolor="#823b0b [1605]" strokeweight="1.25pt">
            <v:textbox style="mso-next-textbox:#_x0000_s90365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B044EA" w:rsidRPr="002F07EE" w:rsidRDefault="00B044EA" w:rsidP="00B044EA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63CF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DD7AE8" w:rsidRPr="0007757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363CF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8" type="#_x0000_t202" style="position:absolute;margin-left:-8.35pt;margin-top:20.45pt;width:525.75pt;height:22.4pt;z-index:252893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8">
              <w:txbxContent>
                <w:p w:rsidR="002F1784" w:rsidRPr="00404F7A" w:rsidRDefault="002F1784" w:rsidP="00404F7A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F1784" w:rsidRPr="002F1784" w:rsidRDefault="002F1784" w:rsidP="002F178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63CF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99" style="position:absolute;margin-left:122.85pt;margin-top:5.05pt;width:92.6pt;height:25.5pt;z-index:253010944" filled="f" strokecolor="#002060" strokeweight="1.25pt">
            <v:textbox style="mso-next-textbox:#_x0000_s90399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hakları</w:t>
                  </w:r>
                  <w:proofErr w:type="gramEnd"/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0" style="position:absolute;margin-left:225.6pt;margin-top:5.05pt;width:92.15pt;height:25.5pt;z-index:253011968" filled="f" strokecolor="#002060" strokeweight="1.25pt">
            <v:textbox style="mso-next-textbox:#_x0000_s90400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tasarruf</w:t>
                  </w:r>
                  <w:proofErr w:type="gramEnd"/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6" style="position:absolute;margin-left:326.85pt;margin-top:5.05pt;width:86.05pt;height:25.5pt;z-index:253018112" filled="f" strokecolor="#002060" strokeweight="1.25pt">
            <v:textbox style="mso-next-textbox:#_x0000_s90406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kolaylaştırmak</w:t>
                  </w:r>
                  <w:proofErr w:type="gramEnd"/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1" style="position:absolute;margin-left:158.1pt;margin-top:44.4pt;width:92.6pt;height:25.5pt;z-index:253012992" filled="f" strokecolor="#002060" strokeweight="1.25pt">
            <v:textbox style="mso-next-textbox:#_x0000_s90401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mucit</w:t>
                  </w:r>
                  <w:proofErr w:type="gramEnd"/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5" style="position:absolute;margin-left:423.2pt;margin-top:44.05pt;width:92.6pt;height:25.5pt;z-index:253017088" filled="f" strokecolor="#002060" strokeweight="1.25pt">
            <v:textbox style="mso-next-textbox:#_x0000_s90405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ürünler</w:t>
                  </w:r>
                  <w:proofErr w:type="gramEnd"/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4" style="position:absolute;margin-left:294.9pt;margin-top:44.05pt;width:97.5pt;height:25.5pt;z-index:253016064" filled="f" strokecolor="#002060" strokeweight="1.25pt">
            <v:textbox style="mso-next-textbox:#_x0000_s90404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güvenlik</w:t>
                  </w:r>
                  <w:proofErr w:type="gramEnd"/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2" style="position:absolute;margin-left:423.2pt;margin-top:5.05pt;width:92.5pt;height:25.5pt;z-index:253014016" filled="f" strokecolor="#002060" strokeweight="1.25pt">
            <v:textbox style="mso-next-textbox:#_x0000_s90402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ihtiyaçlarına</w:t>
                  </w:r>
                  <w:proofErr w:type="gramEnd"/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8" style="position:absolute;margin-left:21.6pt;margin-top:5.05pt;width:92.6pt;height:25.5pt;z-index:253009920" filled="f" strokecolor="#002060" strokeweight="1.25pt">
            <v:textbox style="mso-next-textbox:#_x0000_s90398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mektup</w:t>
                  </w:r>
                  <w:proofErr w:type="gramEnd"/>
                </w:p>
                <w:p w:rsidR="00404F7A" w:rsidRPr="002F07EE" w:rsidRDefault="00404F7A" w:rsidP="00404F7A"/>
              </w:txbxContent>
            </v:textbox>
          </v:rect>
        </w:pict>
      </w:r>
    </w:p>
    <w:p w:rsidR="00AB4334" w:rsidRPr="00D26AFE" w:rsidRDefault="00363CF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03" style="position:absolute;margin-left:21.6pt;margin-top:20.4pt;width:92.6pt;height:25.5pt;z-index:253015040" filled="f" strokecolor="#002060" strokeweight="1.25pt">
            <v:textbox style="mso-next-textbox:#_x0000_s90403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kişiye</w:t>
                  </w:r>
                  <w:proofErr w:type="gramEnd"/>
                </w:p>
                <w:p w:rsidR="00404F7A" w:rsidRPr="002F07EE" w:rsidRDefault="00404F7A" w:rsidP="00404F7A"/>
              </w:txbxContent>
            </v:textbox>
          </v:rect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363CF6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19.4pt;margin-top:14.05pt;width:502.45pt;height:192.75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1) Teknoloji üretimi hızlandırarak zamandan ....................... sağlar.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2) Sosyal ihtiyaçların </w:t>
                  </w:r>
                  <w:proofErr w:type="gramStart"/>
                  <w:r w:rsidRPr="00404F7A">
                    <w:rPr>
                      <w:rFonts w:ascii="Tahoma" w:eastAsia="Calibri" w:hAnsi="Tahoma" w:cs="Tahoma"/>
                      <w:szCs w:val="20"/>
                    </w:rPr>
                    <w:t>.............................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 w:rsidRPr="00404F7A">
                    <w:rPr>
                      <w:rFonts w:ascii="Tahoma" w:eastAsia="Calibri" w:hAnsi="Tahoma" w:cs="Tahoma"/>
                      <w:szCs w:val="20"/>
                    </w:rPr>
                    <w:t>göre</w:t>
                  </w:r>
                  <w:proofErr w:type="gramEnd"/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 önem sırası değişir.</w:t>
                  </w:r>
                </w:p>
                <w:p w:rsidR="00404F7A" w:rsidRPr="00404F7A" w:rsidRDefault="00404F7A" w:rsidP="00404F7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3) İnsanlar, uzun süreler çalışarak yeni ..................... tasarlamışlardır.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4) Telefonun yaygın kullanılması ile telgraf ve ................... iletişimi azaldı.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5) Polis, askerlik gibi meslekler toplumun </w:t>
                  </w:r>
                  <w:proofErr w:type="gramStart"/>
                  <w:r w:rsidRPr="00404F7A">
                    <w:rPr>
                      <w:rFonts w:ascii="Tahoma" w:eastAsia="Calibri" w:hAnsi="Tahoma" w:cs="Tahoma"/>
                      <w:szCs w:val="20"/>
                    </w:rPr>
                    <w:t>.......................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 w:rsidRPr="00404F7A">
                    <w:rPr>
                      <w:rFonts w:ascii="Tahoma" w:eastAsia="Calibri" w:hAnsi="Tahoma" w:cs="Tahoma"/>
                      <w:szCs w:val="20"/>
                    </w:rPr>
                    <w:t>ihtiyacını</w:t>
                  </w:r>
                  <w:proofErr w:type="gramEnd"/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 karşılar.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6) Bilinçli aileler bütçelerini hazırlarken ........................... öncelik verir.</w:t>
                  </w:r>
                </w:p>
                <w:p w:rsidR="00404F7A" w:rsidRPr="00404F7A" w:rsidRDefault="00404F7A" w:rsidP="00404F7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7) Teknolojik ürünler yaşamımızı ......................... için yapılır.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8) Buluşlar yaparak yeni bir ürün ortaya koyan insanlara ....................... denir.</w:t>
                  </w:r>
                </w:p>
                <w:p w:rsidR="0087132D" w:rsidRDefault="00404F7A" w:rsidP="00404F7A">
                  <w:pPr>
                    <w:spacing w:after="0" w:line="360" w:lineRule="auto"/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9) Tüketicilerin kanunlarla korunan ......................... vardır.</w:t>
                  </w:r>
                </w:p>
                <w:p w:rsidR="0087132D" w:rsidRDefault="0087132D" w:rsidP="00404F7A">
                  <w:pPr>
                    <w:spacing w:after="0" w:line="360" w:lineRule="auto"/>
                    <w:ind w:left="283"/>
                  </w:pPr>
                </w:p>
                <w:p w:rsidR="00657BFE" w:rsidRPr="0087132D" w:rsidRDefault="00657BFE" w:rsidP="00404F7A">
                  <w:pPr>
                    <w:spacing w:after="0" w:line="36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363CF6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25.65pt;z-index:252485632" stroked="f">
            <v:textbox style="mso-next-textbox:#_x0000_s1793" inset="0,0,0,0">
              <w:txbxContent>
                <w:p w:rsidR="00AB37B5" w:rsidRDefault="00535D09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750069"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750069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017566"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 w:rsidR="00AB37B5">
                    <w:rPr>
                      <w:rFonts w:ascii="Tahoma" w:hAnsi="Tahoma" w:cs="Tahoma"/>
                      <w:szCs w:val="24"/>
                    </w:rPr>
                    <w:t xml:space="preserve">   Aşağıdaki teknolojik ürünlerden ve kullanım alanları eşleştirilmesinde hangisinde </w:t>
                  </w:r>
                  <w:r w:rsidR="00AB37B5" w:rsidRPr="008C659B">
                    <w:rPr>
                      <w:rFonts w:ascii="Tahoma" w:hAnsi="Tahoma" w:cs="Tahoma"/>
                      <w:szCs w:val="24"/>
                      <w:u w:val="single"/>
                    </w:rPr>
                    <w:t>yanlışlık</w:t>
                  </w:r>
                  <w:r w:rsidR="00AB37B5">
                    <w:rPr>
                      <w:rFonts w:ascii="Tahoma" w:hAnsi="Tahoma" w:cs="Tahoma"/>
                      <w:szCs w:val="24"/>
                    </w:rPr>
                    <w:t xml:space="preserve"> yapılmıştır?</w:t>
                  </w:r>
                </w:p>
                <w:p w:rsidR="00AB37B5" w:rsidRPr="002B6DD3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A) Tren                         </w:t>
                  </w: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B)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Röntgen Cihazı          </w:t>
                  </w: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C) Kamera                    </w:t>
                  </w: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D) Telefon                   </w:t>
                  </w:r>
                </w:p>
                <w:p w:rsidR="00750069" w:rsidRPr="00750069" w:rsidRDefault="00750069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531E70" w:rsidRPr="00B04BEA" w:rsidRDefault="00531E70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Default="00DD7AE8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928F3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52.55pt;z-index:252502016" stroked="f">
            <v:textbox style="mso-next-textbox:#_x0000_s1809" inset="0,0,0,0">
              <w:txbxContent>
                <w:p w:rsidR="004B7C95" w:rsidRDefault="00675F11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="00A50B27"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A50B27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C33D4C"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proofErr w:type="gramStart"/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4B7C95" w:rsidRPr="00A04C7B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4B7C95" w:rsidRPr="006F430E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4B7C95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B7C95" w:rsidRPr="00285869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DD7AE8" w:rsidRPr="00A50B27" w:rsidRDefault="00DD7AE8" w:rsidP="004B7C9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74" style="position:absolute;margin-left:292.95pt;margin-top:16.15pt;width:228.45pt;height:43.5pt;z-index:252988416" arcsize="10923f" strokecolor="#0070c0" strokeweight="1.25pt">
            <v:textbox>
              <w:txbxContent>
                <w:p w:rsidR="004B7C95" w:rsidRPr="006F430E" w:rsidRDefault="004B7C95" w:rsidP="004B7C9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70.5pt;margin-top:5.2pt;width:47.3pt;height:15.75pt;z-index:252749824" stroked="f">
            <v:textbox style="mso-next-textbox:#_x0000_s90128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8" type="#_x0000_t202" style="position:absolute;margin-left:145.7pt;margin-top:11.6pt;width:86.8pt;height:63.75pt;z-index:253019136" stroked="f">
            <v:textbox style="mso-next-textbox:#_x0000_s90408" inset="0,0,0,0">
              <w:txbxContent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Ulaşım</w:t>
                  </w:r>
                </w:p>
                <w:p w:rsidR="00AB37B5" w:rsidRPr="00B04BEA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Eğitim </w:t>
                  </w: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Güvenlik </w:t>
                  </w:r>
                </w:p>
                <w:p w:rsidR="00AB37B5" w:rsidRPr="00B04BEA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İletişim </w:t>
                  </w:r>
                </w:p>
                <w:p w:rsidR="00AB37B5" w:rsidRPr="00F80BD7" w:rsidRDefault="00AB37B5" w:rsidP="00AB37B5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AB37B5" w:rsidRDefault="00AB37B5" w:rsidP="00AB37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B37B5" w:rsidRDefault="00AB37B5" w:rsidP="00AB37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B37B5" w:rsidRPr="0005123E" w:rsidRDefault="00AB37B5" w:rsidP="00AB37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Pr="00D26AFE" w:rsidRDefault="00AB37B5" w:rsidP="00AB37B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9" type="#_x0000_t32" style="position:absolute;margin-left:115pt;margin-top:18.8pt;width:19.4pt;height:0;z-index:25302016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55.15pt;margin-top:7.55pt;width:47.3pt;height:15.75pt;z-index:252748800" stroked="f">
            <v:textbox style="mso-next-textbox:#_x0000_s90127" inset="0,0,0,0">
              <w:txbxContent>
                <w:p w:rsidR="00D71709" w:rsidRPr="00D71709" w:rsidRDefault="003902BE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0" type="#_x0000_t32" style="position:absolute;margin-left:114.25pt;margin-top:10.15pt;width:19.4pt;height:0;z-index:253021184" o:connectortype="straight" strokecolor="#0070c0" strokeweight="1.25pt">
            <v:stroke endarrow="block"/>
          </v:shape>
        </w:pict>
      </w:r>
      <w:r w:rsidR="00B06526">
        <w:rPr>
          <w:rFonts w:ascii="Tahoma" w:hAnsi="Tahoma" w:cs="Tahoma"/>
          <w:sz w:val="24"/>
        </w:rPr>
        <w:t xml:space="preserve">   </w:t>
      </w: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2" type="#_x0000_t32" style="position:absolute;margin-left:114.25pt;margin-top:17.25pt;width:19.4pt;height:0;z-index:2530232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1" type="#_x0000_t32" style="position:absolute;margin-left:114.25pt;margin-top:2.25pt;width:19.4pt;height:0;z-index:253022208" o:connectortype="straight" strokecolor="#0070c0" strokeweight="1.25pt">
            <v:stroke endarrow="block"/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7.2pt;width:254pt;height:139.8pt;z-index:252497920" stroked="f">
            <v:textbox style="mso-next-textbox:#_x0000_s1805" inset="0,0,0,0">
              <w:txbxContent>
                <w:p w:rsidR="009612B6" w:rsidRPr="009612B6" w:rsidRDefault="00DF0333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9612B6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9612B6">
                    <w:rPr>
                      <w:rFonts w:ascii="Tahoma" w:hAnsi="Tahoma" w:cs="Tahoma"/>
                    </w:rPr>
                    <w:t xml:space="preserve">              I.</w:t>
                  </w:r>
                  <w:r w:rsidR="009612B6"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9612B6" w:rsidRPr="009612B6" w:rsidRDefault="009612B6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II.</w:t>
                  </w:r>
                  <w:r w:rsidRPr="009612B6">
                    <w:rPr>
                      <w:rFonts w:ascii="Tahoma" w:hAnsi="Tahoma" w:cs="Tahoma"/>
                    </w:rPr>
                    <w:t>Havanın</w:t>
                  </w:r>
                  <w:proofErr w:type="gramEnd"/>
                  <w:r w:rsidRPr="009612B6">
                    <w:rPr>
                      <w:rFonts w:ascii="Tahoma" w:hAnsi="Tahoma" w:cs="Tahoma"/>
                    </w:rPr>
                    <w:t xml:space="preserve"> kirlenmesi</w:t>
                  </w:r>
                </w:p>
                <w:p w:rsidR="009612B6" w:rsidRPr="009612B6" w:rsidRDefault="009612B6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III.</w:t>
                  </w:r>
                  <w:r w:rsidRPr="009612B6">
                    <w:rPr>
                      <w:rFonts w:ascii="Tahoma" w:hAnsi="Tahoma" w:cs="Tahoma"/>
                    </w:rPr>
                    <w:t>Su</w:t>
                  </w:r>
                  <w:proofErr w:type="gramEnd"/>
                  <w:r w:rsidRPr="009612B6">
                    <w:rPr>
                      <w:rFonts w:ascii="Tahoma" w:hAnsi="Tahoma" w:cs="Tahoma"/>
                    </w:rPr>
                    <w:t xml:space="preserve"> kaynaklarının kirlenmesi</w:t>
                  </w:r>
                </w:p>
                <w:p w:rsidR="009612B6" w:rsidRPr="0097548D" w:rsidRDefault="009612B6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ifadelerden hangisi teknolojik gelişmelerin beraberinde getirdiği </w:t>
                  </w:r>
                  <w:r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9612B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9612B6" w:rsidRPr="0069741C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 </w:t>
                  </w:r>
                  <w:r w:rsidR="009612B6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9612B6" w:rsidRPr="0069741C" w:rsidRDefault="009612B6" w:rsidP="009612B6">
                  <w:pPr>
                    <w:rPr>
                      <w:rFonts w:ascii="Tahoma" w:hAnsi="Tahoma" w:cs="Tahoma"/>
                    </w:rPr>
                  </w:pPr>
                </w:p>
                <w:p w:rsidR="00B810B8" w:rsidRPr="004B60F4" w:rsidRDefault="00B810B8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DD7AE8" w:rsidRPr="00F80BD7" w:rsidRDefault="00DD7AE8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DD7AE8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54C5B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C792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510.85pt;margin-top:19.1pt;width:36pt;height:15.75pt;z-index:252754944" stroked="f">
            <v:textbox style="mso-next-textbox:#_x0000_s90133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16.85pt;width:264.05pt;height:134.25pt;z-index:252499968" stroked="f">
            <v:textbox style="mso-next-textbox:#_x0000_s1807" inset="0,0,0,0">
              <w:txbxContent>
                <w:p w:rsidR="003F03C8" w:rsidRDefault="00B74272" w:rsidP="003F03C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51370B"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51370B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3F03C8">
                    <w:rPr>
                      <w:rFonts w:ascii="Tahoma" w:hAnsi="Tahoma" w:cs="Tahoma"/>
                    </w:rPr>
                    <w:t>Aşağıdaki eşleştirmelerden hangisi yanlıştır?</w:t>
                  </w:r>
                </w:p>
                <w:p w:rsidR="003F03C8" w:rsidRPr="0097548D" w:rsidRDefault="003F03C8" w:rsidP="003F03C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A) Deri                   </w:t>
                  </w:r>
                </w:p>
                <w:p w:rsidR="003F03C8" w:rsidRP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B) Buğday               </w:t>
                  </w:r>
                </w:p>
                <w:p w:rsidR="003F03C8" w:rsidRP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C) Pamuk                 </w:t>
                  </w:r>
                </w:p>
                <w:p w:rsidR="003F03C8" w:rsidRP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D) Ağaç                   </w:t>
                  </w:r>
                </w:p>
                <w:p w:rsidR="003F03C8" w:rsidRDefault="003F03C8" w:rsidP="003F03C8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  <w:p w:rsidR="00186CB5" w:rsidRPr="00B04BEA" w:rsidRDefault="00186CB5" w:rsidP="003F03C8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Pr="00F80BD7" w:rsidRDefault="00DD7AE8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0D1FA9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2" type="#_x0000_t32" style="position:absolute;margin-left:361.9pt;margin-top:7.85pt;width:19.4pt;height:0;z-index:2529710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393.5pt;margin-top:1.1pt;width:76.95pt;height:81.15pt;z-index:252968960" stroked="f">
            <v:textbox style="mso-next-textbox:#_x0000_s90350" inset="0,0,0,0">
              <w:txbxContent>
                <w:p w:rsidR="003F03C8" w:rsidRP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Ayakkabı</w:t>
                  </w:r>
                </w:p>
                <w:p w:rsid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U</w:t>
                  </w:r>
                  <w:r>
                    <w:rPr>
                      <w:rFonts w:ascii="Tahoma" w:hAnsi="Tahoma" w:cs="Tahoma"/>
                    </w:rPr>
                    <w:t>n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Kumaş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Tencere</w:t>
                  </w:r>
                </w:p>
                <w:p w:rsidR="003F03C8" w:rsidRDefault="003F03C8" w:rsidP="003F03C8">
                  <w:pPr>
                    <w:pStyle w:val="ListeParagraf"/>
                    <w:spacing w:after="0"/>
                    <w:jc w:val="both"/>
                    <w:rPr>
                      <w:rFonts w:ascii="Tahoma" w:hAnsi="Tahoma" w:cs="Tahoma"/>
                    </w:rPr>
                  </w:pPr>
                </w:p>
                <w:p w:rsidR="00B74272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74272" w:rsidRPr="0005123E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Pr="00D26AFE" w:rsidRDefault="00B74272" w:rsidP="00B74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211.75pt;margin-top:4.5pt;width:34.55pt;height:15.75pt;z-index:252750848" stroked="f">
            <v:textbox style="mso-next-textbox:#_x0000_s90129" inset="0,0,0,0">
              <w:txbxContent>
                <w:p w:rsidR="00D71709" w:rsidRPr="00D71709" w:rsidRDefault="00295B07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3" type="#_x0000_t32" style="position:absolute;margin-left:361.9pt;margin-top:4.5pt;width:19.4pt;height:0;z-index:252972032" o:connectortype="straight" strokecolor="#0070c0" strokeweight="1.25pt">
            <v:stroke endarrow="block"/>
          </v:shape>
        </w:pict>
      </w: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5" type="#_x0000_t32" style="position:absolute;margin-left:361.9pt;margin-top:21.35pt;width:19.4pt;height:0;z-index:2529740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4" type="#_x0000_t32" style="position:absolute;margin-left:361.9pt;margin-top:1.1pt;width:19.4pt;height:0;z-index:252973056" o:connectortype="straight" strokecolor="#0070c0" strokeweight="1.25pt">
            <v:stroke endarrow="block"/>
          </v:shape>
        </w:pict>
      </w: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22pt;width:254.75pt;height:134.7pt;z-index:252747776" stroked="f">
            <v:textbox style="mso-next-textbox:#_x0000_s90124" inset="0,0,0,0">
              <w:txbxContent>
                <w:p w:rsidR="009612B6" w:rsidRDefault="002750D1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CA5A05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CA5A05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 w:rsidR="009612B6"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9612B6" w:rsidRPr="009612B6" w:rsidRDefault="009612B6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Kalitesine bakmadan ucuz ürünler almalıdır.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İhtiyaçlarını almaya öncelik vermelidir.</w:t>
                  </w:r>
                </w:p>
                <w:p w:rsid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Hiçbir şey almadan sürekli kumbarasında para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proofErr w:type="gramStart"/>
                  <w:r w:rsidR="009612B6" w:rsidRPr="00B06526">
                    <w:rPr>
                      <w:rFonts w:ascii="Tahoma" w:hAnsi="Tahoma" w:cs="Tahoma"/>
                      <w:szCs w:val="24"/>
                    </w:rPr>
                    <w:t>biriktirmelidir</w:t>
                  </w:r>
                  <w:proofErr w:type="gramEnd"/>
                  <w:r w:rsidR="009612B6" w:rsidRPr="00B06526">
                    <w:rPr>
                      <w:rFonts w:ascii="Tahoma" w:hAnsi="Tahoma" w:cs="Tahoma"/>
                      <w:szCs w:val="24"/>
                    </w:rPr>
                    <w:t>.</w:t>
                  </w:r>
                </w:p>
                <w:p w:rsidR="00CA5A05" w:rsidRDefault="00CA5A0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Pr="00AA6F41" w:rsidRDefault="00CA5A05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A5A05" w:rsidRPr="00FF760A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228.75pt;margin-top:16.5pt;width:40.65pt;height:15.75pt;z-index:252753920" stroked="f">
            <v:textbox style="mso-next-textbox:#_x0000_s90132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6.5pt;width:247.55pt;height:113.6pt;z-index:252486656" stroked="f">
            <v:textbox style="mso-next-textbox:#_x0000_s1794" inset="0,0,0,0">
              <w:txbxContent>
                <w:p w:rsidR="003F03C8" w:rsidRDefault="00317B5E" w:rsidP="003F03C8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="00A674C1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A674C1"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="003F03C8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diğerlerinden farklı bir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alanda ilgilidir?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r w:rsidRPr="003F03C8">
                    <w:rPr>
                      <w:rFonts w:ascii="Tahoma" w:hAnsi="Tahoma" w:cs="Tahoma"/>
                    </w:rPr>
                    <w:t xml:space="preserve">A) Asker 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902219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3F03C8">
                    <w:rPr>
                      <w:rFonts w:ascii="Tahoma" w:hAnsi="Tahoma" w:cs="Tahoma"/>
                    </w:rPr>
                    <w:t>B) Polis</w:t>
                  </w:r>
                </w:p>
                <w:p w:rsidR="003F03C8" w:rsidRPr="005A4D22" w:rsidRDefault="003F03C8" w:rsidP="003F03C8">
                  <w:pPr>
                    <w:spacing w:line="360" w:lineRule="auto"/>
                    <w:ind w:left="3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</w:t>
                  </w:r>
                  <w:r w:rsidRPr="005A4D22">
                    <w:rPr>
                      <w:rFonts w:ascii="Tahoma" w:hAnsi="Tahoma" w:cs="Tahoma"/>
                    </w:rPr>
                    <w:t xml:space="preserve">) Doktor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 w:rsidR="00902219">
                    <w:rPr>
                      <w:rFonts w:ascii="Tahoma" w:hAnsi="Tahoma" w:cs="Tahoma"/>
                    </w:rPr>
                    <w:t xml:space="preserve">  </w:t>
                  </w:r>
                  <w:r w:rsidRPr="005A4D22">
                    <w:rPr>
                      <w:rFonts w:ascii="Tahoma" w:hAnsi="Tahoma" w:cs="Tahoma"/>
                    </w:rPr>
                    <w:t>D) Bekçi</w:t>
                  </w:r>
                </w:p>
                <w:p w:rsidR="003F03C8" w:rsidRDefault="003F03C8" w:rsidP="003F03C8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17B5E" w:rsidRPr="00750069" w:rsidRDefault="00317B5E" w:rsidP="003F03C8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A674C1" w:rsidRDefault="00A674C1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Pr="0005123E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361.9pt;margin-top:10.45pt;width:47.3pt;height:15.75pt;z-index:252839936" stroked="f">
            <v:textbox style="mso-next-textbox:#_x0000_s90220" inset="0,0,0,0">
              <w:txbxContent>
                <w:p w:rsidR="003902BE" w:rsidRPr="00D71709" w:rsidRDefault="003902BE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Pr="0005123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D26AFE" w:rsidRDefault="003902BE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DD7AE8" w:rsidRPr="0007757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6.05pt;width:256.25pt;height:191.25pt;z-index:252488704" stroked="f">
            <v:textbox style="mso-next-textbox:#_x0000_s1796" inset="0,0,0,0">
              <w:txbxContent>
                <w:p w:rsidR="006144FD" w:rsidRDefault="00657FD8" w:rsidP="006144FD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DD7AE8"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DD7AE8" w:rsidRPr="00707C57">
                    <w:rPr>
                      <w:rFonts w:ascii="Tahoma" w:hAnsi="Tahoma" w:cs="Tahoma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</w:rPr>
                    <w:t xml:space="preserve"> </w:t>
                  </w: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411C6A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707C57" w:rsidRPr="00707C57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D03BDE" w:rsidRPr="00B04BEA" w:rsidRDefault="00707C57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</w:rPr>
                    <w:t xml:space="preserve">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A)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D03BDE" w:rsidRPr="00B04BEA" w:rsidRDefault="00D03BDE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98343E">
                    <w:rPr>
                      <w:rFonts w:ascii="Tahoma" w:hAnsi="Tahoma" w:cs="Tahoma"/>
                      <w:noProof/>
                      <w:szCs w:val="24"/>
                    </w:rPr>
                    <w:t xml:space="preserve">D) </w:t>
                  </w:r>
                </w:p>
                <w:p w:rsidR="00C65887" w:rsidRPr="00707C57" w:rsidRDefault="00C65887" w:rsidP="00D03BD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9" style="position:absolute;margin-left:426.9pt;margin-top:127.35pt;width:12.45pt;height:14.35pt;z-index:253002752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86" style="position:absolute;margin-left:295.5pt;margin-top:54.35pt;width:12.15pt;height:12.75pt;z-index:252999680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0" style="position:absolute;margin-left:447.5pt;margin-top:128pt;width:12.15pt;height:12.75pt;z-index:253003776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2" style="position:absolute;margin-left:310.05pt;margin-top:149.6pt;width:12.15pt;height:12.75pt;z-index:253005824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393" type="#_x0000_t5" style="position:absolute;margin-left:428.4pt;margin-top:149.6pt;width:12pt;height:11.25pt;z-index:25300684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391" type="#_x0000_t12" style="position:absolute;margin-left:326.4pt;margin-top:148.85pt;width:13.05pt;height:13.5pt;z-index:2530048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5" style="position:absolute;margin-left:295.65pt;margin-top:34pt;width:12.45pt;height:14.35pt;z-index:252998656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2" type="#_x0000_t12" style="position:absolute;margin-left:295.35pt;margin-top:73.45pt;width:13.05pt;height:13.5pt;z-index:2529966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3" type="#_x0000_t5" style="position:absolute;margin-left:295.65pt;margin-top:12.25pt;width:12pt;height:11.25pt;z-index:252997632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4" type="#_x0000_t12" style="position:absolute;margin-left:447.2pt;margin-top:147.7pt;width:13.05pt;height:13.5pt;z-index:2530078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7" type="#_x0000_t5" style="position:absolute;margin-left:308.4pt;margin-top:129.6pt;width:12pt;height:11.25pt;z-index:25300070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8" style="position:absolute;margin-left:326.4pt;margin-top:127.25pt;width:12.45pt;height:14.35pt;z-index:25300172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81" style="position:absolute;margin-left:292.2pt;margin-top:9.15pt;width:255.4pt;height:87.55pt;z-index:252995584" strokecolor="#0070c0" strokeweight="1.25pt">
            <v:textbox style="mso-next-textbox:#_x0000_s90381">
              <w:txbxContent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6144FD" w:rsidRPr="006F430E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6144FD" w:rsidRDefault="006144FD"/>
              </w:txbxContent>
            </v:textbox>
          </v:rect>
        </w:pict>
      </w: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199pt;margin-top:20.2pt;width:47.3pt;height:15.75pt;z-index:252892160" stroked="f">
            <v:textbox style="mso-next-textbox:#_x0000_s90276" inset="0,0,0,0">
              <w:txbxContent>
                <w:p w:rsidR="00295B07" w:rsidRPr="00D71709" w:rsidRDefault="00295B07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Pr="0005123E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D26AFE" w:rsidRDefault="00295B07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2.85pt;width:254.75pt;height:82.95pt;z-index:252887040" stroked="f">
            <v:textbox style="mso-next-textbox:#_x0000_s90270" inset="0,0,0,0">
              <w:txbxContent>
                <w:p w:rsidR="00B06526" w:rsidRPr="0097548D" w:rsidRDefault="00EC3557" w:rsidP="00B0652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6479E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479E1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06526"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="00B06526"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="00B06526">
                    <w:rPr>
                      <w:rFonts w:ascii="Tahoma" w:hAnsi="Tahoma" w:cs="Tahoma"/>
                    </w:rPr>
                    <w:t>?</w:t>
                  </w:r>
                </w:p>
                <w:p w:rsidR="00B0652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B06526" w:rsidRPr="002B021A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</w:t>
                  </w:r>
                  <w:proofErr w:type="gramStart"/>
                  <w:r w:rsidRPr="002B021A">
                    <w:rPr>
                      <w:rFonts w:ascii="Tahoma" w:hAnsi="Tahoma" w:cs="Tahoma"/>
                    </w:rPr>
                    <w:t xml:space="preserve">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</w:t>
                  </w:r>
                  <w:proofErr w:type="gramEnd"/>
                  <w:r w:rsidRPr="002B021A">
                    <w:rPr>
                      <w:rFonts w:ascii="Tahoma" w:hAnsi="Tahoma" w:cs="Tahoma"/>
                    </w:rPr>
                    <w:t>) Kolaylık</w:t>
                  </w:r>
                </w:p>
                <w:p w:rsidR="006479E1" w:rsidRDefault="006479E1" w:rsidP="00B0652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Pr="00AA6F41" w:rsidRDefault="006479E1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6479E1" w:rsidRPr="00FF760A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516D1B">
      <w:pPr>
        <w:jc w:val="center"/>
        <w:rPr>
          <w:rFonts w:ascii="Tahoma" w:hAnsi="Tahoma" w:cs="Tahoma"/>
          <w:sz w:val="24"/>
        </w:rPr>
      </w:pP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6" type="#_x0000_t202" style="position:absolute;margin-left:489.85pt;margin-top:12.1pt;width:47.3pt;height:15.75pt;z-index:253008896" stroked="f">
            <v:textbox style="mso-next-textbox:#_x0000_s90396" inset="0,0,0,0">
              <w:txbxContent>
                <w:p w:rsidR="00411C6A" w:rsidRPr="00D71709" w:rsidRDefault="00411C6A" w:rsidP="00411C6A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Pr="0005123E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D26AFE" w:rsidRDefault="00411C6A" w:rsidP="00411C6A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363CF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6.85pt;margin-top:13.7pt;width:254.75pt;height:194.3pt;z-index:252967936" stroked="f">
            <v:textbox style="mso-next-textbox:#_x0000_s90349" inset="0,0,0,0">
              <w:txbxContent>
                <w:p w:rsidR="00B06526" w:rsidRPr="006144FD" w:rsidRDefault="00B06526" w:rsidP="00B06526">
                  <w:pPr>
                    <w:spacing w:after="0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I.Satıldığı Market Adı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 </w:t>
                  </w:r>
                  <w:proofErr w:type="gramStart"/>
                  <w:r w:rsidRPr="006144FD">
                    <w:rPr>
                      <w:rFonts w:ascii="Tahoma" w:hAnsi="Tahoma" w:cs="Tahoma"/>
                      <w:shadow/>
                    </w:rPr>
                    <w:t>II.TSE</w:t>
                  </w:r>
                  <w:proofErr w:type="gramEnd"/>
                  <w:r w:rsidRPr="006144FD">
                    <w:rPr>
                      <w:rFonts w:ascii="Tahoma" w:hAnsi="Tahoma" w:cs="Tahoma"/>
                      <w:shadow/>
                    </w:rPr>
                    <w:t xml:space="preserve"> Damgası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</w:t>
                  </w:r>
                  <w:proofErr w:type="gramStart"/>
                  <w:r w:rsidRPr="006144FD">
                    <w:rPr>
                      <w:rFonts w:ascii="Tahoma" w:hAnsi="Tahoma" w:cs="Tahoma"/>
                      <w:shadow/>
                    </w:rPr>
                    <w:t>III.İçindekiler</w:t>
                  </w:r>
                  <w:proofErr w:type="gramEnd"/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</w:t>
                  </w:r>
                  <w:proofErr w:type="gramStart"/>
                  <w:r w:rsidRPr="006144FD">
                    <w:rPr>
                      <w:rFonts w:ascii="Tahoma" w:hAnsi="Tahoma" w:cs="Tahoma"/>
                      <w:shadow/>
                    </w:rPr>
                    <w:t>VI.Garanti</w:t>
                  </w:r>
                  <w:proofErr w:type="gramEnd"/>
                  <w:r w:rsidRPr="006144FD">
                    <w:rPr>
                      <w:rFonts w:ascii="Tahoma" w:hAnsi="Tahoma" w:cs="Tahoma"/>
                      <w:shadow/>
                    </w:rPr>
                    <w:t xml:space="preserve"> Belgesi</w:t>
                  </w:r>
                </w:p>
                <w:p w:rsidR="00B06526" w:rsidRPr="006144FD" w:rsidRDefault="00B06526" w:rsidP="00B06526">
                  <w:pPr>
                    <w:pStyle w:val="ListeParagraf"/>
                    <w:spacing w:after="0" w:line="360" w:lineRule="auto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B06526" w:rsidRPr="006144FD" w:rsidRDefault="00B06526" w:rsidP="00B06526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6144FD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B06526" w:rsidRPr="006144FD" w:rsidRDefault="00B06526" w:rsidP="00B06526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A) I, II ve III             B) </w:t>
                  </w:r>
                  <w:proofErr w:type="gramStart"/>
                  <w:r w:rsidRPr="006144FD">
                    <w:rPr>
                      <w:rFonts w:ascii="Tahoma" w:hAnsi="Tahoma" w:cs="Tahoma"/>
                      <w:shadow/>
                    </w:rPr>
                    <w:t>II , III</w:t>
                  </w:r>
                  <w:proofErr w:type="gramEnd"/>
                  <w:r w:rsidRPr="006144FD">
                    <w:rPr>
                      <w:rFonts w:ascii="Tahoma" w:hAnsi="Tahoma" w:cs="Tahoma"/>
                      <w:shadow/>
                    </w:rPr>
                    <w:t>, V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C) I,  II ve IV             D) I, </w:t>
                  </w:r>
                  <w:proofErr w:type="gramStart"/>
                  <w:r w:rsidRPr="006144FD">
                    <w:rPr>
                      <w:rFonts w:ascii="Tahoma" w:hAnsi="Tahoma" w:cs="Tahoma"/>
                      <w:shadow/>
                    </w:rPr>
                    <w:t>II ,III</w:t>
                  </w:r>
                  <w:proofErr w:type="gramEnd"/>
                  <w:r w:rsidRPr="006144FD">
                    <w:rPr>
                      <w:rFonts w:ascii="Tahoma" w:hAnsi="Tahoma" w:cs="Tahoma"/>
                      <w:shadow/>
                    </w:rPr>
                    <w:t xml:space="preserve"> , IV ve V</w:t>
                  </w:r>
                </w:p>
                <w:p w:rsidR="00586E95" w:rsidRPr="006144FD" w:rsidRDefault="00586E9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Pr="00AA6F41" w:rsidRDefault="00586E95" w:rsidP="00586E9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586E95" w:rsidRPr="00FF760A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363CF6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495.1pt;margin-top:6.65pt;width:47.3pt;height:15.75pt;z-index:252978176" stroked="f">
            <v:textbox style="mso-next-textbox:#_x0000_s90361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6.65pt;width:256.25pt;height:130.5pt;z-index:252975104" stroked="f">
            <v:textbox style="mso-next-textbox:#_x0000_s90356" inset="0,0,0,0">
              <w:txbxContent>
                <w:p w:rsidR="00EF3E8C" w:rsidRDefault="00EF3E8C" w:rsidP="00EF3E8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411C6A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 xml:space="preserve">Yaşadığımız ortamları aydınlatırken göz </w:t>
                  </w:r>
                </w:p>
                <w:p w:rsidR="00EF3E8C" w:rsidRDefault="00EF3E8C" w:rsidP="00EF3E8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</w:rPr>
                    <w:t>sağlığımız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için nelere dikkat etmeliyiz. Aşağıdaki</w:t>
                  </w:r>
                </w:p>
                <w:p w:rsidR="00EF3E8C" w:rsidRDefault="00EF3E8C" w:rsidP="00EF3E8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</w:rPr>
                    <w:t>noktalı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yerlere yazınız.</w:t>
                  </w:r>
                </w:p>
                <w:p w:rsidR="00EF3E8C" w:rsidRDefault="00EF3E8C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1)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.....................................................................</w:t>
                  </w:r>
                  <w:proofErr w:type="gramEnd"/>
                </w:p>
                <w:p w:rsidR="00EF3E8C" w:rsidRDefault="00EF3E8C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2)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.....................................................................</w:t>
                  </w:r>
                  <w:proofErr w:type="gramEnd"/>
                </w:p>
                <w:p w:rsidR="00EF3E8C" w:rsidRDefault="00EF3E8C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3)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.....................................................................</w:t>
                  </w:r>
                  <w:proofErr w:type="gramEnd"/>
                </w:p>
                <w:p w:rsidR="00EF3E8C" w:rsidRDefault="00EF3E8C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4) </w:t>
                  </w:r>
                  <w:proofErr w:type="gramStart"/>
                  <w:r>
                    <w:rPr>
                      <w:rFonts w:ascii="Tahoma" w:hAnsi="Tahoma" w:cs="Tahoma"/>
                    </w:rPr>
                    <w:t>.....................................................................</w:t>
                  </w:r>
                  <w:proofErr w:type="gramEnd"/>
                </w:p>
                <w:p w:rsidR="00411C6A" w:rsidRPr="00240C26" w:rsidRDefault="00411C6A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144FD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57FD8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363CF6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55.15pt;margin-top:21.6pt;width:35pt;height:15.75pt;z-index:252979200" stroked="f">
            <v:textbox style="mso-next-textbox:#_x0000_s90362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363CF6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 w:rsidRPr="00363CF6">
        <w:rPr>
          <w:rFonts w:ascii="Tahoma" w:hAnsi="Tahoma" w:cs="Tahoma"/>
          <w:noProof/>
          <w:sz w:val="24"/>
          <w:lang w:eastAsia="tr-TR"/>
        </w:rPr>
        <w:pict>
          <v:shape id="_x0000_s90492" type="#_x0000_t202" style="position:absolute;margin-left:217.95pt;margin-top:23.45pt;width:120.75pt;height:18pt;z-index:253105152" stroked="f">
            <v:textbox style="mso-next-textbox:#_x0000_s90492" inset="0,0,0,0">
              <w:txbxContent>
                <w:p w:rsidR="00407FD5" w:rsidRPr="00227A2C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407FD5" w:rsidRDefault="00363CF6" w:rsidP="00407FD5">
      <w:pPr>
        <w:rPr>
          <w:noProof/>
          <w:sz w:val="24"/>
          <w:szCs w:val="24"/>
          <w:lang w:eastAsia="tr-TR"/>
        </w:rPr>
      </w:pPr>
      <w:r w:rsidRPr="00363CF6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430" type="#_x0000_t202" style="position:absolute;margin-left:65.75pt;margin-top:12.8pt;width:374.65pt;height:39.85pt;z-index:2530416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430">
              <w:txbxContent>
                <w:p w:rsidR="00407FD5" w:rsidRPr="00283477" w:rsidRDefault="00407FD5" w:rsidP="00407FD5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Sosyal Bilgiler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407FD5" w:rsidRPr="00283477" w:rsidRDefault="00407FD5" w:rsidP="00407FD5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363CF6">
        <w:rPr>
          <w:rFonts w:ascii="Tahoma" w:hAnsi="Tahoma" w:cs="Tahoma"/>
          <w:noProof/>
          <w:sz w:val="24"/>
          <w:lang w:eastAsia="tr-TR"/>
        </w:rPr>
        <w:pict>
          <v:rect id="_x0000_s90424" style="position:absolute;margin-left:1.35pt;margin-top:12.15pt;width:534pt;height:90.75pt;z-index:253035520" strokecolor="#002060" strokeweight="1.25pt"/>
        </w:pict>
      </w:r>
      <w:r w:rsidRPr="00363CF6">
        <w:rPr>
          <w:rFonts w:ascii="Tahoma" w:hAnsi="Tahoma" w:cs="Tahoma"/>
          <w:noProof/>
          <w:sz w:val="24"/>
          <w:lang w:eastAsia="tr-TR"/>
        </w:rPr>
        <w:pict>
          <v:shape id="_x0000_s90427" type="#_x0000_t202" style="position:absolute;margin-left:437.65pt;margin-top:18.05pt;width:95.75pt;height:22.5pt;z-index:2530385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7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407FD5" w:rsidRDefault="00407FD5" w:rsidP="00407FD5">
      <w:pPr>
        <w:rPr>
          <w:noProof/>
          <w:sz w:val="24"/>
          <w:szCs w:val="24"/>
          <w:lang w:eastAsia="tr-TR"/>
        </w:rPr>
      </w:pPr>
    </w:p>
    <w:p w:rsidR="00407FD5" w:rsidRDefault="00363CF6" w:rsidP="00407FD5">
      <w:pPr>
        <w:rPr>
          <w:noProof/>
          <w:sz w:val="24"/>
          <w:szCs w:val="24"/>
          <w:lang w:eastAsia="tr-TR"/>
        </w:rPr>
      </w:pPr>
      <w:r w:rsidRPr="00363CF6">
        <w:rPr>
          <w:rFonts w:ascii="Tahoma" w:hAnsi="Tahoma" w:cs="Tahoma"/>
          <w:noProof/>
          <w:sz w:val="24"/>
          <w:lang w:eastAsia="tr-TR"/>
        </w:rPr>
        <w:pict>
          <v:shape id="_x0000_s90425" type="#_x0000_t202" style="position:absolute;margin-left:4.9pt;margin-top:8.05pt;width:268.2pt;height:20.9pt;z-index:253036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5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363CF6">
        <w:rPr>
          <w:rFonts w:ascii="Tahoma" w:hAnsi="Tahoma" w:cs="Tahoma"/>
          <w:noProof/>
          <w:sz w:val="24"/>
          <w:lang w:eastAsia="tr-TR"/>
        </w:rPr>
        <w:pict>
          <v:shape id="_x0000_s90429" type="#_x0000_t202" style="position:absolute;margin-left:399.15pt;margin-top:5.05pt;width:121.25pt;height:21pt;z-index:2530406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9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407FD5" w:rsidRDefault="00363CF6" w:rsidP="00407FD5">
      <w:pPr>
        <w:rPr>
          <w:noProof/>
        </w:rPr>
      </w:pPr>
      <w:r w:rsidRPr="00363CF6">
        <w:rPr>
          <w:rFonts w:ascii="Tahoma" w:hAnsi="Tahoma" w:cs="Tahoma"/>
          <w:noProof/>
          <w:sz w:val="24"/>
          <w:lang w:eastAsia="tr-TR"/>
        </w:rPr>
        <w:pict>
          <v:shape id="_x0000_s90493" type="#_x0000_t202" style="position:absolute;margin-left:232.95pt;margin-top:5.15pt;width:120.75pt;height:18pt;z-index:253106176" stroked="f">
            <v:textbox style="mso-next-textbox:#_x0000_s90493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407FD5">
                    <w:rPr>
                      <w:rFonts w:ascii="Tahoma" w:hAnsi="Tahoma" w:cs="Tahoma"/>
                      <w:color w:val="FF0000"/>
                      <w:sz w:val="22"/>
                    </w:rPr>
                    <w:t>Cevap Anahtarı</w:t>
                  </w:r>
                </w:p>
              </w:txbxContent>
            </v:textbox>
          </v:shape>
        </w:pict>
      </w:r>
      <w:r w:rsidRPr="00363CF6">
        <w:rPr>
          <w:rFonts w:ascii="Tahoma" w:hAnsi="Tahoma" w:cs="Tahoma"/>
          <w:noProof/>
          <w:sz w:val="24"/>
          <w:lang w:eastAsia="tr-TR"/>
        </w:rPr>
        <w:pict>
          <v:shape id="_x0000_s90428" type="#_x0000_t202" style="position:absolute;margin-left:399.15pt;margin-top:6pt;width:119.75pt;height:21.75pt;z-index:2530396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8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363CF6">
        <w:rPr>
          <w:rFonts w:ascii="Tahoma" w:hAnsi="Tahoma" w:cs="Tahoma"/>
          <w:noProof/>
          <w:sz w:val="24"/>
          <w:lang w:eastAsia="tr-TR"/>
        </w:rPr>
        <w:pict>
          <v:shape id="_x0000_s90426" type="#_x0000_t202" style="position:absolute;margin-left:4.9pt;margin-top:5.25pt;width:268.2pt;height:22.4pt;z-index:253037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6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407FD5" w:rsidRDefault="00363CF6" w:rsidP="00407FD5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3" type="#_x0000_t202" style="position:absolute;margin-left:-9.1pt;margin-top:18.65pt;width:521.2pt;height:27pt;z-index:2530549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3">
              <w:txbxContent>
                <w:p w:rsidR="00407FD5" w:rsidRPr="00404F7A" w:rsidRDefault="00407FD5" w:rsidP="00407FD5">
                  <w:pPr>
                    <w:pStyle w:val="ListeParagraf"/>
                    <w:numPr>
                      <w:ilvl w:val="0"/>
                      <w:numId w:val="46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407FD5" w:rsidRPr="006B31A7" w:rsidRDefault="00407FD5" w:rsidP="00407FD5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407FD5" w:rsidRPr="002F1784" w:rsidRDefault="00407FD5" w:rsidP="00407FD5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2" type="#_x0000_t202" style="position:absolute;margin-left:20.45pt;margin-top:19pt;width:502.45pt;height:202.5pt;z-index:2530539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2">
              <w:txbxContent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D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Hayal ve merak buluşların temelini oluşturur.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Y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Teknolojik ürünler doğal çevreye zarar vermez.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D 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 İnsanlar, ihtiyaçlarını gidermek için buluş yaparlar.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 Y</w:t>
                  </w:r>
                  <w:r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İsteklerimizin karşılanması zorunludur.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D 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 Teknolojik gelişmeler sonucunda yeni meslekler çıkmıştır.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Y </w:t>
                  </w:r>
                  <w:r w:rsidRPr="00404F7A">
                    <w:rPr>
                      <w:rFonts w:ascii="Tahoma" w:hAnsi="Tahoma" w:cs="Tahoma"/>
                      <w:szCs w:val="28"/>
                    </w:rPr>
                    <w:t>) İcatlar bulundukları şekliyle kalırlar, yenilenemezler.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 D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Elektrikli ev aletleri kullanılırken uyarılara dikkat edilmelidir.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Y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Turist rehberi, sanayi alanındaki mesleklerden biridir.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>
                    <w:rPr>
                      <w:rFonts w:ascii="Tahoma" w:hAnsi="Tahoma" w:cs="Tahoma"/>
                      <w:szCs w:val="28"/>
                    </w:rPr>
                    <w:t>Y</w:t>
                  </w:r>
                  <w:r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 Y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Teknolojik ürünler sadece üretim alnında üretim alanında kullanılır.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407FD5" w:rsidRPr="002F1784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4" type="#_x0000_t202" style="position:absolute;margin-left:-9.05pt;margin-top:16.3pt;width:521.2pt;height:28.5pt;z-index:2530560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4">
              <w:txbxContent>
                <w:p w:rsidR="00407FD5" w:rsidRPr="00404F7A" w:rsidRDefault="00407FD5" w:rsidP="00407FD5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 verilen mucitleri yaptıkları buluşlarla eşleştiriniz. ( </w:t>
                  </w:r>
                  <w:r w:rsidRPr="00404F7A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3’er Puan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407FD5" w:rsidRPr="006B31A7" w:rsidRDefault="00407FD5" w:rsidP="00407FD5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407FD5" w:rsidRPr="002F1784" w:rsidRDefault="00407FD5" w:rsidP="00407FD5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5" type="#_x0000_t202" style="position:absolute;margin-left:3.2pt;margin-top:21.95pt;width:176.2pt;height:85.5pt;z-index:2530570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5">
              <w:txbxContent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1. </w:t>
                  </w:r>
                  <w:r w:rsidRPr="00407FD5"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2. </w:t>
                  </w:r>
                  <w:r w:rsidRPr="00407FD5"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3. </w:t>
                  </w:r>
                  <w:r w:rsidRPr="00407FD5"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4. </w:t>
                  </w:r>
                  <w:r w:rsidRPr="00407FD5"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 w:rsidRPr="00407FD5"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407FD5" w:rsidRPr="006B31A7" w:rsidRDefault="00407FD5" w:rsidP="00407FD5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407FD5" w:rsidRPr="002F1784" w:rsidRDefault="00407FD5" w:rsidP="00407FD5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1" style="position:absolute;margin-left:238.7pt;margin-top:22.15pt;width:16.7pt;height:25.65pt;z-index:253073408" filled="f" strokecolor="#375623 [1609]" strokeweight="1.25pt">
            <v:textbox style="mso-next-textbox:#_x0000_s90461">
              <w:txbxContent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7" style="position:absolute;margin-left:255.4pt;margin-top:22.15pt;width:82.2pt;height:25.65pt;z-index:253069312" filled="f" strokecolor="#375623 [1609]" strokeweight="1.25pt">
            <v:textbox style="mso-next-textbox:#_x0000_s90457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telefon</w:t>
                  </w:r>
                  <w:proofErr w:type="gramEnd"/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5" style="position:absolute;margin-left:409.9pt;margin-top:22.15pt;width:82.2pt;height:25.65pt;z-index:253067264" filled="f" strokecolor="#823b0b [1605]" strokeweight="1.25pt">
            <v:textbox style="mso-next-textbox:#_x0000_s90455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7" type="#_x0000_t202" style="position:absolute;margin-left:394.9pt;margin-top:26.8pt;width:13.9pt;height:18pt;z-index:253110272" stroked="f">
            <v:textbox style="mso-next-textbox:#_x0000_s90497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5" type="#_x0000_t202" style="position:absolute;margin-left:240pt;margin-top:27.55pt;width:13.9pt;height:18pt;z-index:253108224" stroked="f">
            <v:textbox style="mso-next-textbox:#_x0000_s90495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2" style="position:absolute;margin-left:393.2pt;margin-top:22.15pt;width:16.7pt;height:25.65pt;z-index:253074432" filled="f" strokecolor="#823b0b [1605]" strokeweight="1.25pt">
            <v:textbox style="mso-next-textbox:#_x0000_s90462">
              <w:txbxContent>
                <w:p w:rsidR="00407FD5" w:rsidRPr="002F07EE" w:rsidRDefault="00407FD5" w:rsidP="00407FD5"/>
              </w:txbxContent>
            </v:textbox>
          </v:rect>
        </w:pict>
      </w:r>
    </w:p>
    <w:p w:rsidR="00407FD5" w:rsidRPr="00D26AFE" w:rsidRDefault="00407FD5" w:rsidP="00407FD5">
      <w:pPr>
        <w:jc w:val="center"/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60" style="position:absolute;margin-left:393.95pt;margin-top:-.35pt;width:16.7pt;height:25.65pt;z-index:253072384" filled="f" strokecolor="#002060" strokeweight="1.25pt">
            <v:textbox style="mso-next-textbox:#_x0000_s90460">
              <w:txbxContent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9" style="position:absolute;margin-left:238.7pt;margin-top:-.2pt;width:16.7pt;height:25.65pt;z-index:253071360" filled="f" strokecolor="#c00000" strokeweight="1.25pt">
            <v:textbox style="mso-next-textbox:#_x0000_s90459">
              <w:txbxContent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8" style="position:absolute;margin-left:255.4pt;margin-top:-.2pt;width:82.2pt;height:25.65pt;z-index:253070336" filled="f" strokecolor="#c00000" strokeweight="1.25pt">
            <v:textbox style="mso-next-textbox:#_x0000_s90458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uçak</w:t>
                  </w:r>
                  <w:proofErr w:type="gramEnd"/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6" style="position:absolute;margin-left:410.3pt;margin-top:-.35pt;width:82.2pt;height:25.65pt;z-index:253068288" filled="f" strokecolor="#002060" strokeweight="1.25pt">
            <v:textbox style="mso-next-textbox:#_x0000_s90456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ampul</w:t>
                  </w:r>
                  <w:proofErr w:type="gramEnd"/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4" type="#_x0000_t202" style="position:absolute;margin-left:395.25pt;margin-top:5.05pt;width:13.9pt;height:18pt;z-index:253107200" stroked="f">
            <v:textbox style="mso-next-textbox:#_x0000_s90494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6" type="#_x0000_t202" style="position:absolute;margin-left:240pt;margin-top:5.8pt;width:13.9pt;height:18pt;z-index:253109248" stroked="f">
            <v:textbox style="mso-next-textbox:#_x0000_s90496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3</w:t>
                  </w:r>
                </w:p>
              </w:txbxContent>
            </v:textbox>
          </v:shape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0" type="#_x0000_t202" style="position:absolute;margin-left:-8.35pt;margin-top:16.3pt;width:525.75pt;height:22.4pt;z-index:2530519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0">
              <w:txbxContent>
                <w:p w:rsidR="00407FD5" w:rsidRPr="00404F7A" w:rsidRDefault="00407FD5" w:rsidP="00407FD5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407FD5" w:rsidRPr="002F1784" w:rsidRDefault="00407FD5" w:rsidP="00407FD5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6" style="position:absolute;margin-left:326.85pt;margin-top:54.15pt;width:86.05pt;height:25.5pt;z-index:253099008" filled="f" strokecolor="#002060" strokeweight="1.25pt">
            <v:textbox style="mso-next-textbox:#_x0000_s90486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kolaylaştırmak</w:t>
                  </w:r>
                  <w:proofErr w:type="gramEnd"/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4" type="#_x0000_t202" style="position:absolute;margin-left:-265.4pt;margin-top:251.95pt;width:233.3pt;height:95.6pt;z-index:253025280" stroked="f">
            <v:textbox style="mso-next-textbox:#_x0000_s90414" inset="0,0,0,0">
              <w:txbxContent>
                <w:p w:rsidR="00407FD5" w:rsidRPr="00077578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80" style="position:absolute;margin-left:225.6pt;margin-top:2.4pt;width:92.15pt;height:25.5pt;z-index:253092864" filled="f" strokecolor="#002060" strokeweight="1.25pt">
            <v:textbox style="mso-next-textbox:#_x0000_s90480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tasarruf</w:t>
                  </w:r>
                  <w:proofErr w:type="gramEnd"/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2" style="position:absolute;margin-left:423.2pt;margin-top:2.4pt;width:92.5pt;height:25.5pt;z-index:253094912" filled="f" strokecolor="#002060" strokeweight="1.25pt">
            <v:textbox style="mso-next-textbox:#_x0000_s90482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ihtiyaçlarına</w:t>
                  </w:r>
                  <w:proofErr w:type="gramEnd"/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8" style="position:absolute;margin-left:21.6pt;margin-top:2.4pt;width:92.6pt;height:25.5pt;z-index:253090816" filled="f" strokecolor="#002060" strokeweight="1.25pt">
            <v:textbox style="mso-next-textbox:#_x0000_s90478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mektup</w:t>
                  </w:r>
                  <w:proofErr w:type="gramEnd"/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9" style="position:absolute;margin-left:122.85pt;margin-top:2.4pt;width:92.6pt;height:25.5pt;z-index:253091840" filled="f" strokecolor="#002060" strokeweight="1.25pt">
            <v:textbox style="mso-next-textbox:#_x0000_s90479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hakları</w:t>
                  </w:r>
                  <w:proofErr w:type="gramEnd"/>
                </w:p>
                <w:p w:rsidR="00407FD5" w:rsidRPr="002F07EE" w:rsidRDefault="00407FD5" w:rsidP="00407FD5"/>
              </w:txbxContent>
            </v:textbox>
          </v:rect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81" style="position:absolute;margin-left:158.1pt;margin-top:15.9pt;width:92.6pt;height:25.5pt;z-index:253093888" filled="f" strokecolor="#002060" strokeweight="1.25pt">
            <v:textbox style="mso-next-textbox:#_x0000_s90481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mucit</w:t>
                  </w:r>
                  <w:proofErr w:type="gramEnd"/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5" style="position:absolute;margin-left:423.2pt;margin-top:15.55pt;width:92.6pt;height:25.5pt;z-index:253097984" filled="f" strokecolor="#002060" strokeweight="1.25pt">
            <v:textbox style="mso-next-textbox:#_x0000_s90485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ürünler</w:t>
                  </w:r>
                  <w:proofErr w:type="gramEnd"/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4" style="position:absolute;margin-left:294.9pt;margin-top:15.55pt;width:97.5pt;height:25.5pt;z-index:253096960" filled="f" strokecolor="#002060" strokeweight="1.25pt">
            <v:textbox style="mso-next-textbox:#_x0000_s90484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güvenlik</w:t>
                  </w:r>
                  <w:proofErr w:type="gramEnd"/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3" style="position:absolute;margin-left:21.6pt;margin-top:15.55pt;width:92.6pt;height:25.5pt;z-index:253095936" filled="f" strokecolor="#002060" strokeweight="1.25pt">
            <v:textbox style="mso-next-textbox:#_x0000_s90483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kişiye</w:t>
                  </w:r>
                  <w:proofErr w:type="gramEnd"/>
                </w:p>
                <w:p w:rsidR="00407FD5" w:rsidRPr="002F07EE" w:rsidRDefault="00407FD5" w:rsidP="00407FD5"/>
              </w:txbxContent>
            </v:textbox>
          </v:rect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8" type="#_x0000_t202" style="position:absolute;margin-left:268.9pt;margin-top:.9pt;width:48.85pt;height:18pt;z-index:253111296" stroked="f">
            <v:textbox style="mso-next-textbox:#_x0000_s90498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  <w:sz w:val="22"/>
                    </w:rPr>
                    <w:t>tasarruf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1" type="#_x0000_t202" style="position:absolute;margin-left:19.4pt;margin-top:.9pt;width:502.45pt;height:234.2pt;z-index:2530529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1">
              <w:txbxContent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1) Teknoloji üretimi hızlandırarak zamandan ..................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..... sağlar.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2) Sosyal ihtiyaçların </w:t>
                  </w:r>
                  <w:proofErr w:type="gramStart"/>
                  <w:r w:rsidRPr="00404F7A">
                    <w:rPr>
                      <w:rFonts w:ascii="Tahoma" w:eastAsia="Calibri" w:hAnsi="Tahoma" w:cs="Tahoma"/>
                      <w:szCs w:val="20"/>
                    </w:rPr>
                    <w:t>.............................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 w:rsidRPr="00404F7A">
                    <w:rPr>
                      <w:rFonts w:ascii="Tahoma" w:eastAsia="Calibri" w:hAnsi="Tahoma" w:cs="Tahoma"/>
                      <w:szCs w:val="20"/>
                    </w:rPr>
                    <w:t>göre</w:t>
                  </w:r>
                  <w:proofErr w:type="gramEnd"/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 önem sırası değişir.</w:t>
                  </w:r>
                </w:p>
                <w:p w:rsidR="00407FD5" w:rsidRPr="00404F7A" w:rsidRDefault="00407FD5" w:rsidP="00407FD5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3) İnsanlar, uzun süreler çalışarak yeni ..................... tasarlamışlardır.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4) Telefonun yaygın kullanılması ile telgraf ve ................... iletişimi azaldı.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5) Polis, askerlik gibi meslekler toplumun </w:t>
                  </w:r>
                  <w:proofErr w:type="gramStart"/>
                  <w:r w:rsidRPr="00404F7A">
                    <w:rPr>
                      <w:rFonts w:ascii="Tahoma" w:eastAsia="Calibri" w:hAnsi="Tahoma" w:cs="Tahoma"/>
                      <w:szCs w:val="20"/>
                    </w:rPr>
                    <w:t>............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....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...........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 w:rsidRPr="00404F7A">
                    <w:rPr>
                      <w:rFonts w:ascii="Tahoma" w:eastAsia="Calibri" w:hAnsi="Tahoma" w:cs="Tahoma"/>
                      <w:szCs w:val="20"/>
                    </w:rPr>
                    <w:t>ihtiyacını</w:t>
                  </w:r>
                  <w:proofErr w:type="gramEnd"/>
                  <w:r w:rsidRPr="00404F7A">
                    <w:rPr>
                      <w:rFonts w:ascii="Tahoma" w:eastAsia="Calibri" w:hAnsi="Tahoma" w:cs="Tahoma"/>
                      <w:szCs w:val="20"/>
                    </w:rPr>
                    <w:t xml:space="preserve"> karşılar.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6) Bilinçli aileler bütçelerini hazırlarken ..........................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. öncelik verir.</w:t>
                  </w:r>
                </w:p>
                <w:p w:rsidR="00407FD5" w:rsidRPr="00404F7A" w:rsidRDefault="00407FD5" w:rsidP="00407FD5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7) Teknolojik ürünler yaşamımızı ................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......... için yapılır.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8) Buluşlar yaparak yeni bir ürün ortaya koyan insanlara ....................... denir.</w:t>
                  </w:r>
                </w:p>
                <w:p w:rsidR="00407FD5" w:rsidRDefault="00407FD5" w:rsidP="00407FD5">
                  <w:pPr>
                    <w:spacing w:after="0" w:line="480" w:lineRule="auto"/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9) Tüketicilerin kanunlarla korunan ......................... vardır.</w:t>
                  </w:r>
                </w:p>
                <w:p w:rsidR="00407FD5" w:rsidRDefault="00407FD5" w:rsidP="00407FD5">
                  <w:pPr>
                    <w:spacing w:after="0" w:line="360" w:lineRule="auto"/>
                    <w:ind w:left="283"/>
                  </w:pPr>
                </w:p>
                <w:p w:rsidR="00407FD5" w:rsidRPr="0087132D" w:rsidRDefault="00407FD5" w:rsidP="00407FD5">
                  <w:pPr>
                    <w:spacing w:after="0" w:line="36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9" type="#_x0000_t202" style="position:absolute;margin-left:154.35pt;margin-top:2.4pt;width:48.85pt;height:18pt;z-index:253112320" stroked="f">
            <v:textbox style="mso-next-textbox:#_x0000_s90499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  <w:sz w:val="22"/>
                    </w:rPr>
                    <w:t>kişiye</w:t>
                  </w:r>
                  <w:proofErr w:type="gramEnd"/>
                </w:p>
              </w:txbxContent>
            </v:textbox>
          </v:shape>
        </w:pict>
      </w:r>
    </w:p>
    <w:p w:rsidR="00407FD5" w:rsidRPr="00D26AFE" w:rsidRDefault="00363CF6" w:rsidP="00407FD5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0" type="#_x0000_t202" style="position:absolute;margin-left:237.45pt;margin-top:5.75pt;width:48.85pt;height:18pt;z-index:253113344" stroked="f">
            <v:textbox style="mso-next-textbox:#_x0000_s90500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  <w:sz w:val="22"/>
                    </w:rPr>
                    <w:t>ürünler</w:t>
                  </w:r>
                  <w:proofErr w:type="gramEnd"/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ab/>
      </w:r>
    </w:p>
    <w:p w:rsidR="00407FD5" w:rsidRPr="00D26AFE" w:rsidRDefault="00363CF6" w:rsidP="00407FD5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1" type="#_x0000_t202" style="position:absolute;left:0;text-align:left;margin-left:261.8pt;margin-top:12.1pt;width:48.85pt;height:18pt;z-index:253114368" stroked="f">
            <v:textbox style="mso-next-textbox:#_x0000_s90501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  <w:sz w:val="22"/>
                    </w:rPr>
                    <w:t>mektup</w:t>
                  </w:r>
                  <w:proofErr w:type="gramEnd"/>
                </w:p>
              </w:txbxContent>
            </v:textbox>
          </v:shape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2" type="#_x0000_t202" style="position:absolute;margin-left:248.45pt;margin-top:13.25pt;width:58.45pt;height:18pt;z-index:253115392" stroked="f">
            <v:textbox style="mso-next-textbox:#_x0000_s90502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  <w:sz w:val="22"/>
                    </w:rPr>
                    <w:t>güvenlik</w:t>
                  </w:r>
                  <w:proofErr w:type="gramEnd"/>
                </w:p>
              </w:txbxContent>
            </v:textbox>
          </v:shape>
        </w:pict>
      </w:r>
    </w:p>
    <w:p w:rsidR="00407FD5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3" type="#_x0000_t202" style="position:absolute;margin-left:234.45pt;margin-top:18.1pt;width:83.3pt;height:18pt;z-index:253116416" stroked="f">
            <v:textbox style="mso-next-textbox:#_x0000_s90503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  <w:sz w:val="22"/>
                    </w:rPr>
                    <w:t>ihtiyaçlarına</w:t>
                  </w:r>
                  <w:proofErr w:type="gramEnd"/>
                </w:p>
              </w:txbxContent>
            </v:textbox>
          </v:shape>
        </w:pict>
      </w:r>
    </w:p>
    <w:p w:rsidR="00407FD5" w:rsidRDefault="00363CF6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4" type="#_x0000_t202" style="position:absolute;margin-left:203.75pt;margin-top:19.25pt;width:91.15pt;height:18pt;z-index:253117440" stroked="f">
            <v:textbox style="mso-next-textbox:#_x0000_s90504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  <w:sz w:val="22"/>
                    </w:rPr>
                    <w:t>kolaylaştırmak</w:t>
                  </w:r>
                  <w:proofErr w:type="gramEnd"/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ab/>
      </w:r>
    </w:p>
    <w:p w:rsidR="00407FD5" w:rsidRDefault="00363CF6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5" type="#_x0000_t202" style="position:absolute;margin-left:316.25pt;margin-top:22.6pt;width:54.85pt;height:18pt;z-index:253118464" stroked="f">
            <v:textbox style="mso-next-textbox:#_x0000_s90505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  <w:sz w:val="22"/>
                    </w:rPr>
                    <w:t>mucit</w:t>
                  </w:r>
                  <w:proofErr w:type="gramEnd"/>
                </w:p>
              </w:txbxContent>
            </v:textbox>
          </v:shape>
        </w:pict>
      </w:r>
    </w:p>
    <w:p w:rsidR="00407FD5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363CF6" w:rsidP="00407FD5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6" type="#_x0000_t202" style="position:absolute;margin-left:209.35pt;margin-top:2.95pt;width:65.2pt;height:18pt;z-index:253119488" stroked="f">
            <v:textbox style="mso-next-textbox:#_x0000_s90506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FF0000"/>
                      <w:sz w:val="22"/>
                    </w:rPr>
                    <w:t>hakları</w:t>
                  </w:r>
                  <w:proofErr w:type="gramEnd"/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 xml:space="preserve">    </w:t>
      </w:r>
      <w:r w:rsidR="00407FD5">
        <w:rPr>
          <w:rFonts w:ascii="Tahoma" w:hAnsi="Tahoma" w:cs="Tahoma"/>
          <w:sz w:val="24"/>
        </w:rPr>
        <w:tab/>
      </w:r>
    </w:p>
    <w:p w:rsidR="00407FD5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363CF6" w:rsidP="00407FD5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8.35pt;margin-top:19.5pt;width:252.9pt;height:125.65pt;z-index:253026304" stroked="f">
            <v:textbox style="mso-next-textbox:#_x0000_s90415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Aşağıdaki teknolojik ürünlerden ve kullanım alanları eşleştirilmesinde hangisinde </w:t>
                  </w:r>
                  <w:r w:rsidRPr="008C659B">
                    <w:rPr>
                      <w:rFonts w:ascii="Tahoma" w:hAnsi="Tahoma" w:cs="Tahoma"/>
                      <w:szCs w:val="24"/>
                      <w:u w:val="single"/>
                    </w:rPr>
                    <w:t>yanlışlık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yapılmıştır?</w:t>
                  </w:r>
                </w:p>
                <w:p w:rsidR="00407FD5" w:rsidRPr="002B6DD3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A) Tren                         </w:t>
                  </w: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B)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Röntgen Cihazı          </w:t>
                  </w: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C) Kamera                    </w:t>
                  </w: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D) Telefon                   </w:t>
                  </w:r>
                </w:p>
                <w:p w:rsidR="00407FD5" w:rsidRPr="00750069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B04BEA" w:rsidRDefault="00407FD5" w:rsidP="00407FD5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407FD5" w:rsidRDefault="00407FD5" w:rsidP="00407FD5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928F3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3" type="#_x0000_t202" style="position:absolute;margin-left:276.85pt;margin-top:19.15pt;width:264.05pt;height:152.55pt;z-index:253034496" stroked="f">
            <v:textbox style="mso-next-textbox:#_x0000_s90423" inset="0,0,0,0">
              <w:txbxContent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proofErr w:type="gramStart"/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407FD5" w:rsidRPr="00A04C7B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026E2B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026E2B"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407FD5" w:rsidRPr="00026E2B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026E2B"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407FD5" w:rsidRPr="00026E2B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026E2B"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407FD5" w:rsidRPr="006F430E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407FD5" w:rsidRDefault="00407FD5" w:rsidP="00026E2B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  <w:p w:rsidR="00407FD5" w:rsidRPr="00285869" w:rsidRDefault="00407FD5" w:rsidP="00407FD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07FD5" w:rsidRPr="00A50B27" w:rsidRDefault="00407FD5" w:rsidP="00407FD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63" style="position:absolute;margin-left:292.95pt;margin-top:16.15pt;width:228.45pt;height:43.5pt;z-index:253075456" arcsize="10923f" strokecolor="#0070c0" strokeweight="1.25pt">
            <v:textbox style="mso-next-textbox:#_x0000_s90463">
              <w:txbxContent>
                <w:p w:rsidR="00407FD5" w:rsidRPr="006F430E" w:rsidRDefault="00407FD5" w:rsidP="00407FD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1" type="#_x0000_t32" style="position:absolute;margin-left:274.65pt;margin-top:2.65pt;width:0;height:742.9pt;z-index:253032448" o:connectortype="straight" strokeweight="1.25pt"/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3" type="#_x0000_t202" style="position:absolute;margin-left:70.5pt;margin-top:5.2pt;width:47.3pt;height:15.75pt;z-index:253044736" stroked="f">
            <v:textbox style="mso-next-textbox:#_x0000_s90433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07" style="position:absolute;margin-left:13.55pt;margin-top:22.55pt;width:17.25pt;height:19.5pt;z-index:253120512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7" type="#_x0000_t202" style="position:absolute;margin-left:145.7pt;margin-top:11.6pt;width:86.8pt;height:63.75pt;z-index:253100032" stroked="f">
            <v:textbox style="mso-next-textbox:#_x0000_s90487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Ulaşım</w:t>
                  </w:r>
                </w:p>
                <w:p w:rsidR="00407FD5" w:rsidRPr="00B04BE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Eğitim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Güvenlik </w:t>
                  </w:r>
                </w:p>
                <w:p w:rsidR="00407FD5" w:rsidRPr="00B04BE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İletişim </w:t>
                  </w:r>
                </w:p>
                <w:p w:rsidR="00407FD5" w:rsidRPr="00F80BD7" w:rsidRDefault="00407FD5" w:rsidP="00407FD5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8" type="#_x0000_t32" style="position:absolute;margin-left:115pt;margin-top:18.8pt;width:19.4pt;height:0;z-index:2531010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2" type="#_x0000_t202" style="position:absolute;margin-left:355.15pt;margin-top:7.55pt;width:47.3pt;height:15.75pt;z-index:253043712" stroked="f">
            <v:textbox style="mso-next-textbox:#_x0000_s90432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9" type="#_x0000_t32" style="position:absolute;margin-left:114.25pt;margin-top:10.15pt;width:19.4pt;height:0;z-index:253102080" o:connectortype="straight" strokecolor="#0070c0" strokeweight="1.25pt">
            <v:stroke endarrow="block"/>
          </v:shape>
        </w:pict>
      </w:r>
      <w:r w:rsidR="00407FD5">
        <w:rPr>
          <w:rFonts w:ascii="Tahoma" w:hAnsi="Tahoma" w:cs="Tahoma"/>
          <w:sz w:val="24"/>
        </w:rPr>
        <w:t xml:space="preserve">   </w: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11" style="position:absolute;margin-left:291.45pt;margin-top:13.5pt;width:17.25pt;height:19.5pt;z-index:253124608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1" type="#_x0000_t32" style="position:absolute;margin-left:114.25pt;margin-top:17.25pt;width:19.4pt;height:0;z-index:25310412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0" type="#_x0000_t32" style="position:absolute;margin-left:114.25pt;margin-top:2.25pt;width:19.4pt;height:0;z-index:253103104" o:connectortype="straight" strokecolor="#0070c0" strokeweight="1.25pt">
            <v:stroke endarrow="block"/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0" type="#_x0000_t202" style="position:absolute;margin-left:1.6pt;margin-top:7.2pt;width:254pt;height:139.8pt;z-index:253031424" stroked="f">
            <v:textbox style="mso-next-textbox:#_x0000_s90420" inset="0,0,0,0">
              <w:txbxContent>
                <w:p w:rsidR="00407FD5" w:rsidRPr="009612B6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 xml:space="preserve">              I.</w:t>
                  </w:r>
                  <w:r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407FD5" w:rsidRPr="009612B6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II.</w:t>
                  </w:r>
                  <w:r w:rsidRPr="009612B6">
                    <w:rPr>
                      <w:rFonts w:ascii="Tahoma" w:hAnsi="Tahoma" w:cs="Tahoma"/>
                    </w:rPr>
                    <w:t>Havanın</w:t>
                  </w:r>
                  <w:proofErr w:type="gramEnd"/>
                  <w:r w:rsidRPr="009612B6">
                    <w:rPr>
                      <w:rFonts w:ascii="Tahoma" w:hAnsi="Tahoma" w:cs="Tahoma"/>
                    </w:rPr>
                    <w:t xml:space="preserve"> kirlenmesi</w:t>
                  </w:r>
                </w:p>
                <w:p w:rsidR="00407FD5" w:rsidRPr="009612B6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III.</w:t>
                  </w:r>
                  <w:r w:rsidRPr="009612B6">
                    <w:rPr>
                      <w:rFonts w:ascii="Tahoma" w:hAnsi="Tahoma" w:cs="Tahoma"/>
                    </w:rPr>
                    <w:t>Su</w:t>
                  </w:r>
                  <w:proofErr w:type="gramEnd"/>
                  <w:r w:rsidRPr="009612B6">
                    <w:rPr>
                      <w:rFonts w:ascii="Tahoma" w:hAnsi="Tahoma" w:cs="Tahoma"/>
                    </w:rPr>
                    <w:t xml:space="preserve"> kaynaklarının kirlenmesi</w:t>
                  </w:r>
                </w:p>
                <w:p w:rsidR="00407FD5" w:rsidRPr="0097548D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ifadelerden hangisi teknolojik gelişmelerin beraberinde getirdiği </w:t>
                  </w:r>
                  <w:r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407FD5" w:rsidRPr="00B06526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407FD5" w:rsidRPr="0069741C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741C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407FD5" w:rsidRPr="0069741C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Pr="004B60F4" w:rsidRDefault="00407FD5" w:rsidP="00407FD5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F80BD7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54C5B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C792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6" type="#_x0000_t202" style="position:absolute;margin-left:478.9pt;margin-top:19.1pt;width:36pt;height:15.75pt;z-index:253047808" stroked="f">
            <v:textbox style="mso-next-textbox:#_x0000_s90436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2" type="#_x0000_t202" style="position:absolute;margin-left:278.35pt;margin-top:2.6pt;width:264.05pt;height:134.25pt;z-index:253033472" stroked="f">
            <v:textbox style="mso-next-textbox:#_x0000_s90422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Aşağıdaki eşleştirmelerden hangisi yanlıştır?</w:t>
                  </w:r>
                </w:p>
                <w:p w:rsidR="00407FD5" w:rsidRPr="0097548D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A) Deri                   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B) Buğday               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C) Pamuk                 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D) Ağaç                   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  <w:p w:rsidR="00407FD5" w:rsidRPr="00B04BE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407FD5" w:rsidRPr="00F80BD7" w:rsidRDefault="00407FD5" w:rsidP="00407FD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0D1FA9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0" type="#_x0000_t32" style="position:absolute;margin-left:361.9pt;margin-top:57.75pt;width:19.4pt;height:0;z-index:25306214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12" style="position:absolute;margin-left:291.45pt;margin-top:68.25pt;width:17.25pt;height:19.5pt;z-index:253125632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7" type="#_x0000_t202" style="position:absolute;margin-left:393.5pt;margin-top:10.5pt;width:76.95pt;height:81.15pt;z-index:253059072" stroked="f">
            <v:textbox style="mso-next-textbox:#_x0000_s90447" inset="0,0,0,0">
              <w:txbxContent>
                <w:p w:rsidR="00407FD5" w:rsidRPr="003F03C8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Ayakkabı</w:t>
                  </w:r>
                </w:p>
                <w:p w:rsidR="00407FD5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U</w:t>
                  </w:r>
                  <w:r>
                    <w:rPr>
                      <w:rFonts w:ascii="Tahoma" w:hAnsi="Tahoma" w:cs="Tahoma"/>
                    </w:rPr>
                    <w:t>n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Kumaş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Tencere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jc w:val="both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8" type="#_x0000_t32" style="position:absolute;margin-left:361.9pt;margin-top:17.25pt;width:19.4pt;height:0;z-index:2530600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9" type="#_x0000_t32" style="position:absolute;margin-left:361.9pt;margin-top:37.5pt;width:19.4pt;height:0;z-index:2530611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1" type="#_x0000_t32" style="position:absolute;margin-left:361.9pt;margin-top:78pt;width:19.4pt;height:0;z-index:253063168" o:connectortype="straight" strokecolor="#0070c0" strokeweight="1.25pt">
            <v:stroke endarrow="block"/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4" type="#_x0000_t202" style="position:absolute;margin-left:211.75pt;margin-top:4.5pt;width:34.55pt;height:15.75pt;z-index:253045760" stroked="f">
            <v:textbox style="mso-next-textbox:#_x0000_s90434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08" style="position:absolute;margin-left:121.55pt;margin-top:6.35pt;width:17.25pt;height:19.5pt;z-index:253121536" fillcolor="red" strokeweight="1pt">
            <v:fill opacity="15073f"/>
          </v:oval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6" type="#_x0000_t202" style="position:absolute;margin-left:277.6pt;margin-top:22.85pt;width:247.55pt;height:113.6pt;z-index:253027328" stroked="f">
            <v:textbox style="mso-next-textbox:#_x0000_s90416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diğerlerinden farklı bir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alanda ilgilidir?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r w:rsidRPr="003F03C8">
                    <w:rPr>
                      <w:rFonts w:ascii="Tahoma" w:hAnsi="Tahoma" w:cs="Tahoma"/>
                    </w:rPr>
                    <w:t xml:space="preserve">A) Asker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3F03C8">
                    <w:rPr>
                      <w:rFonts w:ascii="Tahoma" w:hAnsi="Tahoma" w:cs="Tahoma"/>
                    </w:rPr>
                    <w:t>B) Polis</w:t>
                  </w:r>
                </w:p>
                <w:p w:rsidR="00407FD5" w:rsidRPr="005A4D22" w:rsidRDefault="00407FD5" w:rsidP="00407FD5">
                  <w:pPr>
                    <w:spacing w:line="360" w:lineRule="auto"/>
                    <w:ind w:left="3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</w:t>
                  </w:r>
                  <w:r w:rsidRPr="005A4D22">
                    <w:rPr>
                      <w:rFonts w:ascii="Tahoma" w:hAnsi="Tahoma" w:cs="Tahoma"/>
                    </w:rPr>
                    <w:t xml:space="preserve">) Doktor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5A4D22">
                    <w:rPr>
                      <w:rFonts w:ascii="Tahoma" w:hAnsi="Tahoma" w:cs="Tahoma"/>
                    </w:rPr>
                    <w:t>D) Bekçi</w:t>
                  </w:r>
                </w:p>
                <w:p w:rsidR="00407FD5" w:rsidRDefault="00407FD5" w:rsidP="00407FD5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407FD5" w:rsidRPr="00750069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Default="00407FD5" w:rsidP="00407FD5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361.9pt;margin-top:40.45pt;width:47.3pt;height:15.75pt;z-index:253048832" stroked="f">
            <v:textbox style="mso-next-textbox:#_x0000_s90437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1" type="#_x0000_t202" style="position:absolute;margin-left:6.85pt;margin-top:22pt;width:254.75pt;height:134.7pt;z-index:253042688" stroked="f">
            <v:textbox style="mso-next-textbox:#_x0000_s90431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407FD5" w:rsidRPr="009612B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B) Kalitesine bakmadan ucuz ürünler almalıdır.</w:t>
                  </w: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C) İhtiyaçlarını almaya öncelik vermelidir.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D) Hiçbir şey almadan sürekli kumbarasında para</w:t>
                  </w: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proofErr w:type="gramStart"/>
                  <w:r w:rsidRPr="00B06526">
                    <w:rPr>
                      <w:rFonts w:ascii="Tahoma" w:hAnsi="Tahoma" w:cs="Tahoma"/>
                      <w:szCs w:val="24"/>
                    </w:rPr>
                    <w:t>biriktirmelidir</w:t>
                  </w:r>
                  <w:proofErr w:type="gramEnd"/>
                  <w:r w:rsidRPr="00B06526">
                    <w:rPr>
                      <w:rFonts w:ascii="Tahoma" w:hAnsi="Tahoma" w:cs="Tahoma"/>
                      <w:szCs w:val="24"/>
                    </w:rPr>
                    <w:t>.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AA6F41" w:rsidRDefault="00407FD5" w:rsidP="00407FD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5" type="#_x0000_t202" style="position:absolute;margin-left:228.75pt;margin-top:16.5pt;width:40.65pt;height:15.75pt;z-index:253046784" stroked="f">
            <v:textbox style="mso-next-textbox:#_x0000_s90435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8" type="#_x0000_t202" style="position:absolute;margin-left:-265.4pt;margin-top:251.95pt;width:233.3pt;height:95.6pt;z-index:253029376" stroked="f">
            <v:textbox style="mso-next-textbox:#_x0000_s90418" inset="0,0,0,0">
              <w:txbxContent>
                <w:p w:rsidR="00407FD5" w:rsidRPr="00077578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13" style="position:absolute;margin-left:290.55pt;margin-top:5.55pt;width:17.25pt;height:19.5pt;z-index:253126656" fillcolor="red" strokeweight="1pt">
            <v:fill opacity="15073f"/>
          </v:oval>
        </w:pict>
      </w:r>
    </w:p>
    <w:p w:rsidR="00407FD5" w:rsidRPr="00D26AFE" w:rsidRDefault="006821D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09" style="position:absolute;margin-left:12.05pt;margin-top:2.2pt;width:17.25pt;height:19.5pt;z-index:253122560" fillcolor="red" strokeweight="1pt">
            <v:fill opacity="15073f"/>
          </v:oval>
        </w:pict>
      </w:r>
      <w:r w:rsidR="00363CF6">
        <w:rPr>
          <w:rFonts w:ascii="Tahoma" w:hAnsi="Tahoma" w:cs="Tahoma"/>
          <w:noProof/>
          <w:sz w:val="24"/>
          <w:lang w:eastAsia="tr-TR"/>
        </w:rPr>
        <w:pict>
          <v:shape id="_x0000_s90417" type="#_x0000_t202" style="position:absolute;margin-left:278.35pt;margin-top:17.2pt;width:256.25pt;height:191.25pt;z-index:253028352" stroked="f">
            <v:textbox style="mso-next-textbox:#_x0000_s90417" inset="0,0,0,0">
              <w:txbxContent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407FD5" w:rsidRPr="00707C57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407FD5" w:rsidRPr="00B04BE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 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407FD5" w:rsidRPr="00B04BE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C)                               D) </w:t>
                  </w:r>
                </w:p>
                <w:p w:rsidR="00407FD5" w:rsidRPr="00707C57" w:rsidRDefault="00407FD5" w:rsidP="00407FD5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1" style="position:absolute;margin-left:426.9pt;margin-top:128.45pt;width:12.45pt;height:14.35pt;z-index:25308364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8" style="position:absolute;margin-left:295.5pt;margin-top:55.45pt;width:12.15pt;height:12.75pt;z-index:253080576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2" style="position:absolute;margin-left:447.5pt;margin-top:129.1pt;width:12.15pt;height:12.75pt;z-index:253084672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4" style="position:absolute;margin-left:310.05pt;margin-top:150.7pt;width:12.15pt;height:12.75pt;z-index:253086720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5" type="#_x0000_t5" style="position:absolute;margin-left:428.4pt;margin-top:150.7pt;width:12pt;height:11.25pt;z-index:25308774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3" type="#_x0000_t12" style="position:absolute;margin-left:326.4pt;margin-top:149.95pt;width:13.05pt;height:13.5pt;z-index:2530856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7" style="position:absolute;margin-left:295.65pt;margin-top:35.1pt;width:12.45pt;height:14.35pt;z-index:253079552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5" type="#_x0000_t12" style="position:absolute;margin-left:295.35pt;margin-top:74.55pt;width:13.05pt;height:13.5pt;z-index:2530775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6" type="#_x0000_t5" style="position:absolute;margin-left:295.65pt;margin-top:13.35pt;width:12pt;height:11.25pt;z-index:25307852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6" type="#_x0000_t12" style="position:absolute;margin-left:447.2pt;margin-top:148.8pt;width:13.05pt;height:13.5pt;z-index:2530887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14" style="position:absolute;margin-left:406.95pt;margin-top:126.85pt;width:17.25pt;height:19.5pt;z-index:253127680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9" type="#_x0000_t5" style="position:absolute;margin-left:308.4pt;margin-top:130.7pt;width:12pt;height:11.25pt;z-index:253081600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70" style="position:absolute;margin-left:326.4pt;margin-top:128.35pt;width:12.45pt;height:14.35pt;z-index:25308262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4" style="position:absolute;margin-left:292.2pt;margin-top:10.25pt;width:255.4pt;height:87.55pt;z-index:253076480" strokecolor="#0070c0" strokeweight="1.25pt">
            <v:textbox style="mso-next-textbox:#_x0000_s90464">
              <w:txbxContent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407FD5" w:rsidRPr="006F430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407FD5" w:rsidRDefault="00407FD5" w:rsidP="00407FD5"/>
              </w:txbxContent>
            </v:textbox>
          </v:rect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9" type="#_x0000_t202" style="position:absolute;margin-left:199pt;margin-top:20.2pt;width:47.3pt;height:15.75pt;z-index:253050880" stroked="f">
            <v:textbox style="mso-next-textbox:#_x0000_s90439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8" type="#_x0000_t202" style="position:absolute;margin-left:6.85pt;margin-top:2.85pt;width:254.75pt;height:82.95pt;z-index:253049856" stroked="f">
            <v:textbox style="mso-next-textbox:#_x0000_s90438" inset="0,0,0,0">
              <w:txbxContent>
                <w:p w:rsidR="00407FD5" w:rsidRPr="0097548D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407FD5" w:rsidRPr="00B06526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407FD5" w:rsidRPr="002B021A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</w:t>
                  </w:r>
                  <w:proofErr w:type="gramStart"/>
                  <w:r w:rsidRPr="002B021A">
                    <w:rPr>
                      <w:rFonts w:ascii="Tahoma" w:hAnsi="Tahoma" w:cs="Tahoma"/>
                    </w:rPr>
                    <w:t xml:space="preserve">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</w:t>
                  </w:r>
                  <w:proofErr w:type="gramEnd"/>
                  <w:r w:rsidRPr="002B021A">
                    <w:rPr>
                      <w:rFonts w:ascii="Tahoma" w:hAnsi="Tahoma" w:cs="Tahoma"/>
                    </w:rPr>
                    <w:t>) Kolaylık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AA6F41" w:rsidRDefault="00407FD5" w:rsidP="00407FD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363CF6" w:rsidP="00407FD5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7" type="#_x0000_t202" style="position:absolute;left:0;text-align:left;margin-left:489.85pt;margin-top:13.05pt;width:47.3pt;height:15.75pt;z-index:253089792" stroked="f">
            <v:textbox style="mso-next-textbox:#_x0000_s90477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10" style="position:absolute;left:0;text-align:left;margin-left:120.8pt;margin-top:13.05pt;width:17.25pt;height:19.5pt;z-index:253123584" fillcolor="red" strokeweight="1pt">
            <v:fill opacity="15073f"/>
          </v:oval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363CF6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6" type="#_x0000_t202" style="position:absolute;margin-left:6.85pt;margin-top:13.7pt;width:254.75pt;height:194.3pt;z-index:253058048" stroked="f">
            <v:textbox style="mso-next-textbox:#_x0000_s90446" inset="0,0,0,0">
              <w:txbxContent>
                <w:p w:rsidR="00407FD5" w:rsidRPr="006144FD" w:rsidRDefault="00407FD5" w:rsidP="00407FD5">
                  <w:pPr>
                    <w:spacing w:after="0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I.Satıldığı Market Adı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 </w:t>
                  </w:r>
                  <w:proofErr w:type="gramStart"/>
                  <w:r w:rsidRPr="006144FD">
                    <w:rPr>
                      <w:rFonts w:ascii="Tahoma" w:hAnsi="Tahoma" w:cs="Tahoma"/>
                      <w:shadow/>
                    </w:rPr>
                    <w:t>II.TSE</w:t>
                  </w:r>
                  <w:proofErr w:type="gramEnd"/>
                  <w:r w:rsidRPr="006144FD">
                    <w:rPr>
                      <w:rFonts w:ascii="Tahoma" w:hAnsi="Tahoma" w:cs="Tahoma"/>
                      <w:shadow/>
                    </w:rPr>
                    <w:t xml:space="preserve"> Damgası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</w:t>
                  </w:r>
                  <w:proofErr w:type="gramStart"/>
                  <w:r w:rsidRPr="006144FD">
                    <w:rPr>
                      <w:rFonts w:ascii="Tahoma" w:hAnsi="Tahoma" w:cs="Tahoma"/>
                      <w:shadow/>
                    </w:rPr>
                    <w:t>III.İçindekiler</w:t>
                  </w:r>
                  <w:proofErr w:type="gramEnd"/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</w:t>
                  </w:r>
                  <w:proofErr w:type="gramStart"/>
                  <w:r w:rsidRPr="006144FD">
                    <w:rPr>
                      <w:rFonts w:ascii="Tahoma" w:hAnsi="Tahoma" w:cs="Tahoma"/>
                      <w:shadow/>
                    </w:rPr>
                    <w:t>VI.Garanti</w:t>
                  </w:r>
                  <w:proofErr w:type="gramEnd"/>
                  <w:r w:rsidRPr="006144FD">
                    <w:rPr>
                      <w:rFonts w:ascii="Tahoma" w:hAnsi="Tahoma" w:cs="Tahoma"/>
                      <w:shadow/>
                    </w:rPr>
                    <w:t xml:space="preserve"> Belgesi</w:t>
                  </w:r>
                </w:p>
                <w:p w:rsidR="00407FD5" w:rsidRPr="006144FD" w:rsidRDefault="00407FD5" w:rsidP="00407FD5">
                  <w:pPr>
                    <w:pStyle w:val="ListeParagraf"/>
                    <w:spacing w:after="0" w:line="360" w:lineRule="auto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407FD5" w:rsidRPr="006144FD" w:rsidRDefault="00407FD5" w:rsidP="00407FD5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6144FD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407FD5" w:rsidRPr="006144FD" w:rsidRDefault="00407FD5" w:rsidP="00407FD5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A) I, II ve III             B) </w:t>
                  </w:r>
                  <w:proofErr w:type="gramStart"/>
                  <w:r w:rsidRPr="006144FD">
                    <w:rPr>
                      <w:rFonts w:ascii="Tahoma" w:hAnsi="Tahoma" w:cs="Tahoma"/>
                      <w:shadow/>
                    </w:rPr>
                    <w:t>II , III</w:t>
                  </w:r>
                  <w:proofErr w:type="gramEnd"/>
                  <w:r w:rsidRPr="006144FD">
                    <w:rPr>
                      <w:rFonts w:ascii="Tahoma" w:hAnsi="Tahoma" w:cs="Tahoma"/>
                      <w:shadow/>
                    </w:rPr>
                    <w:t>, V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C) I,  II ve IV             D) I, </w:t>
                  </w:r>
                  <w:proofErr w:type="gramStart"/>
                  <w:r w:rsidRPr="006144FD">
                    <w:rPr>
                      <w:rFonts w:ascii="Tahoma" w:hAnsi="Tahoma" w:cs="Tahoma"/>
                      <w:shadow/>
                    </w:rPr>
                    <w:t>II ,III</w:t>
                  </w:r>
                  <w:proofErr w:type="gramEnd"/>
                  <w:r w:rsidRPr="006144FD">
                    <w:rPr>
                      <w:rFonts w:ascii="Tahoma" w:hAnsi="Tahoma" w:cs="Tahoma"/>
                      <w:shadow/>
                    </w:rPr>
                    <w:t xml:space="preserve"> , IV ve V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AA6F41" w:rsidRDefault="00407FD5" w:rsidP="00407FD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 xml:space="preserve"> </w:t>
      </w:r>
    </w:p>
    <w:p w:rsidR="00407FD5" w:rsidRDefault="00407FD5" w:rsidP="00407FD5">
      <w:pPr>
        <w:rPr>
          <w:rFonts w:ascii="Tahoma" w:hAnsi="Tahoma" w:cs="Tahoma"/>
          <w:sz w:val="24"/>
        </w:rPr>
      </w:pPr>
    </w:p>
    <w:p w:rsidR="00407FD5" w:rsidRDefault="00363CF6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2" type="#_x0000_t202" style="position:absolute;margin-left:276.1pt;margin-top:1pt;width:276.05pt;height:161.65pt;z-index:253064192" stroked="f">
            <v:textbox style="mso-next-textbox:#_x0000_s90452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>
                    <w:rPr>
                      <w:rFonts w:ascii="Tahoma" w:hAnsi="Tahoma" w:cs="Tahoma"/>
                    </w:rPr>
                    <w:t xml:space="preserve">Yaşadığımız ortamları aydınlatırken göz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</w:rPr>
                    <w:t>sağlığımız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için nelere dikkat etmeliyiz. Aşağıdaki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</w:rPr>
                    <w:t>noktalı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yerlere yazınız.</w:t>
                  </w:r>
                </w:p>
                <w:p w:rsidR="001952CF" w:rsidRDefault="001952CF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1) </w:t>
                  </w:r>
                  <w:r w:rsidR="001952CF">
                    <w:rPr>
                      <w:rFonts w:ascii="Tahoma" w:hAnsi="Tahoma" w:cs="Tahoma"/>
                    </w:rPr>
                    <w:t>Işık kaynağı gereğinden az ve çok olmamalı</w:t>
                  </w:r>
                </w:p>
                <w:p w:rsidR="00407FD5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2) </w:t>
                  </w:r>
                  <w:r w:rsidR="001952CF">
                    <w:rPr>
                      <w:rFonts w:ascii="Tahoma" w:hAnsi="Tahoma" w:cs="Tahoma"/>
                    </w:rPr>
                    <w:t>Işık kaynağı doğrudan gelmemeli</w:t>
                  </w:r>
                </w:p>
                <w:p w:rsidR="00407FD5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3) </w:t>
                  </w:r>
                  <w:r w:rsidR="001952CF">
                    <w:rPr>
                      <w:rFonts w:ascii="Tahoma" w:hAnsi="Tahoma" w:cs="Tahoma"/>
                    </w:rPr>
                    <w:t>Akşamları masa lambası kullanılmalı</w:t>
                  </w:r>
                </w:p>
                <w:p w:rsidR="001952CF" w:rsidRDefault="001952CF" w:rsidP="001952CF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4) Güneş ışığına benzer ışık veren lambalar </w:t>
                  </w:r>
                </w:p>
                <w:p w:rsidR="00407FD5" w:rsidRDefault="001952CF" w:rsidP="001952CF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</w:t>
                  </w:r>
                  <w:proofErr w:type="gramStart"/>
                  <w:r>
                    <w:rPr>
                      <w:rFonts w:ascii="Tahoma" w:hAnsi="Tahoma" w:cs="Tahoma"/>
                    </w:rPr>
                    <w:t>tercih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edilmeli</w:t>
                  </w:r>
                </w:p>
                <w:p w:rsidR="00407FD5" w:rsidRPr="00240C26" w:rsidRDefault="00407FD5" w:rsidP="001952CF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407FD5" w:rsidRPr="00707C57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407FD5" w:rsidRPr="00707C57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ab/>
      </w:r>
    </w:p>
    <w:p w:rsidR="00407FD5" w:rsidRDefault="00363CF6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3" type="#_x0000_t202" style="position:absolute;margin-left:400.2pt;margin-top:11.15pt;width:47.3pt;height:15.75pt;z-index:253065216" stroked="f">
            <v:textbox style="mso-next-textbox:#_x0000_s90453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363CF6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4" type="#_x0000_t202" style="position:absolute;margin-left:55.15pt;margin-top:21.6pt;width:35pt;height:15.75pt;z-index:253066240" stroked="f">
            <v:textbox style="mso-next-textbox:#_x0000_s90454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 xml:space="preserve">    </w:t>
      </w:r>
    </w:p>
    <w:p w:rsidR="00407FD5" w:rsidRDefault="00363CF6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15" style="position:absolute;margin-left:119.3pt;margin-top:22.55pt;width:17.25pt;height:19.5pt;z-index:253128704" fillcolor="red" strokeweight="1pt">
            <v:fill opacity="15073f"/>
          </v:oval>
        </w:pict>
      </w:r>
    </w:p>
    <w:p w:rsidR="00407FD5" w:rsidRPr="00B31FD2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363CF6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419" type="#_x0000_t202" style="position:absolute;margin-left:215pt;margin-top:28.3pt;width:120.75pt;height:18pt;z-index:253030400" stroked="f">
            <v:textbox style="mso-next-textbox:#_x0000_s90419" inset="0,0,0,0">
              <w:txbxContent>
                <w:p w:rsidR="00407FD5" w:rsidRPr="00227A2C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288" w:rsidRDefault="00C84288" w:rsidP="0049263E">
      <w:pPr>
        <w:spacing w:after="0" w:line="240" w:lineRule="auto"/>
      </w:pPr>
      <w:r>
        <w:separator/>
      </w:r>
    </w:p>
  </w:endnote>
  <w:endnote w:type="continuationSeparator" w:id="1">
    <w:p w:rsidR="00C84288" w:rsidRDefault="00C84288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288" w:rsidRDefault="00C84288" w:rsidP="0049263E">
      <w:pPr>
        <w:spacing w:after="0" w:line="240" w:lineRule="auto"/>
      </w:pPr>
      <w:r>
        <w:separator/>
      </w:r>
    </w:p>
  </w:footnote>
  <w:footnote w:type="continuationSeparator" w:id="1">
    <w:p w:rsidR="00C84288" w:rsidRDefault="00C84288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8E905BD"/>
    <w:multiLevelType w:val="hybridMultilevel"/>
    <w:tmpl w:val="7868A152"/>
    <w:lvl w:ilvl="0" w:tplc="7982F95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01F93"/>
    <w:multiLevelType w:val="hybridMultilevel"/>
    <w:tmpl w:val="20FA67AA"/>
    <w:lvl w:ilvl="0" w:tplc="78CEF35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0C10701A"/>
    <w:multiLevelType w:val="hybridMultilevel"/>
    <w:tmpl w:val="AA32AB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3">
      <w:start w:val="1"/>
      <w:numFmt w:val="upperRoman"/>
      <w:lvlText w:val="%2."/>
      <w:lvlJc w:val="righ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14A5370E"/>
    <w:multiLevelType w:val="hybridMultilevel"/>
    <w:tmpl w:val="340E492E"/>
    <w:lvl w:ilvl="0" w:tplc="CF1C17B4">
      <w:start w:val="3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1E7F65"/>
    <w:multiLevelType w:val="hybridMultilevel"/>
    <w:tmpl w:val="4C7486C6"/>
    <w:lvl w:ilvl="0" w:tplc="CD921852">
      <w:start w:val="2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D24311E"/>
    <w:multiLevelType w:val="hybridMultilevel"/>
    <w:tmpl w:val="6234EAF2"/>
    <w:lvl w:ilvl="0" w:tplc="357672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1FD44391"/>
    <w:multiLevelType w:val="hybridMultilevel"/>
    <w:tmpl w:val="F9E20216"/>
    <w:lvl w:ilvl="0" w:tplc="78C00106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45E38"/>
    <w:multiLevelType w:val="hybridMultilevel"/>
    <w:tmpl w:val="D23E453A"/>
    <w:lvl w:ilvl="0" w:tplc="CE785DBE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25427CA8"/>
    <w:multiLevelType w:val="hybridMultilevel"/>
    <w:tmpl w:val="9C5032BE"/>
    <w:lvl w:ilvl="0" w:tplc="2E8C332A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28824847"/>
    <w:multiLevelType w:val="hybridMultilevel"/>
    <w:tmpl w:val="3460D3BC"/>
    <w:lvl w:ilvl="0" w:tplc="8D2A04D4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405FC1"/>
    <w:multiLevelType w:val="hybridMultilevel"/>
    <w:tmpl w:val="13725288"/>
    <w:lvl w:ilvl="0" w:tplc="525616F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2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370D2622"/>
    <w:multiLevelType w:val="hybridMultilevel"/>
    <w:tmpl w:val="0A4EAD30"/>
    <w:lvl w:ilvl="0" w:tplc="7848E6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9310D7"/>
    <w:multiLevelType w:val="hybridMultilevel"/>
    <w:tmpl w:val="B84A7984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435AF0"/>
    <w:multiLevelType w:val="hybridMultilevel"/>
    <w:tmpl w:val="40F41BEE"/>
    <w:lvl w:ilvl="0" w:tplc="1F3C94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BD44B0"/>
    <w:multiLevelType w:val="hybridMultilevel"/>
    <w:tmpl w:val="66EC0C2E"/>
    <w:lvl w:ilvl="0" w:tplc="86EA4D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A36E5D"/>
    <w:multiLevelType w:val="hybridMultilevel"/>
    <w:tmpl w:val="22B4D93C"/>
    <w:lvl w:ilvl="0" w:tplc="E3408C4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1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4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310C4E"/>
    <w:multiLevelType w:val="hybridMultilevel"/>
    <w:tmpl w:val="9D9A8CFC"/>
    <w:lvl w:ilvl="0" w:tplc="041F0013">
      <w:start w:val="1"/>
      <w:numFmt w:val="upperRoman"/>
      <w:lvlText w:val="%1."/>
      <w:lvlJc w:val="righ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7964CA9"/>
    <w:multiLevelType w:val="hybridMultilevel"/>
    <w:tmpl w:val="CE32EFD6"/>
    <w:lvl w:ilvl="0" w:tplc="6040EF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89136C"/>
    <w:multiLevelType w:val="hybridMultilevel"/>
    <w:tmpl w:val="E594E722"/>
    <w:lvl w:ilvl="0" w:tplc="9E74702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9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1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3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F157BA"/>
    <w:multiLevelType w:val="hybridMultilevel"/>
    <w:tmpl w:val="8FC4D07E"/>
    <w:lvl w:ilvl="0" w:tplc="EF2C330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6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A61DD0"/>
    <w:multiLevelType w:val="hybridMultilevel"/>
    <w:tmpl w:val="F90ABFB8"/>
    <w:lvl w:ilvl="0" w:tplc="FCFCF2A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9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43"/>
  </w:num>
  <w:num w:numId="2">
    <w:abstractNumId w:val="25"/>
  </w:num>
  <w:num w:numId="3">
    <w:abstractNumId w:val="39"/>
  </w:num>
  <w:num w:numId="4">
    <w:abstractNumId w:val="41"/>
  </w:num>
  <w:num w:numId="5">
    <w:abstractNumId w:val="45"/>
  </w:num>
  <w:num w:numId="6">
    <w:abstractNumId w:val="4"/>
  </w:num>
  <w:num w:numId="7">
    <w:abstractNumId w:val="10"/>
  </w:num>
  <w:num w:numId="8">
    <w:abstractNumId w:val="31"/>
  </w:num>
  <w:num w:numId="9">
    <w:abstractNumId w:val="19"/>
  </w:num>
  <w:num w:numId="10">
    <w:abstractNumId w:val="13"/>
  </w:num>
  <w:num w:numId="11">
    <w:abstractNumId w:val="32"/>
  </w:num>
  <w:num w:numId="12">
    <w:abstractNumId w:val="7"/>
  </w:num>
  <w:num w:numId="13">
    <w:abstractNumId w:val="26"/>
  </w:num>
  <w:num w:numId="14">
    <w:abstractNumId w:val="33"/>
  </w:num>
  <w:num w:numId="15">
    <w:abstractNumId w:val="9"/>
  </w:num>
  <w:num w:numId="16">
    <w:abstractNumId w:val="6"/>
  </w:num>
  <w:num w:numId="17">
    <w:abstractNumId w:val="17"/>
  </w:num>
  <w:num w:numId="18">
    <w:abstractNumId w:val="1"/>
  </w:num>
  <w:num w:numId="19">
    <w:abstractNumId w:val="46"/>
  </w:num>
  <w:num w:numId="20">
    <w:abstractNumId w:val="49"/>
  </w:num>
  <w:num w:numId="21">
    <w:abstractNumId w:val="22"/>
  </w:num>
  <w:num w:numId="22">
    <w:abstractNumId w:val="0"/>
  </w:num>
  <w:num w:numId="23">
    <w:abstractNumId w:val="38"/>
  </w:num>
  <w:num w:numId="24">
    <w:abstractNumId w:val="42"/>
  </w:num>
  <w:num w:numId="25">
    <w:abstractNumId w:val="27"/>
  </w:num>
  <w:num w:numId="26">
    <w:abstractNumId w:val="40"/>
  </w:num>
  <w:num w:numId="27">
    <w:abstractNumId w:val="48"/>
  </w:num>
  <w:num w:numId="28">
    <w:abstractNumId w:val="21"/>
  </w:num>
  <w:num w:numId="29">
    <w:abstractNumId w:val="14"/>
  </w:num>
  <w:num w:numId="30">
    <w:abstractNumId w:val="44"/>
  </w:num>
  <w:num w:numId="31">
    <w:abstractNumId w:val="18"/>
  </w:num>
  <w:num w:numId="32">
    <w:abstractNumId w:val="2"/>
  </w:num>
  <w:num w:numId="33">
    <w:abstractNumId w:val="16"/>
  </w:num>
  <w:num w:numId="34">
    <w:abstractNumId w:val="34"/>
  </w:num>
  <w:num w:numId="35">
    <w:abstractNumId w:val="12"/>
  </w:num>
  <w:num w:numId="36">
    <w:abstractNumId w:val="15"/>
  </w:num>
  <w:num w:numId="37">
    <w:abstractNumId w:val="35"/>
  </w:num>
  <w:num w:numId="38">
    <w:abstractNumId w:val="11"/>
  </w:num>
  <w:num w:numId="39">
    <w:abstractNumId w:val="29"/>
  </w:num>
  <w:num w:numId="40">
    <w:abstractNumId w:val="24"/>
  </w:num>
  <w:num w:numId="41">
    <w:abstractNumId w:val="5"/>
  </w:num>
  <w:num w:numId="42">
    <w:abstractNumId w:val="28"/>
  </w:num>
  <w:num w:numId="43">
    <w:abstractNumId w:val="30"/>
  </w:num>
  <w:num w:numId="44">
    <w:abstractNumId w:val="23"/>
  </w:num>
  <w:num w:numId="45">
    <w:abstractNumId w:val="47"/>
  </w:num>
  <w:num w:numId="46">
    <w:abstractNumId w:val="3"/>
  </w:num>
  <w:num w:numId="47">
    <w:abstractNumId w:val="37"/>
  </w:num>
  <w:num w:numId="48">
    <w:abstractNumId w:val="8"/>
  </w:num>
  <w:num w:numId="49">
    <w:abstractNumId w:val="20"/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9265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17566"/>
    <w:rsid w:val="00026AF6"/>
    <w:rsid w:val="00026E2B"/>
    <w:rsid w:val="0003074D"/>
    <w:rsid w:val="000377F5"/>
    <w:rsid w:val="00045087"/>
    <w:rsid w:val="00050884"/>
    <w:rsid w:val="00050E13"/>
    <w:rsid w:val="00053818"/>
    <w:rsid w:val="000606B6"/>
    <w:rsid w:val="000633BD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A7F3A"/>
    <w:rsid w:val="000C0F48"/>
    <w:rsid w:val="000C16E8"/>
    <w:rsid w:val="000C3A4B"/>
    <w:rsid w:val="000C56C4"/>
    <w:rsid w:val="000C59ED"/>
    <w:rsid w:val="000C7B21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52CF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1E6"/>
    <w:rsid w:val="001E0DE8"/>
    <w:rsid w:val="001E501D"/>
    <w:rsid w:val="001E7461"/>
    <w:rsid w:val="001F322F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750D1"/>
    <w:rsid w:val="00283477"/>
    <w:rsid w:val="002861A7"/>
    <w:rsid w:val="00286259"/>
    <w:rsid w:val="00295B07"/>
    <w:rsid w:val="00297580"/>
    <w:rsid w:val="002A6166"/>
    <w:rsid w:val="002A65D9"/>
    <w:rsid w:val="002A7E27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1FE1"/>
    <w:rsid w:val="002D28BD"/>
    <w:rsid w:val="002D5171"/>
    <w:rsid w:val="002D6611"/>
    <w:rsid w:val="002D7850"/>
    <w:rsid w:val="002E0524"/>
    <w:rsid w:val="002E0EF4"/>
    <w:rsid w:val="002E34C3"/>
    <w:rsid w:val="002E7578"/>
    <w:rsid w:val="002F1784"/>
    <w:rsid w:val="002F4847"/>
    <w:rsid w:val="002F6D73"/>
    <w:rsid w:val="003007E8"/>
    <w:rsid w:val="00305740"/>
    <w:rsid w:val="00313B9A"/>
    <w:rsid w:val="00315035"/>
    <w:rsid w:val="00317B5E"/>
    <w:rsid w:val="00320249"/>
    <w:rsid w:val="00323D9A"/>
    <w:rsid w:val="00324120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3CF6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C06BD"/>
    <w:rsid w:val="003D11F3"/>
    <w:rsid w:val="003D3F57"/>
    <w:rsid w:val="003E1C5F"/>
    <w:rsid w:val="003F03C8"/>
    <w:rsid w:val="00402872"/>
    <w:rsid w:val="00404F7A"/>
    <w:rsid w:val="00407E40"/>
    <w:rsid w:val="00407FD5"/>
    <w:rsid w:val="00411C6A"/>
    <w:rsid w:val="0042153F"/>
    <w:rsid w:val="004230F7"/>
    <w:rsid w:val="0042797E"/>
    <w:rsid w:val="00431604"/>
    <w:rsid w:val="00434133"/>
    <w:rsid w:val="00435CAC"/>
    <w:rsid w:val="004506CE"/>
    <w:rsid w:val="00453995"/>
    <w:rsid w:val="00454371"/>
    <w:rsid w:val="00454C83"/>
    <w:rsid w:val="00455CD8"/>
    <w:rsid w:val="00462000"/>
    <w:rsid w:val="00463073"/>
    <w:rsid w:val="00466496"/>
    <w:rsid w:val="00466EC3"/>
    <w:rsid w:val="00471279"/>
    <w:rsid w:val="004739A8"/>
    <w:rsid w:val="00483EC3"/>
    <w:rsid w:val="0049263E"/>
    <w:rsid w:val="0049584C"/>
    <w:rsid w:val="004A0A4C"/>
    <w:rsid w:val="004A280C"/>
    <w:rsid w:val="004A41CC"/>
    <w:rsid w:val="004B7C95"/>
    <w:rsid w:val="004C54DE"/>
    <w:rsid w:val="004C71DD"/>
    <w:rsid w:val="004D1F1C"/>
    <w:rsid w:val="004E420C"/>
    <w:rsid w:val="004F41A0"/>
    <w:rsid w:val="004F4A84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49C9"/>
    <w:rsid w:val="00572124"/>
    <w:rsid w:val="005748CF"/>
    <w:rsid w:val="00581DD2"/>
    <w:rsid w:val="00586E95"/>
    <w:rsid w:val="0059039E"/>
    <w:rsid w:val="00593CEB"/>
    <w:rsid w:val="00597C81"/>
    <w:rsid w:val="005A5565"/>
    <w:rsid w:val="005C0548"/>
    <w:rsid w:val="005D257D"/>
    <w:rsid w:val="005D66C7"/>
    <w:rsid w:val="005D7437"/>
    <w:rsid w:val="005E78AF"/>
    <w:rsid w:val="005E7F5C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821D1"/>
    <w:rsid w:val="00692CFC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39ED"/>
    <w:rsid w:val="00766462"/>
    <w:rsid w:val="00766CD6"/>
    <w:rsid w:val="00767A30"/>
    <w:rsid w:val="00786644"/>
    <w:rsid w:val="0079556D"/>
    <w:rsid w:val="00797314"/>
    <w:rsid w:val="007B1F54"/>
    <w:rsid w:val="007B6FE5"/>
    <w:rsid w:val="007C4505"/>
    <w:rsid w:val="007C69EB"/>
    <w:rsid w:val="007C7999"/>
    <w:rsid w:val="007D392A"/>
    <w:rsid w:val="007D4F1A"/>
    <w:rsid w:val="007D5123"/>
    <w:rsid w:val="007E0ABC"/>
    <w:rsid w:val="007E2E9A"/>
    <w:rsid w:val="007E6F13"/>
    <w:rsid w:val="007F1BD7"/>
    <w:rsid w:val="007F2508"/>
    <w:rsid w:val="007F2BF6"/>
    <w:rsid w:val="00800274"/>
    <w:rsid w:val="008032E2"/>
    <w:rsid w:val="008109B5"/>
    <w:rsid w:val="00817ED1"/>
    <w:rsid w:val="00822B6B"/>
    <w:rsid w:val="00845A4C"/>
    <w:rsid w:val="008466A6"/>
    <w:rsid w:val="00851EAF"/>
    <w:rsid w:val="008558DB"/>
    <w:rsid w:val="00860433"/>
    <w:rsid w:val="008610B1"/>
    <w:rsid w:val="008639A3"/>
    <w:rsid w:val="00865592"/>
    <w:rsid w:val="0087132D"/>
    <w:rsid w:val="0087751B"/>
    <w:rsid w:val="00887263"/>
    <w:rsid w:val="00887824"/>
    <w:rsid w:val="008979A5"/>
    <w:rsid w:val="008A4818"/>
    <w:rsid w:val="008A7A8A"/>
    <w:rsid w:val="008B50ED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901FC9"/>
    <w:rsid w:val="00902219"/>
    <w:rsid w:val="00904C04"/>
    <w:rsid w:val="00913B58"/>
    <w:rsid w:val="00920F6F"/>
    <w:rsid w:val="00921F8B"/>
    <w:rsid w:val="009220F2"/>
    <w:rsid w:val="00932E25"/>
    <w:rsid w:val="00933B72"/>
    <w:rsid w:val="00935EBE"/>
    <w:rsid w:val="00935F6F"/>
    <w:rsid w:val="00943FBA"/>
    <w:rsid w:val="009525A4"/>
    <w:rsid w:val="009612B6"/>
    <w:rsid w:val="009621D9"/>
    <w:rsid w:val="00962316"/>
    <w:rsid w:val="00974DF1"/>
    <w:rsid w:val="00975AF9"/>
    <w:rsid w:val="00980EDF"/>
    <w:rsid w:val="00983338"/>
    <w:rsid w:val="0098343E"/>
    <w:rsid w:val="0099000B"/>
    <w:rsid w:val="00994A0A"/>
    <w:rsid w:val="00994C92"/>
    <w:rsid w:val="009A4B6D"/>
    <w:rsid w:val="009B114A"/>
    <w:rsid w:val="009B68D7"/>
    <w:rsid w:val="009C2C73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5BFB"/>
    <w:rsid w:val="00A47BCD"/>
    <w:rsid w:val="00A50B27"/>
    <w:rsid w:val="00A538BC"/>
    <w:rsid w:val="00A573DC"/>
    <w:rsid w:val="00A6670A"/>
    <w:rsid w:val="00A674C1"/>
    <w:rsid w:val="00A76696"/>
    <w:rsid w:val="00A802A0"/>
    <w:rsid w:val="00A959A8"/>
    <w:rsid w:val="00AA45A9"/>
    <w:rsid w:val="00AB37B5"/>
    <w:rsid w:val="00AB4334"/>
    <w:rsid w:val="00AB50AA"/>
    <w:rsid w:val="00AC353C"/>
    <w:rsid w:val="00AC6938"/>
    <w:rsid w:val="00AC76E8"/>
    <w:rsid w:val="00AD180C"/>
    <w:rsid w:val="00AD51D6"/>
    <w:rsid w:val="00AF07DB"/>
    <w:rsid w:val="00B00B6A"/>
    <w:rsid w:val="00B044EA"/>
    <w:rsid w:val="00B04B1E"/>
    <w:rsid w:val="00B06526"/>
    <w:rsid w:val="00B16EDF"/>
    <w:rsid w:val="00B17B84"/>
    <w:rsid w:val="00B331E7"/>
    <w:rsid w:val="00B53CBF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19C8"/>
    <w:rsid w:val="00BE3F85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3D4C"/>
    <w:rsid w:val="00C36F96"/>
    <w:rsid w:val="00C374F5"/>
    <w:rsid w:val="00C400BB"/>
    <w:rsid w:val="00C4067D"/>
    <w:rsid w:val="00C41573"/>
    <w:rsid w:val="00C42C28"/>
    <w:rsid w:val="00C53150"/>
    <w:rsid w:val="00C56CC2"/>
    <w:rsid w:val="00C578B2"/>
    <w:rsid w:val="00C63EC4"/>
    <w:rsid w:val="00C65887"/>
    <w:rsid w:val="00C66A6D"/>
    <w:rsid w:val="00C67CB4"/>
    <w:rsid w:val="00C739F6"/>
    <w:rsid w:val="00C76199"/>
    <w:rsid w:val="00C77332"/>
    <w:rsid w:val="00C82311"/>
    <w:rsid w:val="00C84288"/>
    <w:rsid w:val="00C87602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CF3F59"/>
    <w:rsid w:val="00D03BDE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B077E"/>
    <w:rsid w:val="00DB0B6F"/>
    <w:rsid w:val="00DB0E7C"/>
    <w:rsid w:val="00DC0F65"/>
    <w:rsid w:val="00DD0E53"/>
    <w:rsid w:val="00DD28CF"/>
    <w:rsid w:val="00DD36A0"/>
    <w:rsid w:val="00DD7AE8"/>
    <w:rsid w:val="00DF0333"/>
    <w:rsid w:val="00DF2227"/>
    <w:rsid w:val="00E0603D"/>
    <w:rsid w:val="00E17647"/>
    <w:rsid w:val="00E30523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F063E"/>
    <w:rsid w:val="00EF3E8C"/>
    <w:rsid w:val="00EF4047"/>
    <w:rsid w:val="00EF52FF"/>
    <w:rsid w:val="00EF78EE"/>
    <w:rsid w:val="00F00A6C"/>
    <w:rsid w:val="00F03104"/>
    <w:rsid w:val="00F14F76"/>
    <w:rsid w:val="00F17FD0"/>
    <w:rsid w:val="00F20558"/>
    <w:rsid w:val="00F321E5"/>
    <w:rsid w:val="00F3255A"/>
    <w:rsid w:val="00F478B2"/>
    <w:rsid w:val="00F50684"/>
    <w:rsid w:val="00F5202C"/>
    <w:rsid w:val="00F54C5B"/>
    <w:rsid w:val="00F61594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2100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>
      <o:colormenu v:ext="edit" fillcolor="none"/>
    </o:shapedefaults>
    <o:shapelayout v:ext="edit">
      <o:idmap v:ext="edit" data="1,88"/>
      <o:rules v:ext="edit">
        <o:r id="V:Rule19" type="connector" idref="#_x0000_s90409"/>
        <o:r id="V:Rule20" type="connector" idref="#_x0000_s90421"/>
        <o:r id="V:Rule21" type="connector" idref="#_x0000_s90448"/>
        <o:r id="V:Rule22" type="connector" idref="#_x0000_s90451"/>
        <o:r id="V:Rule23" type="connector" idref="#_x0000_s90352"/>
        <o:r id="V:Rule24" type="connector" idref="#_x0000_s90355"/>
        <o:r id="V:Rule25" type="connector" idref="#_x0000_s90488"/>
        <o:r id="V:Rule26" type="connector" idref="#_x0000_s90411"/>
        <o:r id="V:Rule27" type="connector" idref="#_x0000_s90410"/>
        <o:r id="V:Rule28" type="connector" idref="#_x0000_s1806"/>
        <o:r id="V:Rule29" type="connector" idref="#_x0000_s90354"/>
        <o:r id="V:Rule30" type="connector" idref="#_x0000_s90491"/>
        <o:r id="V:Rule31" type="connector" idref="#_x0000_s90353"/>
        <o:r id="V:Rule32" type="connector" idref="#_x0000_s90450"/>
        <o:r id="V:Rule33" type="connector" idref="#_x0000_s90412"/>
        <o:r id="V:Rule34" type="connector" idref="#_x0000_s90490"/>
        <o:r id="V:Rule35" type="connector" idref="#_x0000_s90489"/>
        <o:r id="V:Rule36" type="connector" idref="#_x0000_s904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2446</TotalTime>
  <Pages>4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395</cp:revision>
  <cp:lastPrinted>2019-12-12T08:42:00Z</cp:lastPrinted>
  <dcterms:created xsi:type="dcterms:W3CDTF">2018-06-18T22:36:00Z</dcterms:created>
  <dcterms:modified xsi:type="dcterms:W3CDTF">2020-02-26T16:24:00Z</dcterms:modified>
</cp:coreProperties>
</file>